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BF12" w14:textId="77777777" w:rsidR="00E85A9D" w:rsidRDefault="00E85A9D" w:rsidP="00E85A9D">
      <w:pPr>
        <w:spacing w:line="360" w:lineRule="auto"/>
        <w:rPr>
          <w:rFonts w:ascii="Times New Roman" w:hAnsi="Times New Roman" w:cs="Times New Roman"/>
          <w:b/>
          <w:sz w:val="24"/>
          <w:szCs w:val="24"/>
        </w:rPr>
      </w:pPr>
    </w:p>
    <w:p w14:paraId="133AA27B" w14:textId="65D9060D" w:rsidR="00C7593B" w:rsidRPr="00D6610C" w:rsidRDefault="00C7593B" w:rsidP="00D6610C">
      <w:pPr>
        <w:spacing w:line="480" w:lineRule="auto"/>
        <w:jc w:val="center"/>
        <w:rPr>
          <w:rFonts w:ascii="Times New Roman" w:hAnsi="Times New Roman" w:cs="Times New Roman"/>
          <w:sz w:val="24"/>
          <w:szCs w:val="24"/>
        </w:rPr>
      </w:pPr>
      <w:r w:rsidRPr="00D6610C">
        <w:rPr>
          <w:rFonts w:ascii="Times New Roman" w:hAnsi="Times New Roman" w:cs="Times New Roman"/>
          <w:sz w:val="24"/>
          <w:szCs w:val="24"/>
        </w:rPr>
        <w:t>Abstract</w:t>
      </w:r>
    </w:p>
    <w:p w14:paraId="4B77FDA8" w14:textId="57F5A498" w:rsidR="0009292F" w:rsidRPr="00C43342" w:rsidRDefault="00AA3A7D" w:rsidP="00AE3621">
      <w:pPr>
        <w:spacing w:line="480" w:lineRule="auto"/>
        <w:rPr>
          <w:rFonts w:ascii="Times New Roman" w:hAnsi="Times New Roman" w:cs="Times New Roman"/>
          <w:sz w:val="24"/>
          <w:szCs w:val="24"/>
        </w:rPr>
      </w:pPr>
      <w:r w:rsidRPr="00C43342">
        <w:rPr>
          <w:rFonts w:ascii="Times New Roman" w:hAnsi="Times New Roman" w:cs="Times New Roman"/>
          <w:sz w:val="24"/>
          <w:szCs w:val="24"/>
        </w:rPr>
        <w:t xml:space="preserve">This article </w:t>
      </w:r>
      <w:r w:rsidR="0061308B" w:rsidRPr="00C43342">
        <w:rPr>
          <w:rFonts w:ascii="Times New Roman" w:hAnsi="Times New Roman" w:cs="Times New Roman"/>
          <w:sz w:val="24"/>
          <w:szCs w:val="24"/>
        </w:rPr>
        <w:t>describes</w:t>
      </w:r>
      <w:r w:rsidR="00252CF5" w:rsidRPr="00C43342">
        <w:rPr>
          <w:rFonts w:ascii="Times New Roman" w:hAnsi="Times New Roman" w:cs="Times New Roman"/>
          <w:sz w:val="24"/>
          <w:szCs w:val="24"/>
        </w:rPr>
        <w:t xml:space="preserve"> how adults learn</w:t>
      </w:r>
      <w:r w:rsidR="00EA2357" w:rsidRPr="00C43342">
        <w:rPr>
          <w:rFonts w:ascii="Times New Roman" w:hAnsi="Times New Roman" w:cs="Times New Roman"/>
          <w:sz w:val="24"/>
          <w:szCs w:val="24"/>
        </w:rPr>
        <w:t xml:space="preserve"> to self-manage </w:t>
      </w:r>
      <w:r w:rsidR="008C752C">
        <w:rPr>
          <w:rFonts w:ascii="Times New Roman" w:hAnsi="Times New Roman" w:cs="Times New Roman"/>
          <w:sz w:val="24"/>
          <w:szCs w:val="24"/>
        </w:rPr>
        <w:t xml:space="preserve">chronic bodily </w:t>
      </w:r>
      <w:r w:rsidR="00EA2357" w:rsidRPr="00C43342">
        <w:rPr>
          <w:rFonts w:ascii="Times New Roman" w:hAnsi="Times New Roman" w:cs="Times New Roman"/>
          <w:sz w:val="24"/>
          <w:szCs w:val="24"/>
        </w:rPr>
        <w:t>symptoms</w:t>
      </w:r>
      <w:r w:rsidR="008C752C">
        <w:rPr>
          <w:rFonts w:ascii="Times New Roman" w:hAnsi="Times New Roman" w:cs="Times New Roman"/>
          <w:sz w:val="24"/>
          <w:szCs w:val="24"/>
        </w:rPr>
        <w:t>,</w:t>
      </w:r>
      <w:r w:rsidR="0061308B" w:rsidRPr="00C43342">
        <w:rPr>
          <w:rFonts w:ascii="Times New Roman" w:hAnsi="Times New Roman" w:cs="Times New Roman"/>
          <w:sz w:val="24"/>
          <w:szCs w:val="24"/>
        </w:rPr>
        <w:t xml:space="preserve"> a complex and costly health problem. It </w:t>
      </w:r>
      <w:r w:rsidR="00EA2357" w:rsidRPr="00C43342">
        <w:rPr>
          <w:rFonts w:ascii="Times New Roman" w:hAnsi="Times New Roman" w:cs="Times New Roman"/>
          <w:sz w:val="24"/>
          <w:szCs w:val="24"/>
        </w:rPr>
        <w:t>propose</w:t>
      </w:r>
      <w:r w:rsidR="008C752C">
        <w:rPr>
          <w:rFonts w:ascii="Times New Roman" w:hAnsi="Times New Roman" w:cs="Times New Roman"/>
          <w:sz w:val="24"/>
          <w:szCs w:val="24"/>
        </w:rPr>
        <w:t>s a</w:t>
      </w:r>
      <w:r w:rsidR="0061308B" w:rsidRPr="00C43342">
        <w:rPr>
          <w:rFonts w:ascii="Times New Roman" w:hAnsi="Times New Roman" w:cs="Times New Roman"/>
          <w:sz w:val="24"/>
          <w:szCs w:val="24"/>
        </w:rPr>
        <w:t xml:space="preserve"> the</w:t>
      </w:r>
      <w:r w:rsidRPr="00C43342">
        <w:rPr>
          <w:rFonts w:ascii="Times New Roman" w:hAnsi="Times New Roman" w:cs="Times New Roman"/>
          <w:sz w:val="24"/>
          <w:szCs w:val="24"/>
        </w:rPr>
        <w:t>or</w:t>
      </w:r>
      <w:r w:rsidR="008C752C">
        <w:rPr>
          <w:rFonts w:ascii="Times New Roman" w:hAnsi="Times New Roman" w:cs="Times New Roman"/>
          <w:sz w:val="24"/>
          <w:szCs w:val="24"/>
        </w:rPr>
        <w:t>y</w:t>
      </w:r>
      <w:r w:rsidRPr="00C43342">
        <w:rPr>
          <w:rFonts w:ascii="Times New Roman" w:hAnsi="Times New Roman" w:cs="Times New Roman"/>
          <w:sz w:val="24"/>
          <w:szCs w:val="24"/>
        </w:rPr>
        <w:t xml:space="preserve"> </w:t>
      </w:r>
      <w:r w:rsidR="008C752C">
        <w:rPr>
          <w:rFonts w:ascii="Times New Roman" w:hAnsi="Times New Roman" w:cs="Times New Roman"/>
          <w:sz w:val="24"/>
          <w:szCs w:val="24"/>
        </w:rPr>
        <w:t xml:space="preserve">of learning </w:t>
      </w:r>
      <w:r w:rsidRPr="00C43342">
        <w:rPr>
          <w:rFonts w:ascii="Times New Roman" w:hAnsi="Times New Roman" w:cs="Times New Roman"/>
          <w:sz w:val="24"/>
          <w:szCs w:val="24"/>
        </w:rPr>
        <w:t>f</w:t>
      </w:r>
      <w:r w:rsidR="0061308B" w:rsidRPr="00C43342">
        <w:rPr>
          <w:rFonts w:ascii="Times New Roman" w:hAnsi="Times New Roman" w:cs="Times New Roman"/>
          <w:sz w:val="24"/>
          <w:szCs w:val="24"/>
        </w:rPr>
        <w:t>or a</w:t>
      </w:r>
      <w:r w:rsidR="00AE3621">
        <w:rPr>
          <w:rFonts w:ascii="Times New Roman" w:hAnsi="Times New Roman" w:cs="Times New Roman"/>
          <w:sz w:val="24"/>
          <w:szCs w:val="24"/>
        </w:rPr>
        <w:t xml:space="preserve">n </w:t>
      </w:r>
      <w:r w:rsidR="0061308B" w:rsidRPr="00C43342">
        <w:rPr>
          <w:rFonts w:ascii="Times New Roman" w:hAnsi="Times New Roman" w:cs="Times New Roman"/>
          <w:sz w:val="24"/>
          <w:szCs w:val="24"/>
        </w:rPr>
        <w:t>innovative, research-informed intervention</w:t>
      </w:r>
      <w:r w:rsidR="008C752C">
        <w:rPr>
          <w:rFonts w:ascii="Times New Roman" w:hAnsi="Times New Roman" w:cs="Times New Roman"/>
          <w:sz w:val="24"/>
          <w:szCs w:val="24"/>
        </w:rPr>
        <w:t>,</w:t>
      </w:r>
      <w:r w:rsidR="0061308B" w:rsidRPr="00C43342">
        <w:rPr>
          <w:rFonts w:ascii="Times New Roman" w:hAnsi="Times New Roman" w:cs="Times New Roman"/>
          <w:sz w:val="24"/>
          <w:szCs w:val="24"/>
        </w:rPr>
        <w:t xml:space="preserve"> </w:t>
      </w:r>
      <w:r w:rsidR="008C752C">
        <w:rPr>
          <w:rFonts w:ascii="Times New Roman" w:hAnsi="Times New Roman" w:cs="Times New Roman"/>
          <w:sz w:val="24"/>
          <w:szCs w:val="24"/>
        </w:rPr>
        <w:t xml:space="preserve">The BodyMind Approach (TBMA), </w:t>
      </w:r>
      <w:r w:rsidR="0061308B" w:rsidRPr="00C43342">
        <w:rPr>
          <w:rFonts w:ascii="Times New Roman" w:hAnsi="Times New Roman" w:cs="Times New Roman"/>
          <w:sz w:val="24"/>
          <w:szCs w:val="24"/>
        </w:rPr>
        <w:t>aimed at developing</w:t>
      </w:r>
      <w:r w:rsidRPr="00C43342">
        <w:rPr>
          <w:rFonts w:ascii="Times New Roman" w:hAnsi="Times New Roman" w:cs="Times New Roman"/>
          <w:sz w:val="24"/>
          <w:szCs w:val="24"/>
        </w:rPr>
        <w:t xml:space="preserve"> confidence, competence, skills</w:t>
      </w:r>
      <w:r w:rsidR="001912C9" w:rsidRPr="00C43342">
        <w:rPr>
          <w:rFonts w:ascii="Times New Roman" w:hAnsi="Times New Roman" w:cs="Times New Roman"/>
          <w:sz w:val="24"/>
          <w:szCs w:val="24"/>
        </w:rPr>
        <w:t>, knowledge and understanding for self-management for</w:t>
      </w:r>
      <w:r w:rsidRPr="00C43342">
        <w:rPr>
          <w:rFonts w:ascii="Times New Roman" w:hAnsi="Times New Roman" w:cs="Times New Roman"/>
          <w:sz w:val="24"/>
          <w:szCs w:val="24"/>
        </w:rPr>
        <w:t xml:space="preserve"> people </w:t>
      </w:r>
      <w:r w:rsidR="0061308B" w:rsidRPr="00C43342">
        <w:rPr>
          <w:rFonts w:ascii="Times New Roman" w:hAnsi="Times New Roman" w:cs="Times New Roman"/>
          <w:sz w:val="24"/>
          <w:szCs w:val="24"/>
        </w:rPr>
        <w:t xml:space="preserve">with </w:t>
      </w:r>
      <w:r w:rsidRPr="00C43342">
        <w:rPr>
          <w:rFonts w:ascii="Times New Roman" w:hAnsi="Times New Roman" w:cs="Times New Roman"/>
          <w:sz w:val="24"/>
          <w:szCs w:val="24"/>
        </w:rPr>
        <w:t xml:space="preserve">medically unexplained </w:t>
      </w:r>
      <w:r w:rsidR="00404D70" w:rsidRPr="00C43342">
        <w:rPr>
          <w:rFonts w:ascii="Times New Roman" w:hAnsi="Times New Roman" w:cs="Times New Roman"/>
          <w:sz w:val="24"/>
          <w:szCs w:val="24"/>
        </w:rPr>
        <w:t>symptoms</w:t>
      </w:r>
      <w:r w:rsidR="00F742C1">
        <w:rPr>
          <w:rFonts w:ascii="Times New Roman" w:hAnsi="Times New Roman" w:cs="Times New Roman"/>
          <w:sz w:val="24"/>
          <w:szCs w:val="24"/>
        </w:rPr>
        <w:t xml:space="preserve"> (MUS)</w:t>
      </w:r>
      <w:r w:rsidR="00404D70" w:rsidRPr="00C43342">
        <w:rPr>
          <w:rFonts w:ascii="Times New Roman" w:hAnsi="Times New Roman" w:cs="Times New Roman"/>
          <w:sz w:val="24"/>
          <w:szCs w:val="24"/>
        </w:rPr>
        <w:t xml:space="preserve">. </w:t>
      </w:r>
      <w:r w:rsidR="008C752C">
        <w:rPr>
          <w:rFonts w:ascii="Times New Roman" w:hAnsi="Times New Roman" w:cs="Times New Roman"/>
          <w:sz w:val="24"/>
          <w:szCs w:val="24"/>
        </w:rPr>
        <w:t xml:space="preserve">TBMA </w:t>
      </w:r>
      <w:r w:rsidR="008C752C" w:rsidRPr="00C43342">
        <w:rPr>
          <w:rFonts w:ascii="Times New Roman" w:hAnsi="Times New Roman" w:cs="Times New Roman"/>
          <w:sz w:val="24"/>
          <w:szCs w:val="24"/>
        </w:rPr>
        <w:t>is inter-disciplinary</w:t>
      </w:r>
      <w:r w:rsidR="00AE3621">
        <w:rPr>
          <w:rFonts w:ascii="Times New Roman" w:hAnsi="Times New Roman" w:cs="Times New Roman"/>
          <w:sz w:val="24"/>
          <w:szCs w:val="24"/>
        </w:rPr>
        <w:t>,</w:t>
      </w:r>
      <w:r w:rsidR="008C752C" w:rsidRPr="00C43342">
        <w:rPr>
          <w:rFonts w:ascii="Times New Roman" w:hAnsi="Times New Roman" w:cs="Times New Roman"/>
          <w:sz w:val="24"/>
          <w:szCs w:val="24"/>
        </w:rPr>
        <w:t xml:space="preserve"> combining embodiment and arts in health with transformative learning. </w:t>
      </w:r>
      <w:r w:rsidR="00AE3621">
        <w:rPr>
          <w:rFonts w:ascii="Times New Roman" w:hAnsi="Times New Roman" w:cs="Times New Roman"/>
          <w:sz w:val="24"/>
          <w:szCs w:val="24"/>
        </w:rPr>
        <w:t xml:space="preserve">The </w:t>
      </w:r>
      <w:r w:rsidRPr="00C43342">
        <w:rPr>
          <w:rFonts w:ascii="Times New Roman" w:hAnsi="Times New Roman" w:cs="Times New Roman"/>
          <w:sz w:val="24"/>
          <w:szCs w:val="24"/>
        </w:rPr>
        <w:t xml:space="preserve">problem </w:t>
      </w:r>
      <w:r w:rsidR="009D534C">
        <w:rPr>
          <w:rFonts w:ascii="Times New Roman" w:hAnsi="Times New Roman" w:cs="Times New Roman"/>
          <w:sz w:val="24"/>
          <w:szCs w:val="24"/>
        </w:rPr>
        <w:t>is presented together with</w:t>
      </w:r>
      <w:r w:rsidRPr="00C43342">
        <w:rPr>
          <w:rFonts w:ascii="Times New Roman" w:hAnsi="Times New Roman" w:cs="Times New Roman"/>
          <w:sz w:val="24"/>
          <w:szCs w:val="24"/>
        </w:rPr>
        <w:t xml:space="preserve"> how the intervention </w:t>
      </w:r>
      <w:r w:rsidR="009D534C">
        <w:rPr>
          <w:rFonts w:ascii="Times New Roman" w:hAnsi="Times New Roman" w:cs="Times New Roman"/>
          <w:sz w:val="24"/>
          <w:szCs w:val="24"/>
        </w:rPr>
        <w:t>cultivates</w:t>
      </w:r>
      <w:r w:rsidRPr="00C43342">
        <w:rPr>
          <w:rFonts w:ascii="Times New Roman" w:hAnsi="Times New Roman" w:cs="Times New Roman"/>
          <w:sz w:val="24"/>
          <w:szCs w:val="24"/>
        </w:rPr>
        <w:t xml:space="preserve"> learning for</w:t>
      </w:r>
      <w:r w:rsidR="0061308B" w:rsidRPr="00C43342">
        <w:rPr>
          <w:rFonts w:ascii="Times New Roman" w:hAnsi="Times New Roman" w:cs="Times New Roman"/>
          <w:sz w:val="24"/>
          <w:szCs w:val="24"/>
        </w:rPr>
        <w:t xml:space="preserve"> sustain</w:t>
      </w:r>
      <w:r w:rsidR="008C752C">
        <w:rPr>
          <w:rFonts w:ascii="Times New Roman" w:hAnsi="Times New Roman" w:cs="Times New Roman"/>
          <w:sz w:val="24"/>
          <w:szCs w:val="24"/>
        </w:rPr>
        <w:t>ing the</w:t>
      </w:r>
      <w:r w:rsidRPr="00C43342">
        <w:rPr>
          <w:rFonts w:ascii="Times New Roman" w:hAnsi="Times New Roman" w:cs="Times New Roman"/>
          <w:sz w:val="24"/>
          <w:szCs w:val="24"/>
        </w:rPr>
        <w:t xml:space="preserve"> self-manag</w:t>
      </w:r>
      <w:r w:rsidR="0061308B" w:rsidRPr="00C43342">
        <w:rPr>
          <w:rFonts w:ascii="Times New Roman" w:hAnsi="Times New Roman" w:cs="Times New Roman"/>
          <w:sz w:val="24"/>
          <w:szCs w:val="24"/>
        </w:rPr>
        <w:t>ement of symptoms is presented</w:t>
      </w:r>
      <w:r w:rsidRPr="00C43342">
        <w:rPr>
          <w:rFonts w:ascii="Times New Roman" w:hAnsi="Times New Roman" w:cs="Times New Roman"/>
          <w:sz w:val="24"/>
          <w:szCs w:val="24"/>
        </w:rPr>
        <w:t xml:space="preserve">. </w:t>
      </w:r>
      <w:r w:rsidR="00AE3621">
        <w:rPr>
          <w:rFonts w:ascii="Times New Roman" w:hAnsi="Times New Roman" w:cs="Times New Roman"/>
          <w:sz w:val="24"/>
          <w:szCs w:val="24"/>
        </w:rPr>
        <w:t>P</w:t>
      </w:r>
      <w:r w:rsidRPr="00C43342">
        <w:rPr>
          <w:rFonts w:ascii="Times New Roman" w:hAnsi="Times New Roman" w:cs="Times New Roman"/>
          <w:sz w:val="24"/>
          <w:szCs w:val="24"/>
        </w:rPr>
        <w:t xml:space="preserve">romoting self-management fills the gap between patient needs and health service capacity. </w:t>
      </w:r>
      <w:r w:rsidR="00650AB3" w:rsidRPr="00C43342">
        <w:rPr>
          <w:rFonts w:ascii="Times New Roman" w:hAnsi="Times New Roman" w:cs="Times New Roman"/>
          <w:sz w:val="24"/>
          <w:szCs w:val="24"/>
        </w:rPr>
        <w:t>Previous studies identif</w:t>
      </w:r>
      <w:r w:rsidR="008C752C">
        <w:rPr>
          <w:rFonts w:ascii="Times New Roman" w:hAnsi="Times New Roman" w:cs="Times New Roman"/>
          <w:sz w:val="24"/>
          <w:szCs w:val="24"/>
        </w:rPr>
        <w:t>y</w:t>
      </w:r>
      <w:r w:rsidR="00650AB3" w:rsidRPr="00C43342">
        <w:rPr>
          <w:rFonts w:ascii="Times New Roman" w:hAnsi="Times New Roman" w:cs="Times New Roman"/>
          <w:sz w:val="24"/>
          <w:szCs w:val="24"/>
        </w:rPr>
        <w:t xml:space="preserve"> </w:t>
      </w:r>
      <w:r w:rsidR="0018503D" w:rsidRPr="00C43342">
        <w:rPr>
          <w:rFonts w:ascii="Times New Roman" w:hAnsi="Times New Roman" w:cs="Times New Roman"/>
          <w:sz w:val="24"/>
          <w:szCs w:val="24"/>
        </w:rPr>
        <w:t>l</w:t>
      </w:r>
      <w:r w:rsidRPr="00C43342">
        <w:rPr>
          <w:rFonts w:ascii="Times New Roman" w:hAnsi="Times New Roman" w:cs="Times New Roman"/>
          <w:sz w:val="24"/>
          <w:szCs w:val="24"/>
        </w:rPr>
        <w:t xml:space="preserve">earning through </w:t>
      </w:r>
      <w:r w:rsidR="00446D61" w:rsidRPr="00C43342">
        <w:rPr>
          <w:rFonts w:ascii="Times New Roman" w:hAnsi="Times New Roman" w:cs="Times New Roman"/>
          <w:sz w:val="24"/>
          <w:szCs w:val="24"/>
        </w:rPr>
        <w:t>this</w:t>
      </w:r>
      <w:r w:rsidRPr="00C43342">
        <w:rPr>
          <w:rFonts w:ascii="Times New Roman" w:hAnsi="Times New Roman" w:cs="Times New Roman"/>
          <w:sz w:val="24"/>
          <w:szCs w:val="24"/>
        </w:rPr>
        <w:t xml:space="preserve"> method </w:t>
      </w:r>
      <w:r w:rsidR="00EA2357" w:rsidRPr="00C43342">
        <w:rPr>
          <w:rFonts w:ascii="Times New Roman" w:hAnsi="Times New Roman" w:cs="Times New Roman"/>
          <w:sz w:val="24"/>
          <w:szCs w:val="24"/>
        </w:rPr>
        <w:t>enable</w:t>
      </w:r>
      <w:r w:rsidR="009D534C">
        <w:rPr>
          <w:rFonts w:ascii="Times New Roman" w:hAnsi="Times New Roman" w:cs="Times New Roman"/>
          <w:sz w:val="24"/>
          <w:szCs w:val="24"/>
        </w:rPr>
        <w:t>s</w:t>
      </w:r>
      <w:r w:rsidR="00EA2357" w:rsidRPr="00C43342">
        <w:rPr>
          <w:rFonts w:ascii="Times New Roman" w:hAnsi="Times New Roman" w:cs="Times New Roman"/>
          <w:sz w:val="24"/>
          <w:szCs w:val="24"/>
        </w:rPr>
        <w:t xml:space="preserve"> </w:t>
      </w:r>
      <w:r w:rsidRPr="00C43342">
        <w:rPr>
          <w:rFonts w:ascii="Times New Roman" w:hAnsi="Times New Roman" w:cs="Times New Roman"/>
          <w:sz w:val="24"/>
          <w:szCs w:val="24"/>
        </w:rPr>
        <w:t>people to manage their sympto</w:t>
      </w:r>
      <w:r w:rsidR="00EB1A79" w:rsidRPr="00C43342">
        <w:rPr>
          <w:rFonts w:ascii="Times New Roman" w:hAnsi="Times New Roman" w:cs="Times New Roman"/>
          <w:sz w:val="24"/>
          <w:szCs w:val="24"/>
        </w:rPr>
        <w:t>ms when under stress in an ever-</w:t>
      </w:r>
      <w:r w:rsidRPr="00C43342">
        <w:rPr>
          <w:rFonts w:ascii="Times New Roman" w:hAnsi="Times New Roman" w:cs="Times New Roman"/>
          <w:sz w:val="24"/>
          <w:szCs w:val="24"/>
        </w:rPr>
        <w:t>changing environment</w:t>
      </w:r>
      <w:r w:rsidR="00AE3621">
        <w:rPr>
          <w:rFonts w:ascii="Times New Roman" w:hAnsi="Times New Roman" w:cs="Times New Roman"/>
          <w:sz w:val="24"/>
          <w:szCs w:val="24"/>
        </w:rPr>
        <w:t>,</w:t>
      </w:r>
      <w:r w:rsidR="008C752C">
        <w:rPr>
          <w:rFonts w:ascii="Times New Roman" w:hAnsi="Times New Roman" w:cs="Times New Roman"/>
          <w:sz w:val="24"/>
          <w:szCs w:val="24"/>
        </w:rPr>
        <w:t xml:space="preserve"> </w:t>
      </w:r>
      <w:r w:rsidR="00EB1A79" w:rsidRPr="00C43342">
        <w:rPr>
          <w:rFonts w:ascii="Times New Roman" w:hAnsi="Times New Roman" w:cs="Times New Roman"/>
          <w:sz w:val="24"/>
          <w:szCs w:val="24"/>
        </w:rPr>
        <w:t>support</w:t>
      </w:r>
      <w:r w:rsidR="008C752C">
        <w:rPr>
          <w:rFonts w:ascii="Times New Roman" w:hAnsi="Times New Roman" w:cs="Times New Roman"/>
          <w:sz w:val="24"/>
          <w:szCs w:val="24"/>
        </w:rPr>
        <w:t>ing</w:t>
      </w:r>
      <w:r w:rsidR="00EB1A79" w:rsidRPr="00C43342">
        <w:rPr>
          <w:rFonts w:ascii="Times New Roman" w:hAnsi="Times New Roman" w:cs="Times New Roman"/>
          <w:sz w:val="24"/>
          <w:szCs w:val="24"/>
        </w:rPr>
        <w:t xml:space="preserve"> </w:t>
      </w:r>
      <w:r w:rsidRPr="00C43342">
        <w:rPr>
          <w:rFonts w:ascii="Times New Roman" w:hAnsi="Times New Roman" w:cs="Times New Roman"/>
          <w:sz w:val="24"/>
          <w:szCs w:val="24"/>
        </w:rPr>
        <w:t xml:space="preserve">sufficient </w:t>
      </w:r>
      <w:r w:rsidR="00446D61" w:rsidRPr="00C43342">
        <w:rPr>
          <w:rFonts w:ascii="Times New Roman" w:hAnsi="Times New Roman" w:cs="Times New Roman"/>
          <w:sz w:val="24"/>
          <w:szCs w:val="24"/>
        </w:rPr>
        <w:t xml:space="preserve">structure, agency, reflexivity, self-efficacy and </w:t>
      </w:r>
      <w:r w:rsidRPr="00C43342">
        <w:rPr>
          <w:rFonts w:ascii="Times New Roman" w:hAnsi="Times New Roman" w:cs="Times New Roman"/>
          <w:sz w:val="24"/>
          <w:szCs w:val="24"/>
        </w:rPr>
        <w:t>self-r</w:t>
      </w:r>
      <w:r w:rsidR="00EB1A79" w:rsidRPr="00C43342">
        <w:rPr>
          <w:rFonts w:ascii="Times New Roman" w:hAnsi="Times New Roman" w:cs="Times New Roman"/>
          <w:sz w:val="24"/>
          <w:szCs w:val="24"/>
        </w:rPr>
        <w:t>egulatory strategies</w:t>
      </w:r>
      <w:r w:rsidR="00665C36" w:rsidRPr="00C43342">
        <w:rPr>
          <w:rFonts w:ascii="Times New Roman" w:hAnsi="Times New Roman" w:cs="Times New Roman"/>
          <w:sz w:val="24"/>
          <w:szCs w:val="24"/>
        </w:rPr>
        <w:t xml:space="preserve"> </w:t>
      </w:r>
      <w:r w:rsidRPr="00C43342">
        <w:rPr>
          <w:rFonts w:ascii="Times New Roman" w:hAnsi="Times New Roman" w:cs="Times New Roman"/>
          <w:sz w:val="24"/>
          <w:szCs w:val="24"/>
        </w:rPr>
        <w:t xml:space="preserve">to </w:t>
      </w:r>
      <w:r w:rsidR="00EB1A79" w:rsidRPr="00C43342">
        <w:rPr>
          <w:rFonts w:ascii="Times New Roman" w:hAnsi="Times New Roman" w:cs="Times New Roman"/>
          <w:sz w:val="24"/>
          <w:szCs w:val="24"/>
        </w:rPr>
        <w:t>maintain</w:t>
      </w:r>
      <w:r w:rsidRPr="00C43342">
        <w:rPr>
          <w:rFonts w:ascii="Times New Roman" w:hAnsi="Times New Roman" w:cs="Times New Roman"/>
          <w:sz w:val="24"/>
          <w:szCs w:val="24"/>
        </w:rPr>
        <w:t xml:space="preserve"> resilience</w:t>
      </w:r>
      <w:r w:rsidR="00446D61" w:rsidRPr="00C43342">
        <w:rPr>
          <w:rFonts w:ascii="Times New Roman" w:hAnsi="Times New Roman" w:cs="Times New Roman"/>
          <w:sz w:val="24"/>
          <w:szCs w:val="24"/>
        </w:rPr>
        <w:t xml:space="preserve"> </w:t>
      </w:r>
      <w:r w:rsidRPr="00C43342">
        <w:rPr>
          <w:rFonts w:ascii="Times New Roman" w:hAnsi="Times New Roman" w:cs="Times New Roman"/>
          <w:sz w:val="24"/>
          <w:szCs w:val="24"/>
        </w:rPr>
        <w:t xml:space="preserve">in the face of </w:t>
      </w:r>
      <w:r w:rsidR="00446D61" w:rsidRPr="00C43342">
        <w:rPr>
          <w:rFonts w:ascii="Times New Roman" w:hAnsi="Times New Roman" w:cs="Times New Roman"/>
          <w:sz w:val="24"/>
          <w:szCs w:val="24"/>
        </w:rPr>
        <w:t xml:space="preserve">life </w:t>
      </w:r>
      <w:r w:rsidRPr="00C43342">
        <w:rPr>
          <w:rFonts w:ascii="Times New Roman" w:hAnsi="Times New Roman" w:cs="Times New Roman"/>
          <w:sz w:val="24"/>
          <w:szCs w:val="24"/>
        </w:rPr>
        <w:t>adversity, despite their symptoms.</w:t>
      </w:r>
    </w:p>
    <w:p w14:paraId="554AFFFB" w14:textId="295AC2B3" w:rsidR="00C7593B" w:rsidRDefault="00D6610C" w:rsidP="00893E47">
      <w:pPr>
        <w:spacing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09292F" w:rsidRPr="00D6610C">
        <w:rPr>
          <w:rFonts w:ascii="Times New Roman" w:hAnsi="Times New Roman" w:cs="Times New Roman"/>
          <w:i/>
          <w:sz w:val="24"/>
          <w:szCs w:val="24"/>
        </w:rPr>
        <w:t>Keywords:</w:t>
      </w:r>
      <w:r w:rsidR="0009292F" w:rsidRPr="00C43342">
        <w:rPr>
          <w:rFonts w:ascii="Times New Roman" w:hAnsi="Times New Roman" w:cs="Times New Roman"/>
          <w:b/>
          <w:sz w:val="24"/>
          <w:szCs w:val="24"/>
        </w:rPr>
        <w:t xml:space="preserve"> </w:t>
      </w:r>
      <w:r w:rsidR="00EB1A79" w:rsidRPr="00C43342">
        <w:rPr>
          <w:rFonts w:ascii="Times New Roman" w:hAnsi="Times New Roman" w:cs="Times New Roman"/>
          <w:sz w:val="24"/>
          <w:szCs w:val="24"/>
        </w:rPr>
        <w:t>adult</w:t>
      </w:r>
      <w:r w:rsidR="0061308B" w:rsidRPr="00C43342">
        <w:rPr>
          <w:rFonts w:ascii="Times New Roman" w:hAnsi="Times New Roman" w:cs="Times New Roman"/>
          <w:sz w:val="24"/>
          <w:szCs w:val="24"/>
        </w:rPr>
        <w:t xml:space="preserve"> </w:t>
      </w:r>
      <w:r w:rsidR="0041796D" w:rsidRPr="00C43342">
        <w:rPr>
          <w:rFonts w:ascii="Times New Roman" w:hAnsi="Times New Roman" w:cs="Times New Roman"/>
          <w:sz w:val="24"/>
          <w:szCs w:val="24"/>
        </w:rPr>
        <w:t xml:space="preserve">learning; </w:t>
      </w:r>
      <w:r w:rsidR="0061308B" w:rsidRPr="00C43342">
        <w:rPr>
          <w:rFonts w:ascii="Times New Roman" w:hAnsi="Times New Roman" w:cs="Times New Roman"/>
          <w:sz w:val="24"/>
          <w:szCs w:val="24"/>
        </w:rPr>
        <w:t>transformative</w:t>
      </w:r>
      <w:r w:rsidR="00EB1A79" w:rsidRPr="00C43342">
        <w:rPr>
          <w:rFonts w:ascii="Times New Roman" w:hAnsi="Times New Roman" w:cs="Times New Roman"/>
          <w:b/>
          <w:sz w:val="24"/>
          <w:szCs w:val="24"/>
        </w:rPr>
        <w:t xml:space="preserve"> </w:t>
      </w:r>
      <w:r w:rsidR="00AA3A7D" w:rsidRPr="00C43342">
        <w:rPr>
          <w:rFonts w:ascii="Times New Roman" w:hAnsi="Times New Roman" w:cs="Times New Roman"/>
          <w:sz w:val="24"/>
          <w:szCs w:val="24"/>
        </w:rPr>
        <w:t xml:space="preserve">learning; </w:t>
      </w:r>
      <w:r w:rsidR="0018644C">
        <w:rPr>
          <w:rFonts w:ascii="Times New Roman" w:hAnsi="Times New Roman" w:cs="Times New Roman"/>
          <w:sz w:val="24"/>
          <w:szCs w:val="24"/>
        </w:rPr>
        <w:t>The BodyMind Approach</w:t>
      </w:r>
      <w:r w:rsidR="00AA3A7D" w:rsidRPr="00C43342">
        <w:rPr>
          <w:rFonts w:ascii="Times New Roman" w:hAnsi="Times New Roman" w:cs="Times New Roman"/>
          <w:sz w:val="24"/>
          <w:szCs w:val="24"/>
        </w:rPr>
        <w:t>; self-management</w:t>
      </w:r>
      <w:r w:rsidR="00EB1A79" w:rsidRPr="00C43342">
        <w:rPr>
          <w:rFonts w:ascii="Times New Roman" w:hAnsi="Times New Roman" w:cs="Times New Roman"/>
          <w:sz w:val="24"/>
          <w:szCs w:val="24"/>
        </w:rPr>
        <w:t xml:space="preserve">; </w:t>
      </w:r>
      <w:r w:rsidR="0041796D" w:rsidRPr="00C43342">
        <w:rPr>
          <w:rFonts w:ascii="Times New Roman" w:hAnsi="Times New Roman" w:cs="Times New Roman"/>
          <w:sz w:val="24"/>
          <w:szCs w:val="24"/>
        </w:rPr>
        <w:t>medically unexplained symptoms</w:t>
      </w:r>
    </w:p>
    <w:p w14:paraId="5B2AC14C" w14:textId="05350554" w:rsidR="00893E47" w:rsidRDefault="00893E47" w:rsidP="00893E47">
      <w:pPr>
        <w:spacing w:line="480" w:lineRule="auto"/>
        <w:rPr>
          <w:rFonts w:ascii="Times New Roman" w:hAnsi="Times New Roman" w:cs="Times New Roman"/>
          <w:b/>
          <w:sz w:val="24"/>
          <w:szCs w:val="24"/>
        </w:rPr>
      </w:pPr>
    </w:p>
    <w:p w14:paraId="5E1A0E67" w14:textId="28A769AC" w:rsidR="00D6610C" w:rsidRDefault="00D6610C" w:rsidP="00893E47">
      <w:pPr>
        <w:spacing w:line="480" w:lineRule="auto"/>
        <w:rPr>
          <w:rFonts w:ascii="Times New Roman" w:hAnsi="Times New Roman" w:cs="Times New Roman"/>
          <w:b/>
          <w:sz w:val="24"/>
          <w:szCs w:val="24"/>
        </w:rPr>
      </w:pPr>
    </w:p>
    <w:p w14:paraId="398DC6AC" w14:textId="0F0B9080" w:rsidR="00D6610C" w:rsidRDefault="00D6610C" w:rsidP="00893E47">
      <w:pPr>
        <w:spacing w:line="480" w:lineRule="auto"/>
        <w:rPr>
          <w:rFonts w:ascii="Times New Roman" w:hAnsi="Times New Roman" w:cs="Times New Roman"/>
          <w:b/>
          <w:sz w:val="24"/>
          <w:szCs w:val="24"/>
        </w:rPr>
      </w:pPr>
    </w:p>
    <w:p w14:paraId="49B33413" w14:textId="7AE191DE" w:rsidR="00D6610C" w:rsidRDefault="00D6610C" w:rsidP="00893E47">
      <w:pPr>
        <w:spacing w:line="480" w:lineRule="auto"/>
        <w:rPr>
          <w:rFonts w:ascii="Times New Roman" w:hAnsi="Times New Roman" w:cs="Times New Roman"/>
          <w:b/>
          <w:sz w:val="24"/>
          <w:szCs w:val="24"/>
        </w:rPr>
      </w:pPr>
    </w:p>
    <w:p w14:paraId="126747A4" w14:textId="77777777" w:rsidR="00D6610C" w:rsidRDefault="00D6610C" w:rsidP="00893E47">
      <w:pPr>
        <w:spacing w:line="480" w:lineRule="auto"/>
        <w:rPr>
          <w:rFonts w:ascii="Times New Roman" w:hAnsi="Times New Roman" w:cs="Times New Roman"/>
          <w:b/>
          <w:sz w:val="24"/>
          <w:szCs w:val="24"/>
        </w:rPr>
      </w:pPr>
    </w:p>
    <w:p w14:paraId="3355D96E" w14:textId="55DD547A" w:rsidR="00893E47" w:rsidRDefault="00893E47" w:rsidP="00893E47">
      <w:pPr>
        <w:spacing w:line="480" w:lineRule="auto"/>
        <w:rPr>
          <w:rFonts w:ascii="Times New Roman" w:hAnsi="Times New Roman" w:cs="Times New Roman"/>
          <w:b/>
          <w:sz w:val="24"/>
          <w:szCs w:val="24"/>
        </w:rPr>
      </w:pPr>
    </w:p>
    <w:p w14:paraId="34539BE0" w14:textId="77777777" w:rsidR="001308D0" w:rsidRPr="00C43342" w:rsidRDefault="001308D0" w:rsidP="00893E47">
      <w:pPr>
        <w:spacing w:line="480" w:lineRule="auto"/>
        <w:rPr>
          <w:rFonts w:ascii="Times New Roman" w:hAnsi="Times New Roman" w:cs="Times New Roman"/>
          <w:b/>
          <w:sz w:val="24"/>
          <w:szCs w:val="24"/>
        </w:rPr>
      </w:pPr>
    </w:p>
    <w:p w14:paraId="183A260C" w14:textId="6D67148A" w:rsidR="007101EC" w:rsidRDefault="007101EC" w:rsidP="007101EC">
      <w:pPr>
        <w:spacing w:line="480" w:lineRule="auto"/>
        <w:jc w:val="center"/>
        <w:rPr>
          <w:rFonts w:ascii="Times New Roman" w:hAnsi="Times New Roman" w:cs="Times New Roman"/>
          <w:b/>
          <w:sz w:val="24"/>
          <w:szCs w:val="24"/>
        </w:rPr>
      </w:pPr>
      <w:r w:rsidRPr="00E85A9D">
        <w:rPr>
          <w:rFonts w:ascii="Times New Roman" w:hAnsi="Times New Roman" w:cs="Times New Roman"/>
          <w:b/>
          <w:sz w:val="24"/>
          <w:szCs w:val="24"/>
        </w:rPr>
        <w:lastRenderedPageBreak/>
        <w:t>The BodyMind Approach as transformative learning to promote self-management for patients with medically unexplained symptoms</w:t>
      </w:r>
    </w:p>
    <w:p w14:paraId="268BF4BC" w14:textId="6A402F02" w:rsidR="0024757A" w:rsidRPr="00E85A9D" w:rsidRDefault="0024757A" w:rsidP="0018644C">
      <w:pPr>
        <w:spacing w:line="480" w:lineRule="auto"/>
        <w:rPr>
          <w:rFonts w:ascii="Times New Roman" w:hAnsi="Times New Roman" w:cs="Times New Roman"/>
          <w:b/>
          <w:sz w:val="24"/>
          <w:szCs w:val="24"/>
        </w:rPr>
      </w:pPr>
    </w:p>
    <w:p w14:paraId="394B13E1" w14:textId="0E31669C" w:rsidR="00C7593B" w:rsidRPr="00EA657D" w:rsidRDefault="00C7593B" w:rsidP="007101EC">
      <w:pPr>
        <w:spacing w:line="480" w:lineRule="auto"/>
        <w:jc w:val="center"/>
        <w:rPr>
          <w:rFonts w:ascii="Times New Roman" w:hAnsi="Times New Roman" w:cs="Times New Roman"/>
          <w:b/>
          <w:sz w:val="24"/>
          <w:szCs w:val="24"/>
        </w:rPr>
      </w:pPr>
      <w:r w:rsidRPr="00EA657D">
        <w:rPr>
          <w:rFonts w:ascii="Times New Roman" w:hAnsi="Times New Roman" w:cs="Times New Roman"/>
          <w:b/>
          <w:sz w:val="24"/>
          <w:szCs w:val="24"/>
        </w:rPr>
        <w:t>Introduction</w:t>
      </w:r>
    </w:p>
    <w:p w14:paraId="745E4EA0" w14:textId="5A0123E1" w:rsidR="002F1FDA" w:rsidRPr="00C43342" w:rsidRDefault="007101EC" w:rsidP="007101E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F1FDA" w:rsidRPr="00C43342">
        <w:rPr>
          <w:rFonts w:ascii="Times New Roman" w:hAnsi="Times New Roman" w:cs="Times New Roman"/>
          <w:sz w:val="24"/>
          <w:szCs w:val="24"/>
        </w:rPr>
        <w:t xml:space="preserve">Medically unexplained symptoms (MUS) result in more disability than other chronic conditions (McAndrew, Chandler, et al., 2016; McAndrew, Helmer, et al., 2016), and </w:t>
      </w:r>
      <w:r w:rsidR="00AE3621">
        <w:rPr>
          <w:rFonts w:ascii="Times New Roman" w:hAnsi="Times New Roman" w:cs="Times New Roman"/>
          <w:sz w:val="24"/>
          <w:szCs w:val="24"/>
        </w:rPr>
        <w:t>are</w:t>
      </w:r>
    </w:p>
    <w:p w14:paraId="69A97623" w14:textId="2994CDC8" w:rsidR="00F742C1" w:rsidRDefault="002F1FDA" w:rsidP="00AE3621">
      <w:pPr>
        <w:spacing w:after="0" w:line="480" w:lineRule="auto"/>
        <w:rPr>
          <w:rFonts w:ascii="Times New Roman" w:hAnsi="Times New Roman" w:cs="Times New Roman"/>
          <w:sz w:val="24"/>
          <w:szCs w:val="24"/>
        </w:rPr>
      </w:pPr>
      <w:r w:rsidRPr="00C43342">
        <w:rPr>
          <w:rFonts w:ascii="Times New Roman" w:hAnsi="Times New Roman" w:cs="Times New Roman"/>
          <w:sz w:val="24"/>
          <w:szCs w:val="24"/>
        </w:rPr>
        <w:t xml:space="preserve">considered among the most difficult to treat (Hinchey &amp; Jackson, 2011; Jackson &amp; Kroenke, 1999; Steinmetz &amp; </w:t>
      </w:r>
      <w:proofErr w:type="spellStart"/>
      <w:r w:rsidRPr="00C43342">
        <w:rPr>
          <w:rFonts w:ascii="Times New Roman" w:hAnsi="Times New Roman" w:cs="Times New Roman"/>
          <w:sz w:val="24"/>
          <w:szCs w:val="24"/>
        </w:rPr>
        <w:t>Tabenkin</w:t>
      </w:r>
      <w:proofErr w:type="spellEnd"/>
      <w:r w:rsidRPr="00C43342">
        <w:rPr>
          <w:rFonts w:ascii="Times New Roman" w:hAnsi="Times New Roman" w:cs="Times New Roman"/>
          <w:sz w:val="24"/>
          <w:szCs w:val="24"/>
        </w:rPr>
        <w:t xml:space="preserve">, 2001). </w:t>
      </w:r>
      <w:r w:rsidR="009E2104" w:rsidRPr="00C43342">
        <w:rPr>
          <w:rFonts w:ascii="Times New Roman" w:hAnsi="Times New Roman" w:cs="Times New Roman"/>
          <w:sz w:val="24"/>
          <w:szCs w:val="24"/>
        </w:rPr>
        <w:t>MUS</w:t>
      </w:r>
      <w:r w:rsidR="00EB1A79" w:rsidRPr="00C43342">
        <w:rPr>
          <w:rFonts w:ascii="Times New Roman" w:hAnsi="Times New Roman" w:cs="Times New Roman"/>
          <w:sz w:val="24"/>
          <w:szCs w:val="24"/>
        </w:rPr>
        <w:t xml:space="preserve"> is a term </w:t>
      </w:r>
      <w:r w:rsidR="0061308B" w:rsidRPr="00C43342">
        <w:rPr>
          <w:rFonts w:ascii="Times New Roman" w:hAnsi="Times New Roman" w:cs="Times New Roman"/>
          <w:sz w:val="24"/>
          <w:szCs w:val="24"/>
        </w:rPr>
        <w:t>which replaces</w:t>
      </w:r>
      <w:r w:rsidR="00C43342">
        <w:rPr>
          <w:rFonts w:ascii="Times New Roman" w:hAnsi="Times New Roman" w:cs="Times New Roman"/>
          <w:sz w:val="24"/>
          <w:szCs w:val="24"/>
        </w:rPr>
        <w:t xml:space="preserve"> </w:t>
      </w:r>
      <w:r w:rsidR="009E2104" w:rsidRPr="00C43342">
        <w:rPr>
          <w:rFonts w:ascii="Times New Roman" w:hAnsi="Times New Roman" w:cs="Times New Roman"/>
          <w:sz w:val="24"/>
          <w:szCs w:val="24"/>
        </w:rPr>
        <w:t>‘</w:t>
      </w:r>
      <w:r w:rsidR="00EB1A79" w:rsidRPr="00C43342">
        <w:rPr>
          <w:rFonts w:ascii="Times New Roman" w:hAnsi="Times New Roman" w:cs="Times New Roman"/>
          <w:sz w:val="24"/>
          <w:szCs w:val="24"/>
        </w:rPr>
        <w:t>psychosomatic conditions</w:t>
      </w:r>
      <w:r w:rsidR="009E2104" w:rsidRPr="00C43342">
        <w:rPr>
          <w:rFonts w:ascii="Times New Roman" w:hAnsi="Times New Roman" w:cs="Times New Roman"/>
          <w:sz w:val="24"/>
          <w:szCs w:val="24"/>
        </w:rPr>
        <w:t>’</w:t>
      </w:r>
      <w:r w:rsidR="00F742C1">
        <w:rPr>
          <w:rFonts w:ascii="Times New Roman" w:hAnsi="Times New Roman" w:cs="Times New Roman"/>
          <w:sz w:val="24"/>
          <w:szCs w:val="24"/>
        </w:rPr>
        <w:t xml:space="preserve"> </w:t>
      </w:r>
      <w:r w:rsidR="00422FF0">
        <w:rPr>
          <w:rFonts w:ascii="Times New Roman" w:hAnsi="Times New Roman" w:cs="Times New Roman"/>
          <w:sz w:val="24"/>
          <w:szCs w:val="24"/>
        </w:rPr>
        <w:t xml:space="preserve">and defined as </w:t>
      </w:r>
      <w:r w:rsidR="00A55F7C">
        <w:rPr>
          <w:rFonts w:ascii="Times New Roman" w:hAnsi="Times New Roman" w:cs="Times New Roman"/>
          <w:sz w:val="24"/>
          <w:szCs w:val="24"/>
        </w:rPr>
        <w:t>‘</w:t>
      </w:r>
      <w:r w:rsidR="00422FF0" w:rsidRPr="00422FF0">
        <w:rPr>
          <w:rFonts w:ascii="Times New Roman" w:hAnsi="Times New Roman" w:cs="Times New Roman"/>
          <w:sz w:val="24"/>
          <w:szCs w:val="24"/>
        </w:rPr>
        <w:t>persistent bodily complaints for which adequate examination does not reveal sufficiently explanatory structural or other specified pathology</w:t>
      </w:r>
      <w:r w:rsidR="00A55F7C">
        <w:rPr>
          <w:rFonts w:ascii="Times New Roman" w:hAnsi="Times New Roman" w:cs="Times New Roman"/>
          <w:sz w:val="24"/>
          <w:szCs w:val="24"/>
        </w:rPr>
        <w:t>’ (Henningsen, Zipfel &amp; Herzog, 2007). It is a generic term to encompass</w:t>
      </w:r>
      <w:r w:rsidR="009E2104" w:rsidRPr="00C43342">
        <w:rPr>
          <w:rFonts w:ascii="Times New Roman" w:hAnsi="Times New Roman" w:cs="Times New Roman"/>
          <w:sz w:val="24"/>
          <w:szCs w:val="24"/>
        </w:rPr>
        <w:t xml:space="preserve"> irritable bowel s</w:t>
      </w:r>
      <w:r w:rsidR="00EB1A79" w:rsidRPr="00C43342">
        <w:rPr>
          <w:rFonts w:ascii="Times New Roman" w:hAnsi="Times New Roman" w:cs="Times New Roman"/>
          <w:sz w:val="24"/>
          <w:szCs w:val="24"/>
        </w:rPr>
        <w:t xml:space="preserve">yndrome, chronic fatigue, </w:t>
      </w:r>
      <w:r w:rsidR="0017132E" w:rsidRPr="00C43342">
        <w:rPr>
          <w:rFonts w:ascii="Times New Roman" w:hAnsi="Times New Roman" w:cs="Times New Roman"/>
          <w:sz w:val="24"/>
          <w:szCs w:val="24"/>
        </w:rPr>
        <w:t xml:space="preserve">headache, back ache, </w:t>
      </w:r>
      <w:r w:rsidR="00EB1A79" w:rsidRPr="00C43342">
        <w:rPr>
          <w:rFonts w:ascii="Times New Roman" w:hAnsi="Times New Roman" w:cs="Times New Roman"/>
          <w:sz w:val="24"/>
          <w:szCs w:val="24"/>
        </w:rPr>
        <w:t xml:space="preserve">chronic pain, fibromyalgia, etc. </w:t>
      </w:r>
      <w:r w:rsidR="00A55F7C">
        <w:rPr>
          <w:rFonts w:ascii="Times New Roman" w:hAnsi="Times New Roman" w:cs="Times New Roman"/>
          <w:sz w:val="24"/>
          <w:szCs w:val="24"/>
        </w:rPr>
        <w:t>(Fink &amp; Schroder, 2010; Department of Health, 2008)</w:t>
      </w:r>
      <w:r w:rsidR="0061308B" w:rsidRPr="00C43342">
        <w:rPr>
          <w:rFonts w:ascii="Times New Roman" w:hAnsi="Times New Roman" w:cs="Times New Roman"/>
          <w:sz w:val="24"/>
          <w:szCs w:val="24"/>
        </w:rPr>
        <w:t xml:space="preserve">. </w:t>
      </w:r>
      <w:r w:rsidR="00F742C1">
        <w:rPr>
          <w:rFonts w:ascii="Times New Roman" w:hAnsi="Times New Roman" w:cs="Times New Roman"/>
          <w:sz w:val="24"/>
          <w:szCs w:val="24"/>
        </w:rPr>
        <w:t>M</w:t>
      </w:r>
      <w:r w:rsidR="009E2104" w:rsidRPr="00C43342">
        <w:rPr>
          <w:rFonts w:ascii="Times New Roman" w:hAnsi="Times New Roman" w:cs="Times New Roman"/>
          <w:sz w:val="24"/>
          <w:szCs w:val="24"/>
        </w:rPr>
        <w:t xml:space="preserve">ore </w:t>
      </w:r>
      <w:r w:rsidR="00E8654B" w:rsidRPr="00C43342">
        <w:rPr>
          <w:rFonts w:ascii="Times New Roman" w:hAnsi="Times New Roman" w:cs="Times New Roman"/>
          <w:sz w:val="24"/>
          <w:szCs w:val="24"/>
        </w:rPr>
        <w:t>rec</w:t>
      </w:r>
      <w:r w:rsidR="009E2104" w:rsidRPr="00C43342">
        <w:rPr>
          <w:rFonts w:ascii="Times New Roman" w:hAnsi="Times New Roman" w:cs="Times New Roman"/>
          <w:sz w:val="24"/>
          <w:szCs w:val="24"/>
        </w:rPr>
        <w:t>e</w:t>
      </w:r>
      <w:r w:rsidR="00E8654B" w:rsidRPr="00C43342">
        <w:rPr>
          <w:rFonts w:ascii="Times New Roman" w:hAnsi="Times New Roman" w:cs="Times New Roman"/>
          <w:sz w:val="24"/>
          <w:szCs w:val="24"/>
        </w:rPr>
        <w:t>n</w:t>
      </w:r>
      <w:r w:rsidR="009E2104" w:rsidRPr="00C43342">
        <w:rPr>
          <w:rFonts w:ascii="Times New Roman" w:hAnsi="Times New Roman" w:cs="Times New Roman"/>
          <w:sz w:val="24"/>
          <w:szCs w:val="24"/>
        </w:rPr>
        <w:t>t</w:t>
      </w:r>
      <w:r w:rsidR="00E8654B" w:rsidRPr="00C43342">
        <w:rPr>
          <w:rFonts w:ascii="Times New Roman" w:hAnsi="Times New Roman" w:cs="Times New Roman"/>
          <w:sz w:val="24"/>
          <w:szCs w:val="24"/>
        </w:rPr>
        <w:t>l</w:t>
      </w:r>
      <w:r w:rsidR="009E2104" w:rsidRPr="00C43342">
        <w:rPr>
          <w:rFonts w:ascii="Times New Roman" w:hAnsi="Times New Roman" w:cs="Times New Roman"/>
          <w:sz w:val="24"/>
          <w:szCs w:val="24"/>
        </w:rPr>
        <w:t xml:space="preserve">y the </w:t>
      </w:r>
      <w:r w:rsidR="00E8654B" w:rsidRPr="00C43342">
        <w:rPr>
          <w:rFonts w:ascii="Times New Roman" w:hAnsi="Times New Roman" w:cs="Times New Roman"/>
          <w:sz w:val="24"/>
          <w:szCs w:val="24"/>
        </w:rPr>
        <w:t>Diagnostic and Statistical Manual of Mental Disorders version 5 (America</w:t>
      </w:r>
      <w:r w:rsidR="00404D70" w:rsidRPr="00C43342">
        <w:rPr>
          <w:rFonts w:ascii="Times New Roman" w:hAnsi="Times New Roman" w:cs="Times New Roman"/>
          <w:sz w:val="24"/>
          <w:szCs w:val="24"/>
        </w:rPr>
        <w:t>n</w:t>
      </w:r>
      <w:r w:rsidR="00E8654B" w:rsidRPr="00C43342">
        <w:rPr>
          <w:rFonts w:ascii="Times New Roman" w:hAnsi="Times New Roman" w:cs="Times New Roman"/>
          <w:sz w:val="24"/>
          <w:szCs w:val="24"/>
        </w:rPr>
        <w:t xml:space="preserve"> Psychiatric Association</w:t>
      </w:r>
      <w:r w:rsidR="00404D70" w:rsidRPr="00C43342">
        <w:rPr>
          <w:rFonts w:ascii="Times New Roman" w:hAnsi="Times New Roman" w:cs="Times New Roman"/>
          <w:sz w:val="24"/>
          <w:szCs w:val="24"/>
        </w:rPr>
        <w:t>, 2016</w:t>
      </w:r>
      <w:r w:rsidR="00E8654B" w:rsidRPr="00C43342">
        <w:rPr>
          <w:rFonts w:ascii="Times New Roman" w:hAnsi="Times New Roman" w:cs="Times New Roman"/>
          <w:sz w:val="24"/>
          <w:szCs w:val="24"/>
        </w:rPr>
        <w:t>)</w:t>
      </w:r>
      <w:r w:rsidR="009E2104" w:rsidRPr="00C43342">
        <w:rPr>
          <w:rFonts w:ascii="Times New Roman" w:hAnsi="Times New Roman" w:cs="Times New Roman"/>
          <w:sz w:val="24"/>
          <w:szCs w:val="24"/>
        </w:rPr>
        <w:t xml:space="preserve"> recommend</w:t>
      </w:r>
      <w:r w:rsidR="00F742C1">
        <w:rPr>
          <w:rFonts w:ascii="Times New Roman" w:hAnsi="Times New Roman" w:cs="Times New Roman"/>
          <w:sz w:val="24"/>
          <w:szCs w:val="24"/>
        </w:rPr>
        <w:t>ed</w:t>
      </w:r>
      <w:r w:rsidR="009E2104" w:rsidRPr="00C43342">
        <w:rPr>
          <w:rFonts w:ascii="Times New Roman" w:hAnsi="Times New Roman" w:cs="Times New Roman"/>
          <w:sz w:val="24"/>
          <w:szCs w:val="24"/>
        </w:rPr>
        <w:t xml:space="preserve"> </w:t>
      </w:r>
      <w:r w:rsidR="00E8654B" w:rsidRPr="00C43342">
        <w:rPr>
          <w:rFonts w:ascii="Times New Roman" w:hAnsi="Times New Roman" w:cs="Times New Roman"/>
          <w:sz w:val="24"/>
          <w:szCs w:val="24"/>
        </w:rPr>
        <w:t>a new term ‘s</w:t>
      </w:r>
      <w:r w:rsidR="00F742C1">
        <w:rPr>
          <w:rFonts w:ascii="Times New Roman" w:hAnsi="Times New Roman" w:cs="Times New Roman"/>
          <w:sz w:val="24"/>
          <w:szCs w:val="24"/>
        </w:rPr>
        <w:t>omatic</w:t>
      </w:r>
      <w:r w:rsidR="00E8654B" w:rsidRPr="00C43342">
        <w:rPr>
          <w:rFonts w:ascii="Times New Roman" w:hAnsi="Times New Roman" w:cs="Times New Roman"/>
          <w:sz w:val="24"/>
          <w:szCs w:val="24"/>
        </w:rPr>
        <w:t xml:space="preserve"> symptom</w:t>
      </w:r>
      <w:r w:rsidR="009E2104" w:rsidRPr="00C43342">
        <w:rPr>
          <w:rFonts w:ascii="Times New Roman" w:hAnsi="Times New Roman" w:cs="Times New Roman"/>
          <w:sz w:val="24"/>
          <w:szCs w:val="24"/>
        </w:rPr>
        <w:t xml:space="preserve"> disorder</w:t>
      </w:r>
      <w:r w:rsidR="00E8654B" w:rsidRPr="00C43342">
        <w:rPr>
          <w:rFonts w:ascii="Times New Roman" w:hAnsi="Times New Roman" w:cs="Times New Roman"/>
          <w:sz w:val="24"/>
          <w:szCs w:val="24"/>
        </w:rPr>
        <w:t>’</w:t>
      </w:r>
      <w:r w:rsidR="0061308B" w:rsidRPr="00C43342">
        <w:rPr>
          <w:rFonts w:ascii="Times New Roman" w:hAnsi="Times New Roman" w:cs="Times New Roman"/>
          <w:sz w:val="24"/>
          <w:szCs w:val="24"/>
        </w:rPr>
        <w:t xml:space="preserve"> which as yet has to come into common parlance</w:t>
      </w:r>
      <w:r w:rsidR="00E8654B" w:rsidRPr="00C43342">
        <w:rPr>
          <w:rFonts w:ascii="Times New Roman" w:hAnsi="Times New Roman" w:cs="Times New Roman"/>
          <w:sz w:val="24"/>
          <w:szCs w:val="24"/>
        </w:rPr>
        <w:t xml:space="preserve">. </w:t>
      </w:r>
    </w:p>
    <w:p w14:paraId="60363935" w14:textId="33700716" w:rsidR="00F742C1" w:rsidRPr="00C43342" w:rsidRDefault="007101EC"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8654B" w:rsidRPr="00C43342">
        <w:rPr>
          <w:rFonts w:ascii="Times New Roman" w:hAnsi="Times New Roman" w:cs="Times New Roman"/>
          <w:sz w:val="24"/>
          <w:szCs w:val="24"/>
        </w:rPr>
        <w:t xml:space="preserve">Edwards et al. </w:t>
      </w:r>
      <w:r w:rsidR="001313ED" w:rsidRPr="00C43342">
        <w:rPr>
          <w:rFonts w:ascii="Times New Roman" w:hAnsi="Times New Roman" w:cs="Times New Roman"/>
          <w:sz w:val="24"/>
          <w:szCs w:val="24"/>
        </w:rPr>
        <w:t>(2010</w:t>
      </w:r>
      <w:r w:rsidR="00EE5065">
        <w:rPr>
          <w:rFonts w:ascii="Times New Roman" w:hAnsi="Times New Roman" w:cs="Times New Roman"/>
          <w:sz w:val="24"/>
          <w:szCs w:val="24"/>
        </w:rPr>
        <w:t xml:space="preserve"> </w:t>
      </w:r>
      <w:r w:rsidR="00E42BDF">
        <w:rPr>
          <w:rFonts w:ascii="Times New Roman" w:hAnsi="Times New Roman" w:cs="Times New Roman"/>
          <w:sz w:val="24"/>
          <w:szCs w:val="24"/>
        </w:rPr>
        <w:t>p.</w:t>
      </w:r>
      <w:r w:rsidR="00DE42C9" w:rsidRPr="00C43342">
        <w:rPr>
          <w:rFonts w:ascii="Times New Roman" w:hAnsi="Times New Roman" w:cs="Times New Roman"/>
          <w:sz w:val="24"/>
          <w:szCs w:val="24"/>
        </w:rPr>
        <w:t xml:space="preserve"> 210</w:t>
      </w:r>
      <w:r w:rsidR="001313ED" w:rsidRPr="00C43342">
        <w:rPr>
          <w:rFonts w:ascii="Times New Roman" w:hAnsi="Times New Roman" w:cs="Times New Roman"/>
          <w:sz w:val="24"/>
          <w:szCs w:val="24"/>
        </w:rPr>
        <w:t>)</w:t>
      </w:r>
      <w:r w:rsidR="00E8654B" w:rsidRPr="00C43342">
        <w:rPr>
          <w:rFonts w:ascii="Times New Roman" w:hAnsi="Times New Roman" w:cs="Times New Roman"/>
          <w:color w:val="FF0000"/>
          <w:sz w:val="24"/>
          <w:szCs w:val="24"/>
        </w:rPr>
        <w:t xml:space="preserve"> </w:t>
      </w:r>
      <w:r w:rsidR="00E8654B" w:rsidRPr="00C43342">
        <w:rPr>
          <w:rFonts w:ascii="Times New Roman" w:hAnsi="Times New Roman" w:cs="Times New Roman"/>
          <w:sz w:val="24"/>
          <w:szCs w:val="24"/>
        </w:rPr>
        <w:t>define med</w:t>
      </w:r>
      <w:r w:rsidR="0061308B" w:rsidRPr="00C43342">
        <w:rPr>
          <w:rFonts w:ascii="Times New Roman" w:hAnsi="Times New Roman" w:cs="Times New Roman"/>
          <w:sz w:val="24"/>
          <w:szCs w:val="24"/>
        </w:rPr>
        <w:t xml:space="preserve">ically unexplained symptoms as </w:t>
      </w:r>
      <w:r w:rsidR="002F1FDA" w:rsidRPr="00C43342">
        <w:rPr>
          <w:rFonts w:ascii="Times New Roman" w:hAnsi="Times New Roman" w:cs="Times New Roman"/>
          <w:sz w:val="24"/>
          <w:szCs w:val="24"/>
        </w:rPr>
        <w:t>“</w:t>
      </w:r>
      <w:r w:rsidR="0061308B" w:rsidRPr="00C43342">
        <w:rPr>
          <w:rFonts w:ascii="Times New Roman" w:hAnsi="Times New Roman" w:cs="Times New Roman"/>
          <w:sz w:val="24"/>
          <w:szCs w:val="24"/>
        </w:rPr>
        <w:t xml:space="preserve">a </w:t>
      </w:r>
      <w:r w:rsidR="001313ED" w:rsidRPr="00C43342">
        <w:rPr>
          <w:rFonts w:ascii="Times New Roman" w:hAnsi="Times New Roman" w:cs="Times New Roman"/>
          <w:sz w:val="24"/>
          <w:szCs w:val="24"/>
        </w:rPr>
        <w:t xml:space="preserve">clinical and social predicament, including </w:t>
      </w:r>
      <w:r w:rsidR="0061308B" w:rsidRPr="00C43342">
        <w:rPr>
          <w:rFonts w:ascii="Times New Roman" w:hAnsi="Times New Roman" w:cs="Times New Roman"/>
          <w:sz w:val="24"/>
          <w:szCs w:val="24"/>
        </w:rPr>
        <w:t xml:space="preserve">a </w:t>
      </w:r>
      <w:r w:rsidR="001313ED" w:rsidRPr="00C43342">
        <w:rPr>
          <w:rFonts w:ascii="Times New Roman" w:hAnsi="Times New Roman" w:cs="Times New Roman"/>
          <w:sz w:val="24"/>
          <w:szCs w:val="24"/>
        </w:rPr>
        <w:t>broad spectrum of presentations, difficulty accounting for symptoms based on known pathology</w:t>
      </w:r>
      <w:r w:rsidR="002F1FDA" w:rsidRPr="00C43342">
        <w:rPr>
          <w:rFonts w:ascii="Times New Roman" w:hAnsi="Times New Roman" w:cs="Times New Roman"/>
          <w:sz w:val="24"/>
          <w:szCs w:val="24"/>
        </w:rPr>
        <w:t>”</w:t>
      </w:r>
      <w:r w:rsidR="00E8654B" w:rsidRPr="00C43342">
        <w:rPr>
          <w:rFonts w:ascii="Times New Roman" w:hAnsi="Times New Roman" w:cs="Times New Roman"/>
          <w:sz w:val="24"/>
          <w:szCs w:val="24"/>
        </w:rPr>
        <w:t>.</w:t>
      </w:r>
      <w:r w:rsidR="00F742C1">
        <w:rPr>
          <w:rFonts w:ascii="Times New Roman" w:hAnsi="Times New Roman" w:cs="Times New Roman"/>
          <w:sz w:val="24"/>
          <w:szCs w:val="24"/>
        </w:rPr>
        <w:t xml:space="preserve"> </w:t>
      </w:r>
      <w:r w:rsidR="00631737" w:rsidRPr="00C43342">
        <w:rPr>
          <w:rFonts w:ascii="Times New Roman" w:hAnsi="Times New Roman" w:cs="Times New Roman"/>
          <w:sz w:val="24"/>
          <w:szCs w:val="24"/>
        </w:rPr>
        <w:t>MUS is v</w:t>
      </w:r>
      <w:r w:rsidR="00FC7398" w:rsidRPr="00C43342">
        <w:rPr>
          <w:rFonts w:ascii="Times New Roman" w:hAnsi="Times New Roman" w:cs="Times New Roman"/>
          <w:sz w:val="24"/>
          <w:szCs w:val="24"/>
        </w:rPr>
        <w:t>ery common. A</w:t>
      </w:r>
      <w:r w:rsidR="008745F8" w:rsidRPr="00C43342">
        <w:rPr>
          <w:rFonts w:ascii="Times New Roman" w:hAnsi="Times New Roman" w:cs="Times New Roman"/>
          <w:sz w:val="24"/>
          <w:szCs w:val="24"/>
        </w:rPr>
        <w:t xml:space="preserve">t least one </w:t>
      </w:r>
      <w:r w:rsidR="00F742C1">
        <w:rPr>
          <w:rFonts w:ascii="Times New Roman" w:hAnsi="Times New Roman" w:cs="Times New Roman"/>
          <w:sz w:val="24"/>
          <w:szCs w:val="24"/>
        </w:rPr>
        <w:t>symptom</w:t>
      </w:r>
      <w:r w:rsidR="008745F8" w:rsidRPr="00C43342">
        <w:rPr>
          <w:rFonts w:ascii="Times New Roman" w:hAnsi="Times New Roman" w:cs="Times New Roman"/>
          <w:sz w:val="24"/>
          <w:szCs w:val="24"/>
        </w:rPr>
        <w:t xml:space="preserve"> was diagnosed in 40–49% of all primary care patients in </w:t>
      </w:r>
      <w:r w:rsidR="00F742C1">
        <w:rPr>
          <w:rFonts w:ascii="Times New Roman" w:hAnsi="Times New Roman" w:cs="Times New Roman"/>
          <w:sz w:val="24"/>
          <w:szCs w:val="24"/>
        </w:rPr>
        <w:t xml:space="preserve">a </w:t>
      </w:r>
      <w:r w:rsidR="008745F8" w:rsidRPr="00C43342">
        <w:rPr>
          <w:rFonts w:ascii="Times New Roman" w:hAnsi="Times New Roman" w:cs="Times New Roman"/>
          <w:sz w:val="24"/>
          <w:szCs w:val="24"/>
        </w:rPr>
        <w:t xml:space="preserve">Dutch meta-analysis but </w:t>
      </w:r>
      <w:r w:rsidR="002E0474" w:rsidRPr="00C43342">
        <w:rPr>
          <w:rFonts w:ascii="Times New Roman" w:hAnsi="Times New Roman" w:cs="Times New Roman"/>
          <w:sz w:val="24"/>
          <w:szCs w:val="24"/>
        </w:rPr>
        <w:t xml:space="preserve">which </w:t>
      </w:r>
      <w:r w:rsidR="008745F8" w:rsidRPr="00C43342">
        <w:rPr>
          <w:rFonts w:ascii="Times New Roman" w:hAnsi="Times New Roman" w:cs="Times New Roman"/>
          <w:sz w:val="24"/>
          <w:szCs w:val="24"/>
        </w:rPr>
        <w:t xml:space="preserve">included studies from </w:t>
      </w:r>
      <w:r w:rsidR="00F742C1">
        <w:rPr>
          <w:rFonts w:ascii="Times New Roman" w:hAnsi="Times New Roman" w:cs="Times New Roman"/>
          <w:sz w:val="24"/>
          <w:szCs w:val="24"/>
        </w:rPr>
        <w:t xml:space="preserve">the </w:t>
      </w:r>
      <w:r w:rsidR="008745F8" w:rsidRPr="00C43342">
        <w:rPr>
          <w:rFonts w:ascii="Times New Roman" w:hAnsi="Times New Roman" w:cs="Times New Roman"/>
          <w:sz w:val="24"/>
          <w:szCs w:val="24"/>
        </w:rPr>
        <w:t>UK</w:t>
      </w:r>
      <w:r w:rsidR="002E0474" w:rsidRPr="00C43342">
        <w:rPr>
          <w:rFonts w:ascii="Times New Roman" w:hAnsi="Times New Roman" w:cs="Times New Roman"/>
          <w:sz w:val="24"/>
          <w:szCs w:val="24"/>
        </w:rPr>
        <w:t xml:space="preserve"> (Haller et al., 2015)</w:t>
      </w:r>
      <w:r w:rsidR="008745F8" w:rsidRPr="00C43342">
        <w:rPr>
          <w:rFonts w:ascii="Times New Roman" w:hAnsi="Times New Roman" w:cs="Times New Roman"/>
          <w:sz w:val="24"/>
          <w:szCs w:val="24"/>
        </w:rPr>
        <w:t xml:space="preserve">. </w:t>
      </w:r>
      <w:r w:rsidR="002E0474" w:rsidRPr="00C43342">
        <w:rPr>
          <w:rFonts w:ascii="Times New Roman" w:hAnsi="Times New Roman" w:cs="Times New Roman"/>
          <w:sz w:val="24"/>
          <w:szCs w:val="24"/>
        </w:rPr>
        <w:t>One in three consultations in primary care conclud</w:t>
      </w:r>
      <w:r w:rsidR="004E60B6">
        <w:rPr>
          <w:rFonts w:ascii="Times New Roman" w:hAnsi="Times New Roman" w:cs="Times New Roman"/>
          <w:sz w:val="24"/>
          <w:szCs w:val="24"/>
        </w:rPr>
        <w:t>es</w:t>
      </w:r>
      <w:r w:rsidR="002E0474" w:rsidRPr="00C43342">
        <w:rPr>
          <w:rFonts w:ascii="Times New Roman" w:hAnsi="Times New Roman" w:cs="Times New Roman"/>
          <w:sz w:val="24"/>
          <w:szCs w:val="24"/>
        </w:rPr>
        <w:t xml:space="preserve"> without specific diagnosis (Rosendal et al., 2015) and approximately one in six consultations involve MUS (Rosendel et al., 2003; Steinbrecher et al.</w:t>
      </w:r>
      <w:r w:rsidR="00EE5065">
        <w:rPr>
          <w:rFonts w:ascii="Times New Roman" w:hAnsi="Times New Roman" w:cs="Times New Roman"/>
          <w:sz w:val="24"/>
          <w:szCs w:val="24"/>
        </w:rPr>
        <w:t>,</w:t>
      </w:r>
      <w:r w:rsidR="002E0474" w:rsidRPr="00C43342">
        <w:rPr>
          <w:rFonts w:ascii="Times New Roman" w:hAnsi="Times New Roman" w:cs="Times New Roman"/>
          <w:sz w:val="24"/>
          <w:szCs w:val="24"/>
        </w:rPr>
        <w:t xml:space="preserve"> 2011). </w:t>
      </w:r>
      <w:r w:rsidR="00FD3E59" w:rsidRPr="00C43342">
        <w:rPr>
          <w:rFonts w:ascii="Times New Roman" w:hAnsi="Times New Roman" w:cs="Times New Roman"/>
          <w:sz w:val="24"/>
          <w:szCs w:val="24"/>
        </w:rPr>
        <w:t>MUS</w:t>
      </w:r>
      <w:r w:rsidR="0017132E" w:rsidRPr="00C43342">
        <w:rPr>
          <w:rFonts w:ascii="Times New Roman" w:hAnsi="Times New Roman" w:cs="Times New Roman"/>
          <w:sz w:val="24"/>
          <w:szCs w:val="24"/>
        </w:rPr>
        <w:t xml:space="preserve"> is also e</w:t>
      </w:r>
      <w:r w:rsidR="008F6D28" w:rsidRPr="00C43342">
        <w:rPr>
          <w:rFonts w:ascii="Times New Roman" w:hAnsi="Times New Roman" w:cs="Times New Roman"/>
          <w:sz w:val="24"/>
          <w:szCs w:val="24"/>
        </w:rPr>
        <w:t xml:space="preserve">xtremely costly, accounting for </w:t>
      </w:r>
      <w:r w:rsidR="001313ED" w:rsidRPr="00C43342">
        <w:rPr>
          <w:rFonts w:ascii="Times New Roman" w:hAnsi="Times New Roman" w:cs="Times New Roman"/>
          <w:sz w:val="24"/>
          <w:szCs w:val="24"/>
        </w:rPr>
        <w:t>approximately £11.64 Billion, 10% N</w:t>
      </w:r>
      <w:r w:rsidR="00F742C1">
        <w:rPr>
          <w:rFonts w:ascii="Times New Roman" w:hAnsi="Times New Roman" w:cs="Times New Roman"/>
          <w:sz w:val="24"/>
          <w:szCs w:val="24"/>
        </w:rPr>
        <w:t xml:space="preserve">ational </w:t>
      </w:r>
      <w:r w:rsidR="001313ED" w:rsidRPr="00C43342">
        <w:rPr>
          <w:rFonts w:ascii="Times New Roman" w:hAnsi="Times New Roman" w:cs="Times New Roman"/>
          <w:sz w:val="24"/>
          <w:szCs w:val="24"/>
        </w:rPr>
        <w:t>H</w:t>
      </w:r>
      <w:r w:rsidR="00F742C1">
        <w:rPr>
          <w:rFonts w:ascii="Times New Roman" w:hAnsi="Times New Roman" w:cs="Times New Roman"/>
          <w:sz w:val="24"/>
          <w:szCs w:val="24"/>
        </w:rPr>
        <w:t xml:space="preserve">ealth </w:t>
      </w:r>
      <w:r w:rsidR="001313ED" w:rsidRPr="00C43342">
        <w:rPr>
          <w:rFonts w:ascii="Times New Roman" w:hAnsi="Times New Roman" w:cs="Times New Roman"/>
          <w:sz w:val="24"/>
          <w:szCs w:val="24"/>
        </w:rPr>
        <w:t>S</w:t>
      </w:r>
      <w:r w:rsidR="00F742C1">
        <w:rPr>
          <w:rFonts w:ascii="Times New Roman" w:hAnsi="Times New Roman" w:cs="Times New Roman"/>
          <w:sz w:val="24"/>
          <w:szCs w:val="24"/>
        </w:rPr>
        <w:t>ervice (NHS)</w:t>
      </w:r>
      <w:r w:rsidR="001313ED" w:rsidRPr="00C43342">
        <w:rPr>
          <w:rFonts w:ascii="Times New Roman" w:hAnsi="Times New Roman" w:cs="Times New Roman"/>
          <w:sz w:val="24"/>
          <w:szCs w:val="24"/>
        </w:rPr>
        <w:t xml:space="preserve"> budget 2015/16</w:t>
      </w:r>
      <w:r w:rsidR="00B83DCB">
        <w:rPr>
          <w:rFonts w:ascii="Times New Roman" w:hAnsi="Times New Roman" w:cs="Times New Roman"/>
          <w:sz w:val="24"/>
          <w:szCs w:val="24"/>
        </w:rPr>
        <w:t>. This was</w:t>
      </w:r>
      <w:r w:rsidR="001313ED" w:rsidRPr="00C43342">
        <w:rPr>
          <w:rFonts w:ascii="Times New Roman" w:hAnsi="Times New Roman" w:cs="Times New Roman"/>
          <w:sz w:val="24"/>
          <w:szCs w:val="24"/>
        </w:rPr>
        <w:t xml:space="preserve"> </w:t>
      </w:r>
      <w:r w:rsidR="008F6D28" w:rsidRPr="00C43342">
        <w:rPr>
          <w:rFonts w:ascii="Times New Roman" w:hAnsi="Times New Roman" w:cs="Times New Roman"/>
          <w:sz w:val="24"/>
          <w:szCs w:val="24"/>
        </w:rPr>
        <w:t xml:space="preserve">spent </w:t>
      </w:r>
      <w:r w:rsidR="006A7C76" w:rsidRPr="00C43342">
        <w:rPr>
          <w:rFonts w:ascii="Times New Roman" w:hAnsi="Times New Roman" w:cs="Times New Roman"/>
          <w:sz w:val="24"/>
          <w:szCs w:val="24"/>
        </w:rPr>
        <w:t xml:space="preserve">on services </w:t>
      </w:r>
      <w:r w:rsidR="00B83DCB">
        <w:rPr>
          <w:rFonts w:ascii="Times New Roman" w:hAnsi="Times New Roman" w:cs="Times New Roman"/>
          <w:sz w:val="24"/>
          <w:szCs w:val="24"/>
        </w:rPr>
        <w:t xml:space="preserve">such as repeated tests and scans </w:t>
      </w:r>
      <w:r w:rsidR="00AE3621">
        <w:rPr>
          <w:rFonts w:ascii="Times New Roman" w:hAnsi="Times New Roman" w:cs="Times New Roman"/>
          <w:sz w:val="24"/>
          <w:szCs w:val="24"/>
        </w:rPr>
        <w:t xml:space="preserve">for the </w:t>
      </w:r>
      <w:r w:rsidR="00AE3621">
        <w:rPr>
          <w:rFonts w:ascii="Times New Roman" w:hAnsi="Times New Roman" w:cs="Times New Roman"/>
          <w:sz w:val="24"/>
          <w:szCs w:val="24"/>
        </w:rPr>
        <w:lastRenderedPageBreak/>
        <w:t>working-</w:t>
      </w:r>
      <w:r w:rsidR="006A7C76" w:rsidRPr="00C43342">
        <w:rPr>
          <w:rFonts w:ascii="Times New Roman" w:hAnsi="Times New Roman" w:cs="Times New Roman"/>
          <w:sz w:val="24"/>
          <w:szCs w:val="24"/>
        </w:rPr>
        <w:t>age population</w:t>
      </w:r>
      <w:r w:rsidR="00F742C1">
        <w:rPr>
          <w:rFonts w:ascii="Times New Roman" w:hAnsi="Times New Roman" w:cs="Times New Roman"/>
          <w:sz w:val="24"/>
          <w:szCs w:val="24"/>
        </w:rPr>
        <w:t xml:space="preserve">, </w:t>
      </w:r>
      <w:r w:rsidR="0087550D">
        <w:rPr>
          <w:rFonts w:ascii="Times New Roman" w:hAnsi="Times New Roman" w:cs="Times New Roman"/>
          <w:sz w:val="24"/>
          <w:szCs w:val="24"/>
        </w:rPr>
        <w:t xml:space="preserve">additionally </w:t>
      </w:r>
      <w:r w:rsidR="00F742C1">
        <w:rPr>
          <w:rFonts w:ascii="Times New Roman" w:hAnsi="Times New Roman" w:cs="Times New Roman"/>
          <w:sz w:val="24"/>
          <w:szCs w:val="24"/>
        </w:rPr>
        <w:t xml:space="preserve">the </w:t>
      </w:r>
      <w:r w:rsidR="006A7C76" w:rsidRPr="00C43342">
        <w:rPr>
          <w:rFonts w:ascii="Times New Roman" w:hAnsi="Times New Roman" w:cs="Times New Roman"/>
          <w:sz w:val="24"/>
          <w:szCs w:val="24"/>
        </w:rPr>
        <w:t xml:space="preserve">cost of sickness and decreased quality of life is estimated </w:t>
      </w:r>
      <w:r w:rsidR="00F742C1">
        <w:rPr>
          <w:rFonts w:ascii="Times New Roman" w:hAnsi="Times New Roman" w:cs="Times New Roman"/>
          <w:sz w:val="24"/>
          <w:szCs w:val="24"/>
        </w:rPr>
        <w:t xml:space="preserve">at </w:t>
      </w:r>
      <w:r w:rsidR="006A7C76" w:rsidRPr="00C43342">
        <w:rPr>
          <w:rFonts w:ascii="Times New Roman" w:hAnsi="Times New Roman" w:cs="Times New Roman"/>
          <w:sz w:val="24"/>
          <w:szCs w:val="24"/>
        </w:rPr>
        <w:t>over £1</w:t>
      </w:r>
      <w:r w:rsidR="00446D61" w:rsidRPr="00C43342">
        <w:rPr>
          <w:rFonts w:ascii="Times New Roman" w:hAnsi="Times New Roman" w:cs="Times New Roman"/>
          <w:sz w:val="24"/>
          <w:szCs w:val="24"/>
        </w:rPr>
        <w:t>8</w:t>
      </w:r>
      <w:r w:rsidR="006A7C76" w:rsidRPr="00C43342">
        <w:rPr>
          <w:rFonts w:ascii="Times New Roman" w:hAnsi="Times New Roman" w:cs="Times New Roman"/>
          <w:sz w:val="24"/>
          <w:szCs w:val="24"/>
        </w:rPr>
        <w:t xml:space="preserve"> billion</w:t>
      </w:r>
      <w:r w:rsidR="00446D61" w:rsidRPr="00C43342">
        <w:rPr>
          <w:rFonts w:ascii="Times New Roman" w:hAnsi="Times New Roman" w:cs="Times New Roman"/>
          <w:sz w:val="24"/>
          <w:szCs w:val="24"/>
        </w:rPr>
        <w:t xml:space="preserve"> (</w:t>
      </w:r>
      <w:proofErr w:type="spellStart"/>
      <w:r w:rsidR="00446D61" w:rsidRPr="00C43342">
        <w:rPr>
          <w:rFonts w:ascii="Times New Roman" w:hAnsi="Times New Roman" w:cs="Times New Roman"/>
          <w:sz w:val="24"/>
          <w:szCs w:val="24"/>
        </w:rPr>
        <w:t>Bermingham</w:t>
      </w:r>
      <w:proofErr w:type="spellEnd"/>
      <w:r w:rsidR="00446D61" w:rsidRPr="00C43342">
        <w:rPr>
          <w:rFonts w:ascii="Times New Roman" w:hAnsi="Times New Roman" w:cs="Times New Roman"/>
          <w:sz w:val="24"/>
          <w:szCs w:val="24"/>
        </w:rPr>
        <w:t>, Cohen &amp; Hague, 2010).</w:t>
      </w:r>
    </w:p>
    <w:p w14:paraId="4E3D5131" w14:textId="69A9881A" w:rsidR="00665C36" w:rsidRPr="00C43342" w:rsidRDefault="007101EC" w:rsidP="00AE362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E02BB" w:rsidRPr="00C43342">
        <w:rPr>
          <w:rFonts w:ascii="Times New Roman" w:hAnsi="Times New Roman" w:cs="Times New Roman"/>
          <w:sz w:val="24"/>
          <w:szCs w:val="24"/>
        </w:rPr>
        <w:t>Evidence-based treatments for MUS exist</w:t>
      </w:r>
      <w:r w:rsidR="006A7C76" w:rsidRPr="00C43342">
        <w:rPr>
          <w:rFonts w:ascii="Times New Roman" w:hAnsi="Times New Roman" w:cs="Times New Roman"/>
          <w:sz w:val="24"/>
          <w:szCs w:val="24"/>
        </w:rPr>
        <w:t xml:space="preserve"> but have </w:t>
      </w:r>
      <w:r w:rsidR="00665C36" w:rsidRPr="00C43342">
        <w:rPr>
          <w:rFonts w:ascii="Times New Roman" w:hAnsi="Times New Roman" w:cs="Times New Roman"/>
          <w:sz w:val="24"/>
          <w:szCs w:val="24"/>
        </w:rPr>
        <w:t>inadequate</w:t>
      </w:r>
      <w:r w:rsidR="006A7C76" w:rsidRPr="00C43342">
        <w:rPr>
          <w:rFonts w:ascii="Times New Roman" w:hAnsi="Times New Roman" w:cs="Times New Roman"/>
          <w:sz w:val="24"/>
          <w:szCs w:val="24"/>
        </w:rPr>
        <w:t xml:space="preserve"> availability</w:t>
      </w:r>
      <w:r w:rsidR="00665C36" w:rsidRPr="00C43342">
        <w:rPr>
          <w:rFonts w:ascii="Times New Roman" w:hAnsi="Times New Roman" w:cs="Times New Roman"/>
          <w:sz w:val="24"/>
          <w:szCs w:val="24"/>
        </w:rPr>
        <w:t xml:space="preserve"> in primary care, are </w:t>
      </w:r>
      <w:r w:rsidR="00F742C1">
        <w:rPr>
          <w:rFonts w:ascii="Times New Roman" w:hAnsi="Times New Roman" w:cs="Times New Roman"/>
          <w:sz w:val="24"/>
          <w:szCs w:val="24"/>
        </w:rPr>
        <w:t xml:space="preserve">mainly </w:t>
      </w:r>
      <w:r w:rsidR="00665C36" w:rsidRPr="00C43342">
        <w:rPr>
          <w:rFonts w:ascii="Times New Roman" w:hAnsi="Times New Roman" w:cs="Times New Roman"/>
          <w:sz w:val="24"/>
          <w:szCs w:val="24"/>
        </w:rPr>
        <w:t xml:space="preserve">cognitively-based and </w:t>
      </w:r>
      <w:r w:rsidR="004E60B6">
        <w:rPr>
          <w:rFonts w:ascii="Times New Roman" w:hAnsi="Times New Roman" w:cs="Times New Roman"/>
          <w:sz w:val="24"/>
          <w:szCs w:val="24"/>
        </w:rPr>
        <w:t xml:space="preserve">only </w:t>
      </w:r>
      <w:r w:rsidR="00665C36" w:rsidRPr="00C43342">
        <w:rPr>
          <w:rFonts w:ascii="Times New Roman" w:hAnsi="Times New Roman" w:cs="Times New Roman"/>
          <w:sz w:val="24"/>
          <w:szCs w:val="24"/>
        </w:rPr>
        <w:t xml:space="preserve">appropriate </w:t>
      </w:r>
      <w:r w:rsidR="009C3299" w:rsidRPr="00C43342">
        <w:rPr>
          <w:rFonts w:ascii="Times New Roman" w:hAnsi="Times New Roman" w:cs="Times New Roman"/>
          <w:sz w:val="24"/>
          <w:szCs w:val="24"/>
        </w:rPr>
        <w:t xml:space="preserve">for </w:t>
      </w:r>
      <w:r w:rsidR="00665C36" w:rsidRPr="00C43342">
        <w:rPr>
          <w:rFonts w:ascii="Times New Roman" w:hAnsi="Times New Roman" w:cs="Times New Roman"/>
          <w:sz w:val="24"/>
          <w:szCs w:val="24"/>
        </w:rPr>
        <w:t>some symptoms</w:t>
      </w:r>
      <w:r w:rsidR="00BE02BB" w:rsidRPr="00C43342">
        <w:rPr>
          <w:rFonts w:ascii="Times New Roman" w:hAnsi="Times New Roman" w:cs="Times New Roman"/>
          <w:sz w:val="24"/>
          <w:szCs w:val="24"/>
        </w:rPr>
        <w:t xml:space="preserve">. </w:t>
      </w:r>
      <w:r w:rsidR="00B83DCB">
        <w:rPr>
          <w:rFonts w:ascii="Times New Roman" w:hAnsi="Times New Roman" w:cs="Times New Roman"/>
          <w:sz w:val="24"/>
          <w:szCs w:val="24"/>
        </w:rPr>
        <w:t>Psychological therapies</w:t>
      </w:r>
      <w:r w:rsidR="00665C36" w:rsidRPr="00C43342">
        <w:rPr>
          <w:rFonts w:ascii="Times New Roman" w:hAnsi="Times New Roman" w:cs="Times New Roman"/>
          <w:sz w:val="24"/>
          <w:szCs w:val="24"/>
        </w:rPr>
        <w:t xml:space="preserve"> help few patients, due to stigma and patients’ </w:t>
      </w:r>
      <w:r w:rsidR="00AE3621">
        <w:rPr>
          <w:rFonts w:ascii="Times New Roman" w:hAnsi="Times New Roman" w:cs="Times New Roman"/>
          <w:sz w:val="24"/>
          <w:szCs w:val="24"/>
        </w:rPr>
        <w:t xml:space="preserve">perception that </w:t>
      </w:r>
      <w:r w:rsidR="00665C36" w:rsidRPr="00C43342">
        <w:rPr>
          <w:rFonts w:ascii="Times New Roman" w:hAnsi="Times New Roman" w:cs="Times New Roman"/>
          <w:sz w:val="24"/>
          <w:szCs w:val="24"/>
        </w:rPr>
        <w:t>they do not have a mental health problem. Similarly</w:t>
      </w:r>
      <w:r w:rsidR="00A009E0" w:rsidRPr="00C43342">
        <w:rPr>
          <w:rFonts w:ascii="Times New Roman" w:hAnsi="Times New Roman" w:cs="Times New Roman"/>
          <w:sz w:val="24"/>
          <w:szCs w:val="24"/>
        </w:rPr>
        <w:t>,</w:t>
      </w:r>
      <w:r w:rsidR="00665C36" w:rsidRPr="00C43342">
        <w:rPr>
          <w:rFonts w:ascii="Times New Roman" w:hAnsi="Times New Roman" w:cs="Times New Roman"/>
          <w:sz w:val="24"/>
          <w:szCs w:val="24"/>
        </w:rPr>
        <w:t xml:space="preserve"> </w:t>
      </w:r>
      <w:r w:rsidR="00AE3621">
        <w:rPr>
          <w:rFonts w:ascii="Times New Roman" w:hAnsi="Times New Roman" w:cs="Times New Roman"/>
          <w:sz w:val="24"/>
          <w:szCs w:val="24"/>
        </w:rPr>
        <w:t>physical approaches including</w:t>
      </w:r>
      <w:r w:rsidR="00665C36" w:rsidRPr="00C43342">
        <w:rPr>
          <w:rFonts w:ascii="Times New Roman" w:hAnsi="Times New Roman" w:cs="Times New Roman"/>
          <w:sz w:val="24"/>
          <w:szCs w:val="24"/>
        </w:rPr>
        <w:t xml:space="preserve"> pain relief, pain clinics</w:t>
      </w:r>
      <w:r w:rsidR="009C3299" w:rsidRPr="00C43342">
        <w:rPr>
          <w:rFonts w:ascii="Times New Roman" w:hAnsi="Times New Roman" w:cs="Times New Roman"/>
          <w:sz w:val="24"/>
          <w:szCs w:val="24"/>
        </w:rPr>
        <w:t xml:space="preserve"> and</w:t>
      </w:r>
      <w:r w:rsidR="00665C36" w:rsidRPr="00C43342">
        <w:rPr>
          <w:rFonts w:ascii="Times New Roman" w:hAnsi="Times New Roman" w:cs="Times New Roman"/>
          <w:sz w:val="24"/>
          <w:szCs w:val="24"/>
        </w:rPr>
        <w:t xml:space="preserve"> graded exercise do not address the psychological aspects of MUS. </w:t>
      </w:r>
      <w:r w:rsidR="00AE3621">
        <w:rPr>
          <w:rFonts w:ascii="Times New Roman" w:hAnsi="Times New Roman" w:cs="Times New Roman"/>
          <w:sz w:val="24"/>
          <w:szCs w:val="24"/>
        </w:rPr>
        <w:t>T</w:t>
      </w:r>
      <w:r w:rsidR="00665C36" w:rsidRPr="00C43342">
        <w:rPr>
          <w:rFonts w:ascii="Times New Roman" w:hAnsi="Times New Roman" w:cs="Times New Roman"/>
          <w:sz w:val="24"/>
          <w:szCs w:val="24"/>
        </w:rPr>
        <w:t xml:space="preserve">here </w:t>
      </w:r>
      <w:r w:rsidR="00AE3621">
        <w:rPr>
          <w:rFonts w:ascii="Times New Roman" w:hAnsi="Times New Roman" w:cs="Times New Roman"/>
          <w:sz w:val="24"/>
          <w:szCs w:val="24"/>
        </w:rPr>
        <w:t xml:space="preserve">appear to </w:t>
      </w:r>
      <w:r w:rsidR="00665C36" w:rsidRPr="00C43342">
        <w:rPr>
          <w:rFonts w:ascii="Times New Roman" w:hAnsi="Times New Roman" w:cs="Times New Roman"/>
          <w:sz w:val="24"/>
          <w:szCs w:val="24"/>
        </w:rPr>
        <w:t>have been no interventions aimed at improving self-management for this long</w:t>
      </w:r>
      <w:r w:rsidR="00C43342">
        <w:rPr>
          <w:rFonts w:ascii="Times New Roman" w:hAnsi="Times New Roman" w:cs="Times New Roman"/>
          <w:sz w:val="24"/>
          <w:szCs w:val="24"/>
        </w:rPr>
        <w:t>-</w:t>
      </w:r>
      <w:r w:rsidR="00665C36" w:rsidRPr="00C43342">
        <w:rPr>
          <w:rFonts w:ascii="Times New Roman" w:hAnsi="Times New Roman" w:cs="Times New Roman"/>
          <w:sz w:val="24"/>
          <w:szCs w:val="24"/>
        </w:rPr>
        <w:t>term condition, unlike for asthma or diabetes for example.</w:t>
      </w:r>
    </w:p>
    <w:p w14:paraId="7AD0C761" w14:textId="4D6F9A18" w:rsidR="00665C36" w:rsidRDefault="007101EC" w:rsidP="00893E4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65C36" w:rsidRPr="00C43342">
        <w:rPr>
          <w:rFonts w:ascii="Times New Roman" w:hAnsi="Times New Roman" w:cs="Times New Roman"/>
          <w:sz w:val="24"/>
          <w:szCs w:val="24"/>
        </w:rPr>
        <w:t>People with these persistent and chronic symptoms are often no</w:t>
      </w:r>
      <w:r w:rsidR="00650AB3" w:rsidRPr="00C43342">
        <w:rPr>
          <w:rFonts w:ascii="Times New Roman" w:hAnsi="Times New Roman" w:cs="Times New Roman"/>
          <w:sz w:val="24"/>
          <w:szCs w:val="24"/>
        </w:rPr>
        <w:t xml:space="preserve">t </w:t>
      </w:r>
      <w:r w:rsidR="00A55F7C">
        <w:rPr>
          <w:rFonts w:ascii="Times New Roman" w:hAnsi="Times New Roman" w:cs="Times New Roman"/>
          <w:sz w:val="24"/>
          <w:szCs w:val="24"/>
        </w:rPr>
        <w:t>open to psychological explanations for the symptoms</w:t>
      </w:r>
      <w:r w:rsidR="00321170" w:rsidRPr="00C43342">
        <w:rPr>
          <w:rFonts w:ascii="Times New Roman" w:hAnsi="Times New Roman" w:cs="Times New Roman"/>
          <w:sz w:val="24"/>
          <w:szCs w:val="24"/>
        </w:rPr>
        <w:t xml:space="preserve"> </w:t>
      </w:r>
      <w:r w:rsidR="00E6673B" w:rsidRPr="00C43342">
        <w:rPr>
          <w:rFonts w:ascii="Times New Roman" w:hAnsi="Times New Roman" w:cs="Times New Roman"/>
          <w:sz w:val="24"/>
          <w:szCs w:val="24"/>
        </w:rPr>
        <w:t>“most patients with MUS believe they have a medical problem, as distinct from any mental health problems. They are therefore more able to trust a physician to respond appropriately to their “physical” health problems (see Mai, 2004)” (</w:t>
      </w:r>
      <w:proofErr w:type="spellStart"/>
      <w:r w:rsidR="007A0D51" w:rsidRPr="00C43342">
        <w:rPr>
          <w:rFonts w:ascii="Times New Roman" w:hAnsi="Times New Roman" w:cs="Times New Roman"/>
          <w:sz w:val="24"/>
          <w:szCs w:val="24"/>
        </w:rPr>
        <w:t>Mobini</w:t>
      </w:r>
      <w:proofErr w:type="spellEnd"/>
      <w:r w:rsidR="007A0D51" w:rsidRPr="00C43342">
        <w:rPr>
          <w:rFonts w:ascii="Times New Roman" w:hAnsi="Times New Roman" w:cs="Times New Roman"/>
          <w:sz w:val="24"/>
          <w:szCs w:val="24"/>
        </w:rPr>
        <w:t>, 2015</w:t>
      </w:r>
      <w:r w:rsidR="00EE5065">
        <w:rPr>
          <w:rFonts w:ascii="Times New Roman" w:hAnsi="Times New Roman" w:cs="Times New Roman"/>
          <w:sz w:val="24"/>
          <w:szCs w:val="24"/>
        </w:rPr>
        <w:t xml:space="preserve"> p.</w:t>
      </w:r>
      <w:r w:rsidR="007A0D51" w:rsidRPr="00C43342">
        <w:rPr>
          <w:rFonts w:ascii="Times New Roman" w:hAnsi="Times New Roman" w:cs="Times New Roman"/>
          <w:sz w:val="24"/>
          <w:szCs w:val="24"/>
        </w:rPr>
        <w:t>3</w:t>
      </w:r>
      <w:r w:rsidR="00E6673B" w:rsidRPr="00C43342">
        <w:rPr>
          <w:rFonts w:ascii="Times New Roman" w:hAnsi="Times New Roman" w:cs="Times New Roman"/>
          <w:sz w:val="24"/>
          <w:szCs w:val="24"/>
        </w:rPr>
        <w:t>) and “one of the major obstacles of delivering any psychological treatment to this clinical population is that often psychological treatment is considered as irrelevant and so referral to mental health services as unacceptable” (</w:t>
      </w:r>
      <w:proofErr w:type="spellStart"/>
      <w:r w:rsidR="00A55F7C">
        <w:rPr>
          <w:rFonts w:ascii="Times New Roman" w:hAnsi="Times New Roman" w:cs="Times New Roman"/>
          <w:sz w:val="24"/>
          <w:szCs w:val="24"/>
        </w:rPr>
        <w:t>Mobini</w:t>
      </w:r>
      <w:proofErr w:type="spellEnd"/>
      <w:r w:rsidR="00A55F7C">
        <w:rPr>
          <w:rFonts w:ascii="Times New Roman" w:hAnsi="Times New Roman" w:cs="Times New Roman"/>
          <w:sz w:val="24"/>
          <w:szCs w:val="24"/>
        </w:rPr>
        <w:t>, 2015</w:t>
      </w:r>
      <w:r w:rsidR="00EE5065">
        <w:rPr>
          <w:rFonts w:ascii="Times New Roman" w:hAnsi="Times New Roman" w:cs="Times New Roman"/>
          <w:sz w:val="24"/>
          <w:szCs w:val="24"/>
        </w:rPr>
        <w:t xml:space="preserve"> p.</w:t>
      </w:r>
      <w:r w:rsidR="00E6673B" w:rsidRPr="00C43342">
        <w:rPr>
          <w:rFonts w:ascii="Times New Roman" w:hAnsi="Times New Roman" w:cs="Times New Roman"/>
          <w:sz w:val="24"/>
          <w:szCs w:val="24"/>
        </w:rPr>
        <w:t xml:space="preserve"> </w:t>
      </w:r>
      <w:r w:rsidR="007A0D51" w:rsidRPr="00C43342">
        <w:rPr>
          <w:rFonts w:ascii="Times New Roman" w:hAnsi="Times New Roman" w:cs="Times New Roman"/>
          <w:sz w:val="24"/>
          <w:szCs w:val="24"/>
        </w:rPr>
        <w:t>9</w:t>
      </w:r>
      <w:r w:rsidR="00E6673B" w:rsidRPr="00C43342">
        <w:rPr>
          <w:rFonts w:ascii="Times New Roman" w:hAnsi="Times New Roman" w:cs="Times New Roman"/>
          <w:sz w:val="24"/>
          <w:szCs w:val="24"/>
        </w:rPr>
        <w:t>)</w:t>
      </w:r>
      <w:r w:rsidR="00833C49">
        <w:rPr>
          <w:rFonts w:ascii="Times New Roman" w:hAnsi="Times New Roman" w:cs="Times New Roman"/>
          <w:sz w:val="24"/>
          <w:szCs w:val="24"/>
        </w:rPr>
        <w:t xml:space="preserve"> </w:t>
      </w:r>
      <w:bookmarkStart w:id="0" w:name="_Hlk3458056"/>
      <w:r w:rsidR="00833C49">
        <w:rPr>
          <w:rFonts w:ascii="Times New Roman" w:hAnsi="Times New Roman" w:cs="Times New Roman"/>
          <w:sz w:val="24"/>
          <w:szCs w:val="24"/>
        </w:rPr>
        <w:t>referring to the patients’ views</w:t>
      </w:r>
      <w:bookmarkEnd w:id="0"/>
      <w:r w:rsidR="00104A2F" w:rsidRPr="00C43342">
        <w:rPr>
          <w:rFonts w:ascii="Times New Roman" w:hAnsi="Times New Roman" w:cs="Times New Roman"/>
          <w:sz w:val="24"/>
          <w:szCs w:val="24"/>
        </w:rPr>
        <w:t>. People are frequently</w:t>
      </w:r>
      <w:r w:rsidR="00665C36" w:rsidRPr="00C43342">
        <w:rPr>
          <w:rFonts w:ascii="Times New Roman" w:hAnsi="Times New Roman" w:cs="Times New Roman"/>
          <w:sz w:val="24"/>
          <w:szCs w:val="24"/>
        </w:rPr>
        <w:t xml:space="preserve"> desperate </w:t>
      </w:r>
      <w:r w:rsidR="007A0D51" w:rsidRPr="00C43342">
        <w:rPr>
          <w:rFonts w:ascii="Times New Roman" w:hAnsi="Times New Roman" w:cs="Times New Roman"/>
          <w:sz w:val="24"/>
          <w:szCs w:val="24"/>
        </w:rPr>
        <w:t xml:space="preserve">for relief </w:t>
      </w:r>
      <w:r w:rsidR="00665C36" w:rsidRPr="00C43342">
        <w:rPr>
          <w:rFonts w:ascii="Times New Roman" w:hAnsi="Times New Roman" w:cs="Times New Roman"/>
          <w:sz w:val="24"/>
          <w:szCs w:val="24"/>
        </w:rPr>
        <w:t xml:space="preserve">due to </w:t>
      </w:r>
      <w:r w:rsidR="00104A2F" w:rsidRPr="00C43342">
        <w:rPr>
          <w:rFonts w:ascii="Times New Roman" w:hAnsi="Times New Roman" w:cs="Times New Roman"/>
          <w:sz w:val="24"/>
          <w:szCs w:val="24"/>
        </w:rPr>
        <w:t xml:space="preserve">chronic </w:t>
      </w:r>
      <w:r w:rsidR="00665C36" w:rsidRPr="00C43342">
        <w:rPr>
          <w:rFonts w:ascii="Times New Roman" w:hAnsi="Times New Roman" w:cs="Times New Roman"/>
          <w:b/>
          <w:bCs/>
          <w:sz w:val="24"/>
          <w:szCs w:val="24"/>
        </w:rPr>
        <w:t>bodily</w:t>
      </w:r>
      <w:r w:rsidR="00665C36" w:rsidRPr="00C43342">
        <w:rPr>
          <w:rFonts w:ascii="Times New Roman" w:hAnsi="Times New Roman" w:cs="Times New Roman"/>
          <w:sz w:val="24"/>
          <w:szCs w:val="24"/>
        </w:rPr>
        <w:t xml:space="preserve"> experiences, have co-occurring anxiety/depression</w:t>
      </w:r>
      <w:r w:rsidR="007A0D51" w:rsidRPr="00C43342">
        <w:rPr>
          <w:rFonts w:ascii="Times New Roman" w:hAnsi="Times New Roman" w:cs="Times New Roman"/>
          <w:sz w:val="24"/>
          <w:szCs w:val="24"/>
        </w:rPr>
        <w:t xml:space="preserve"> (Burton et al., 2011)</w:t>
      </w:r>
      <w:r w:rsidR="00665C36" w:rsidRPr="00C43342">
        <w:rPr>
          <w:rFonts w:ascii="Times New Roman" w:hAnsi="Times New Roman" w:cs="Times New Roman"/>
          <w:sz w:val="24"/>
          <w:szCs w:val="24"/>
        </w:rPr>
        <w:t xml:space="preserve">, </w:t>
      </w:r>
      <w:r w:rsidR="007A0D51" w:rsidRPr="00C43342">
        <w:rPr>
          <w:rFonts w:ascii="Times New Roman" w:hAnsi="Times New Roman" w:cs="Times New Roman"/>
          <w:sz w:val="24"/>
          <w:szCs w:val="24"/>
        </w:rPr>
        <w:t xml:space="preserve">and in the first author’s experience often </w:t>
      </w:r>
      <w:r w:rsidR="00665C36" w:rsidRPr="00C43342">
        <w:rPr>
          <w:rFonts w:ascii="Times New Roman" w:hAnsi="Times New Roman" w:cs="Times New Roman"/>
          <w:sz w:val="24"/>
          <w:szCs w:val="24"/>
        </w:rPr>
        <w:t>feel isolated/abandoned</w:t>
      </w:r>
      <w:r w:rsidR="00104A2F" w:rsidRPr="00C43342">
        <w:rPr>
          <w:rFonts w:ascii="Times New Roman" w:hAnsi="Times New Roman" w:cs="Times New Roman"/>
          <w:sz w:val="24"/>
          <w:szCs w:val="24"/>
        </w:rPr>
        <w:t xml:space="preserve"> and </w:t>
      </w:r>
      <w:r w:rsidR="00B83DCB">
        <w:rPr>
          <w:rFonts w:ascii="Times New Roman" w:hAnsi="Times New Roman" w:cs="Times New Roman"/>
          <w:sz w:val="24"/>
          <w:szCs w:val="24"/>
        </w:rPr>
        <w:t>with</w:t>
      </w:r>
      <w:r w:rsidR="00665C36" w:rsidRPr="00C43342">
        <w:rPr>
          <w:rFonts w:ascii="Times New Roman" w:hAnsi="Times New Roman" w:cs="Times New Roman"/>
          <w:sz w:val="24"/>
          <w:szCs w:val="24"/>
        </w:rPr>
        <w:t xml:space="preserve"> a mind-set which mirrors that of Western society</w:t>
      </w:r>
      <w:r w:rsidR="00B83DCB">
        <w:rPr>
          <w:rFonts w:ascii="Times New Roman" w:hAnsi="Times New Roman" w:cs="Times New Roman"/>
          <w:sz w:val="24"/>
          <w:szCs w:val="24"/>
        </w:rPr>
        <w:t xml:space="preserve"> in which </w:t>
      </w:r>
      <w:r w:rsidR="00665C36" w:rsidRPr="00C43342">
        <w:rPr>
          <w:rFonts w:ascii="Times New Roman" w:hAnsi="Times New Roman" w:cs="Times New Roman"/>
          <w:sz w:val="24"/>
          <w:szCs w:val="24"/>
        </w:rPr>
        <w:t>mind and body are seen as separate</w:t>
      </w:r>
      <w:r w:rsidR="009E25EC" w:rsidRPr="00C43342">
        <w:rPr>
          <w:rFonts w:ascii="Times New Roman" w:hAnsi="Times New Roman" w:cs="Times New Roman"/>
          <w:sz w:val="24"/>
          <w:szCs w:val="24"/>
        </w:rPr>
        <w:t xml:space="preserve"> entities -</w:t>
      </w:r>
      <w:r w:rsidR="00665C36" w:rsidRPr="00C43342">
        <w:rPr>
          <w:rFonts w:ascii="Times New Roman" w:hAnsi="Times New Roman" w:cs="Times New Roman"/>
          <w:sz w:val="24"/>
          <w:szCs w:val="24"/>
        </w:rPr>
        <w:t xml:space="preserve"> for a physical ailment a physical treatment is expected, for a psychological ailment mental health treatment is recommended</w:t>
      </w:r>
      <w:r w:rsidR="0018503D" w:rsidRPr="00C43342">
        <w:rPr>
          <w:rFonts w:ascii="Times New Roman" w:hAnsi="Times New Roman" w:cs="Times New Roman"/>
          <w:sz w:val="24"/>
          <w:szCs w:val="24"/>
        </w:rPr>
        <w:t xml:space="preserve">. </w:t>
      </w:r>
      <w:r w:rsidR="00252CF5" w:rsidRPr="00C43342">
        <w:rPr>
          <w:rFonts w:ascii="Times New Roman" w:hAnsi="Times New Roman" w:cs="Times New Roman"/>
          <w:sz w:val="24"/>
          <w:szCs w:val="24"/>
        </w:rPr>
        <w:t>Most patients</w:t>
      </w:r>
      <w:r w:rsidR="00665C36" w:rsidRPr="00C43342">
        <w:rPr>
          <w:rFonts w:ascii="Times New Roman" w:hAnsi="Times New Roman" w:cs="Times New Roman"/>
          <w:sz w:val="24"/>
          <w:szCs w:val="24"/>
        </w:rPr>
        <w:t xml:space="preserve"> tend to rationalise </w:t>
      </w:r>
      <w:r w:rsidR="0018503D" w:rsidRPr="00C43342">
        <w:rPr>
          <w:rFonts w:ascii="Times New Roman" w:hAnsi="Times New Roman" w:cs="Times New Roman"/>
          <w:sz w:val="24"/>
          <w:szCs w:val="24"/>
        </w:rPr>
        <w:t xml:space="preserve">co-occurring </w:t>
      </w:r>
      <w:r w:rsidR="00665C36" w:rsidRPr="00C43342">
        <w:rPr>
          <w:rFonts w:ascii="Times New Roman" w:hAnsi="Times New Roman" w:cs="Times New Roman"/>
          <w:sz w:val="24"/>
          <w:szCs w:val="24"/>
        </w:rPr>
        <w:t xml:space="preserve">anxiety/depression </w:t>
      </w:r>
      <w:r w:rsidR="0018503D" w:rsidRPr="00C43342">
        <w:rPr>
          <w:rFonts w:ascii="Times New Roman" w:hAnsi="Times New Roman" w:cs="Times New Roman"/>
          <w:sz w:val="24"/>
          <w:szCs w:val="24"/>
        </w:rPr>
        <w:t xml:space="preserve">(Burton et al., 2011) </w:t>
      </w:r>
      <w:r w:rsidR="00665C36" w:rsidRPr="00C43342">
        <w:rPr>
          <w:rFonts w:ascii="Times New Roman" w:hAnsi="Times New Roman" w:cs="Times New Roman"/>
          <w:sz w:val="24"/>
          <w:szCs w:val="24"/>
        </w:rPr>
        <w:t xml:space="preserve">as being because of their symptoms </w:t>
      </w:r>
      <w:r w:rsidR="0018503D" w:rsidRPr="00C43342">
        <w:rPr>
          <w:rFonts w:ascii="Times New Roman" w:hAnsi="Times New Roman" w:cs="Times New Roman"/>
          <w:sz w:val="24"/>
          <w:szCs w:val="24"/>
        </w:rPr>
        <w:t xml:space="preserve">rather than a cause </w:t>
      </w:r>
      <w:r w:rsidR="00665C36" w:rsidRPr="00C43342">
        <w:rPr>
          <w:rFonts w:ascii="Times New Roman" w:hAnsi="Times New Roman" w:cs="Times New Roman"/>
          <w:sz w:val="24"/>
          <w:szCs w:val="24"/>
        </w:rPr>
        <w:t>and s</w:t>
      </w:r>
      <w:r w:rsidR="00252CF5" w:rsidRPr="00C43342">
        <w:rPr>
          <w:rFonts w:ascii="Times New Roman" w:hAnsi="Times New Roman" w:cs="Times New Roman"/>
          <w:sz w:val="24"/>
          <w:szCs w:val="24"/>
        </w:rPr>
        <w:t>ometimes become overly devastated by</w:t>
      </w:r>
      <w:r w:rsidR="00665C36" w:rsidRPr="00C43342">
        <w:rPr>
          <w:rFonts w:ascii="Times New Roman" w:hAnsi="Times New Roman" w:cs="Times New Roman"/>
          <w:sz w:val="24"/>
          <w:szCs w:val="24"/>
        </w:rPr>
        <w:t xml:space="preserve"> their experience.</w:t>
      </w:r>
    </w:p>
    <w:p w14:paraId="4966BBC5" w14:textId="2CFC5B0D" w:rsidR="00B83DCB" w:rsidRPr="00C43342" w:rsidRDefault="007101EC" w:rsidP="00893E4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83DCB">
        <w:rPr>
          <w:rFonts w:ascii="Times New Roman" w:hAnsi="Times New Roman" w:cs="Times New Roman"/>
          <w:sz w:val="24"/>
          <w:szCs w:val="24"/>
        </w:rPr>
        <w:t xml:space="preserve">The </w:t>
      </w:r>
      <w:r w:rsidR="00B83DCB" w:rsidRPr="00C43342">
        <w:rPr>
          <w:rFonts w:ascii="Times New Roman" w:hAnsi="Times New Roman" w:cs="Times New Roman"/>
          <w:sz w:val="24"/>
          <w:szCs w:val="24"/>
        </w:rPr>
        <w:t>Joint Commissioning Panel for Mental Health</w:t>
      </w:r>
      <w:r w:rsidR="00B83DCB">
        <w:rPr>
          <w:rFonts w:ascii="Times New Roman" w:hAnsi="Times New Roman" w:cs="Times New Roman"/>
          <w:sz w:val="24"/>
          <w:szCs w:val="24"/>
        </w:rPr>
        <w:t xml:space="preserve"> (</w:t>
      </w:r>
      <w:r w:rsidR="00B83DCB" w:rsidRPr="00C43342">
        <w:rPr>
          <w:rFonts w:ascii="Times New Roman" w:hAnsi="Times New Roman" w:cs="Times New Roman"/>
          <w:sz w:val="24"/>
          <w:szCs w:val="24"/>
        </w:rPr>
        <w:t>2017</w:t>
      </w:r>
      <w:r w:rsidR="00B83DCB">
        <w:rPr>
          <w:rFonts w:ascii="Times New Roman" w:hAnsi="Times New Roman" w:cs="Times New Roman"/>
          <w:sz w:val="24"/>
          <w:szCs w:val="24"/>
        </w:rPr>
        <w:t>)</w:t>
      </w:r>
      <w:r w:rsidR="00B83DCB" w:rsidRPr="00C43342">
        <w:rPr>
          <w:rFonts w:ascii="Times New Roman" w:hAnsi="Times New Roman" w:cs="Times New Roman"/>
          <w:sz w:val="24"/>
          <w:szCs w:val="24"/>
        </w:rPr>
        <w:t xml:space="preserve"> recommended NHS commissioners provide appropriate multi-disciplinary services for people with MUS in primary and inpatient care, community/day services, and A&amp;E to enable people to access appropriate services to improve outcomes and to save substantial costs for the NHS.</w:t>
      </w:r>
    </w:p>
    <w:p w14:paraId="2EB4669C" w14:textId="3AE22D91" w:rsidR="009F36B5" w:rsidRPr="00EA657D" w:rsidRDefault="009F36B5" w:rsidP="00EA657D">
      <w:pPr>
        <w:spacing w:line="480" w:lineRule="auto"/>
        <w:jc w:val="center"/>
        <w:rPr>
          <w:rFonts w:ascii="Times New Roman" w:hAnsi="Times New Roman" w:cs="Times New Roman"/>
          <w:b/>
          <w:sz w:val="24"/>
          <w:szCs w:val="24"/>
        </w:rPr>
      </w:pPr>
      <w:r w:rsidRPr="00EA657D">
        <w:rPr>
          <w:rFonts w:ascii="Times New Roman" w:hAnsi="Times New Roman" w:cs="Times New Roman"/>
          <w:b/>
          <w:sz w:val="24"/>
          <w:szCs w:val="24"/>
        </w:rPr>
        <w:t>The BodyMind Approach</w:t>
      </w:r>
    </w:p>
    <w:p w14:paraId="553C7A40" w14:textId="3CC7A92A" w:rsidR="00646786" w:rsidRDefault="00EA657D" w:rsidP="00AE3621">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AE3621">
        <w:rPr>
          <w:rFonts w:ascii="Times New Roman" w:hAnsi="Times New Roman" w:cs="Times New Roman"/>
          <w:sz w:val="24"/>
          <w:szCs w:val="24"/>
        </w:rPr>
        <w:t xml:space="preserve">People </w:t>
      </w:r>
      <w:r w:rsidR="0041796D" w:rsidRPr="00C43342">
        <w:rPr>
          <w:rFonts w:ascii="Times New Roman" w:hAnsi="Times New Roman" w:cs="Times New Roman"/>
          <w:sz w:val="24"/>
          <w:szCs w:val="24"/>
        </w:rPr>
        <w:t xml:space="preserve">suffering MUS </w:t>
      </w:r>
      <w:r w:rsidR="001313ED" w:rsidRPr="00C43342">
        <w:rPr>
          <w:rFonts w:ascii="Times New Roman" w:hAnsi="Times New Roman" w:cs="Times New Roman"/>
          <w:sz w:val="24"/>
          <w:szCs w:val="24"/>
        </w:rPr>
        <w:t>with this mind-set need different interventions</w:t>
      </w:r>
      <w:r w:rsidR="009057AC" w:rsidRPr="00C43342">
        <w:rPr>
          <w:rFonts w:ascii="Times New Roman" w:hAnsi="Times New Roman" w:cs="Times New Roman"/>
          <w:sz w:val="24"/>
          <w:szCs w:val="24"/>
        </w:rPr>
        <w:t xml:space="preserve"> in order to engage them with services</w:t>
      </w:r>
      <w:r w:rsidR="00AE3621">
        <w:rPr>
          <w:rFonts w:ascii="Times New Roman" w:hAnsi="Times New Roman" w:cs="Times New Roman"/>
          <w:sz w:val="24"/>
          <w:szCs w:val="24"/>
        </w:rPr>
        <w:t xml:space="preserve">. </w:t>
      </w:r>
      <w:r w:rsidR="001313ED" w:rsidRPr="00C43342">
        <w:rPr>
          <w:rFonts w:ascii="Times New Roman" w:hAnsi="Times New Roman" w:cs="Times New Roman"/>
          <w:sz w:val="24"/>
          <w:szCs w:val="24"/>
        </w:rPr>
        <w:t>The BodyMind Approach</w:t>
      </w:r>
      <w:r w:rsidR="00807702">
        <w:rPr>
          <w:rFonts w:ascii="Times New Roman" w:hAnsi="Times New Roman" w:cs="Times New Roman"/>
          <w:sz w:val="24"/>
          <w:szCs w:val="24"/>
        </w:rPr>
        <w:t>®</w:t>
      </w:r>
      <w:r w:rsidR="009F36B5" w:rsidRPr="00C43342">
        <w:rPr>
          <w:rFonts w:ascii="Times New Roman" w:hAnsi="Times New Roman" w:cs="Times New Roman"/>
          <w:sz w:val="24"/>
          <w:szCs w:val="24"/>
        </w:rPr>
        <w:t xml:space="preserve"> (TBMA)</w:t>
      </w:r>
      <w:r w:rsidR="00665C36" w:rsidRPr="00C43342">
        <w:rPr>
          <w:rFonts w:ascii="Times New Roman" w:hAnsi="Times New Roman" w:cs="Times New Roman"/>
          <w:sz w:val="24"/>
          <w:szCs w:val="24"/>
        </w:rPr>
        <w:t xml:space="preserve"> </w:t>
      </w:r>
      <w:r w:rsidR="0087550D">
        <w:rPr>
          <w:rFonts w:ascii="Times New Roman" w:hAnsi="Times New Roman" w:cs="Times New Roman"/>
          <w:sz w:val="24"/>
          <w:szCs w:val="24"/>
        </w:rPr>
        <w:t xml:space="preserve">is not a cure </w:t>
      </w:r>
      <w:r w:rsidR="00807702">
        <w:rPr>
          <w:rFonts w:ascii="Times New Roman" w:hAnsi="Times New Roman" w:cs="Times New Roman"/>
          <w:sz w:val="24"/>
          <w:szCs w:val="24"/>
        </w:rPr>
        <w:t>s</w:t>
      </w:r>
      <w:r w:rsidR="0087550D">
        <w:rPr>
          <w:rFonts w:ascii="Times New Roman" w:hAnsi="Times New Roman" w:cs="Times New Roman"/>
          <w:sz w:val="24"/>
          <w:szCs w:val="24"/>
        </w:rPr>
        <w:t xml:space="preserve">ince it aims to support patients to learn to self-manage symptoms. It </w:t>
      </w:r>
      <w:r w:rsidR="00665C36" w:rsidRPr="00C43342">
        <w:rPr>
          <w:rFonts w:ascii="Times New Roman" w:hAnsi="Times New Roman" w:cs="Times New Roman"/>
          <w:sz w:val="24"/>
          <w:szCs w:val="24"/>
        </w:rPr>
        <w:t>integrates body and mind</w:t>
      </w:r>
      <w:r w:rsidR="00966F2E" w:rsidRPr="00C43342">
        <w:rPr>
          <w:rFonts w:ascii="Times New Roman" w:hAnsi="Times New Roman" w:cs="Times New Roman"/>
          <w:sz w:val="24"/>
          <w:szCs w:val="24"/>
        </w:rPr>
        <w:t xml:space="preserve"> as it is</w:t>
      </w:r>
      <w:r w:rsidR="00665C36" w:rsidRPr="00C43342">
        <w:rPr>
          <w:rFonts w:ascii="Times New Roman" w:hAnsi="Times New Roman" w:cs="Times New Roman"/>
          <w:sz w:val="24"/>
          <w:szCs w:val="24"/>
        </w:rPr>
        <w:t xml:space="preserve"> </w:t>
      </w:r>
      <w:r w:rsidR="009F36B5" w:rsidRPr="00C43342">
        <w:rPr>
          <w:rFonts w:ascii="Times New Roman" w:hAnsi="Times New Roman" w:cs="Times New Roman"/>
          <w:sz w:val="24"/>
          <w:szCs w:val="24"/>
        </w:rPr>
        <w:t xml:space="preserve">derived from </w:t>
      </w:r>
      <w:r w:rsidR="00646786" w:rsidRPr="00C43342">
        <w:rPr>
          <w:rFonts w:ascii="Times New Roman" w:hAnsi="Times New Roman" w:cs="Times New Roman"/>
          <w:sz w:val="24"/>
          <w:szCs w:val="24"/>
        </w:rPr>
        <w:t>an</w:t>
      </w:r>
      <w:r w:rsidR="00665C36" w:rsidRPr="00C43342">
        <w:rPr>
          <w:rFonts w:ascii="Times New Roman" w:hAnsi="Times New Roman" w:cs="Times New Roman"/>
          <w:sz w:val="24"/>
          <w:szCs w:val="24"/>
        </w:rPr>
        <w:t xml:space="preserve"> embodied form of psychotherapy -</w:t>
      </w:r>
      <w:r w:rsidR="009F36B5" w:rsidRPr="00C43342">
        <w:rPr>
          <w:rFonts w:ascii="Times New Roman" w:hAnsi="Times New Roman" w:cs="Times New Roman"/>
          <w:sz w:val="24"/>
          <w:szCs w:val="24"/>
        </w:rPr>
        <w:t xml:space="preserve"> movement psychotherapy</w:t>
      </w:r>
      <w:r w:rsidR="009F36B5" w:rsidRPr="00C43342">
        <w:rPr>
          <w:rFonts w:ascii="Times New Roman" w:hAnsi="Times New Roman" w:cs="Times New Roman"/>
          <w:color w:val="FF0000"/>
          <w:sz w:val="24"/>
          <w:szCs w:val="24"/>
        </w:rPr>
        <w:t xml:space="preserve"> </w:t>
      </w:r>
      <w:r w:rsidR="009F36B5" w:rsidRPr="00C43342">
        <w:rPr>
          <w:rFonts w:ascii="Times New Roman" w:hAnsi="Times New Roman" w:cs="Times New Roman"/>
          <w:sz w:val="24"/>
          <w:szCs w:val="24"/>
        </w:rPr>
        <w:t>(</w:t>
      </w:r>
      <w:r w:rsidR="00866D93" w:rsidRPr="00C43342">
        <w:rPr>
          <w:rFonts w:ascii="Times New Roman" w:hAnsi="Times New Roman" w:cs="Times New Roman"/>
          <w:sz w:val="24"/>
          <w:szCs w:val="24"/>
        </w:rPr>
        <w:t>Author 1</w:t>
      </w:r>
      <w:r w:rsidR="009F36B5" w:rsidRPr="00C43342">
        <w:rPr>
          <w:rFonts w:ascii="Times New Roman" w:hAnsi="Times New Roman" w:cs="Times New Roman"/>
          <w:sz w:val="24"/>
          <w:szCs w:val="24"/>
        </w:rPr>
        <w:t>)</w:t>
      </w:r>
      <w:r w:rsidR="004E60B6">
        <w:rPr>
          <w:rFonts w:ascii="Times New Roman" w:hAnsi="Times New Roman" w:cs="Times New Roman"/>
          <w:sz w:val="24"/>
          <w:szCs w:val="24"/>
        </w:rPr>
        <w:t xml:space="preserve"> -</w:t>
      </w:r>
      <w:r w:rsidR="00A77F60" w:rsidRPr="00C43342">
        <w:rPr>
          <w:rFonts w:ascii="Times New Roman" w:hAnsi="Times New Roman" w:cs="Times New Roman"/>
          <w:sz w:val="24"/>
          <w:szCs w:val="24"/>
        </w:rPr>
        <w:t xml:space="preserve"> tak</w:t>
      </w:r>
      <w:r w:rsidR="0087550D">
        <w:rPr>
          <w:rFonts w:ascii="Times New Roman" w:hAnsi="Times New Roman" w:cs="Times New Roman"/>
          <w:sz w:val="24"/>
          <w:szCs w:val="24"/>
        </w:rPr>
        <w:t>ing</w:t>
      </w:r>
      <w:r w:rsidR="00A77F60" w:rsidRPr="00C43342">
        <w:rPr>
          <w:rFonts w:ascii="Times New Roman" w:hAnsi="Times New Roman" w:cs="Times New Roman"/>
          <w:sz w:val="24"/>
          <w:szCs w:val="24"/>
        </w:rPr>
        <w:t xml:space="preserve"> a phenomenological stance emphasising the lived experience of the body.</w:t>
      </w:r>
      <w:r w:rsidR="00646786" w:rsidRPr="00C43342">
        <w:rPr>
          <w:rFonts w:ascii="Times New Roman" w:hAnsi="Times New Roman" w:cs="Times New Roman"/>
          <w:sz w:val="24"/>
          <w:szCs w:val="24"/>
        </w:rPr>
        <w:t xml:space="preserve"> </w:t>
      </w:r>
      <w:r w:rsidR="0018503D" w:rsidRPr="00C43342">
        <w:rPr>
          <w:rFonts w:ascii="Times New Roman" w:hAnsi="Times New Roman" w:cs="Times New Roman"/>
          <w:sz w:val="24"/>
          <w:szCs w:val="24"/>
        </w:rPr>
        <w:t xml:space="preserve">TBMA </w:t>
      </w:r>
      <w:r w:rsidR="001313ED" w:rsidRPr="00C43342">
        <w:rPr>
          <w:rFonts w:ascii="Times New Roman" w:hAnsi="Times New Roman" w:cs="Times New Roman"/>
          <w:sz w:val="24"/>
          <w:szCs w:val="24"/>
        </w:rPr>
        <w:t xml:space="preserve">is </w:t>
      </w:r>
      <w:r w:rsidR="00D200F8" w:rsidRPr="00C43342">
        <w:rPr>
          <w:rFonts w:ascii="Times New Roman" w:hAnsi="Times New Roman" w:cs="Times New Roman"/>
          <w:sz w:val="24"/>
          <w:szCs w:val="24"/>
        </w:rPr>
        <w:t xml:space="preserve">designed as experiential learning (Kolb, 1984), </w:t>
      </w:r>
      <w:r w:rsidR="001313ED" w:rsidRPr="00C43342">
        <w:rPr>
          <w:rFonts w:ascii="Times New Roman" w:hAnsi="Times New Roman" w:cs="Times New Roman"/>
          <w:sz w:val="24"/>
          <w:szCs w:val="24"/>
        </w:rPr>
        <w:t>a</w:t>
      </w:r>
      <w:r w:rsidR="00646786" w:rsidRPr="00C43342">
        <w:rPr>
          <w:rFonts w:ascii="Times New Roman" w:hAnsi="Times New Roman" w:cs="Times New Roman"/>
          <w:sz w:val="24"/>
          <w:szCs w:val="24"/>
        </w:rPr>
        <w:t>n</w:t>
      </w:r>
      <w:r w:rsidR="00D200F8" w:rsidRPr="00C43342">
        <w:rPr>
          <w:rFonts w:ascii="Times New Roman" w:hAnsi="Times New Roman" w:cs="Times New Roman"/>
          <w:sz w:val="24"/>
          <w:szCs w:val="24"/>
        </w:rPr>
        <w:t>d an</w:t>
      </w:r>
      <w:r w:rsidR="00646786" w:rsidRPr="00C43342">
        <w:rPr>
          <w:rFonts w:ascii="Times New Roman" w:hAnsi="Times New Roman" w:cs="Times New Roman"/>
          <w:sz w:val="24"/>
          <w:szCs w:val="24"/>
        </w:rPr>
        <w:t xml:space="preserve"> inter-disciplinary </w:t>
      </w:r>
      <w:r w:rsidR="007633C7" w:rsidRPr="00C43342">
        <w:rPr>
          <w:rFonts w:ascii="Times New Roman" w:hAnsi="Times New Roman" w:cs="Times New Roman"/>
          <w:sz w:val="24"/>
          <w:szCs w:val="24"/>
        </w:rPr>
        <w:t xml:space="preserve">facilitated group </w:t>
      </w:r>
      <w:r w:rsidR="00646786" w:rsidRPr="00C43342">
        <w:rPr>
          <w:rFonts w:ascii="Times New Roman" w:hAnsi="Times New Roman" w:cs="Times New Roman"/>
          <w:sz w:val="24"/>
          <w:szCs w:val="24"/>
        </w:rPr>
        <w:t>practice</w:t>
      </w:r>
      <w:r w:rsidR="005C2942" w:rsidRPr="00C43342">
        <w:rPr>
          <w:rFonts w:ascii="Times New Roman" w:hAnsi="Times New Roman" w:cs="Times New Roman"/>
          <w:sz w:val="24"/>
          <w:szCs w:val="24"/>
        </w:rPr>
        <w:t xml:space="preserve"> </w:t>
      </w:r>
      <w:r w:rsidR="00646786" w:rsidRPr="00C43342">
        <w:rPr>
          <w:rFonts w:ascii="Times New Roman" w:hAnsi="Times New Roman" w:cs="Times New Roman"/>
          <w:sz w:val="24"/>
          <w:szCs w:val="24"/>
        </w:rPr>
        <w:t>through body-based activities and s</w:t>
      </w:r>
      <w:r w:rsidR="00D200F8" w:rsidRPr="00C43342">
        <w:rPr>
          <w:rFonts w:ascii="Times New Roman" w:hAnsi="Times New Roman" w:cs="Times New Roman"/>
          <w:sz w:val="24"/>
          <w:szCs w:val="24"/>
        </w:rPr>
        <w:t xml:space="preserve">ymbolic expression via the arts. </w:t>
      </w:r>
      <w:r w:rsidR="00D200F8" w:rsidRPr="00EE5065">
        <w:rPr>
          <w:rFonts w:ascii="Times New Roman" w:hAnsi="Times New Roman" w:cs="Times New Roman"/>
          <w:sz w:val="24"/>
          <w:szCs w:val="24"/>
        </w:rPr>
        <w:t>F</w:t>
      </w:r>
      <w:r w:rsidR="00646786" w:rsidRPr="00EE5065">
        <w:rPr>
          <w:rFonts w:ascii="Times New Roman" w:hAnsi="Times New Roman" w:cs="Times New Roman"/>
          <w:sz w:val="24"/>
          <w:szCs w:val="24"/>
        </w:rPr>
        <w:t>or example,</w:t>
      </w:r>
      <w:r w:rsidR="001313ED" w:rsidRPr="00EE5065">
        <w:rPr>
          <w:rFonts w:ascii="Times New Roman" w:hAnsi="Times New Roman" w:cs="Times New Roman"/>
          <w:sz w:val="24"/>
          <w:szCs w:val="24"/>
        </w:rPr>
        <w:t xml:space="preserve"> </w:t>
      </w:r>
      <w:r w:rsidR="009E25EC" w:rsidRPr="00EE5065">
        <w:rPr>
          <w:rFonts w:ascii="Times New Roman" w:hAnsi="Times New Roman" w:cs="Times New Roman"/>
          <w:sz w:val="24"/>
          <w:szCs w:val="24"/>
        </w:rPr>
        <w:t xml:space="preserve">it combines </w:t>
      </w:r>
      <w:r w:rsidR="00966F2E" w:rsidRPr="00EE5065">
        <w:rPr>
          <w:rFonts w:ascii="Times New Roman" w:hAnsi="Times New Roman" w:cs="Times New Roman"/>
          <w:sz w:val="24"/>
          <w:szCs w:val="24"/>
        </w:rPr>
        <w:t xml:space="preserve">mindful </w:t>
      </w:r>
      <w:r w:rsidR="001313ED" w:rsidRPr="00EE5065">
        <w:rPr>
          <w:rFonts w:ascii="Times New Roman" w:hAnsi="Times New Roman" w:cs="Times New Roman"/>
          <w:sz w:val="24"/>
          <w:szCs w:val="24"/>
        </w:rPr>
        <w:t>movement</w:t>
      </w:r>
      <w:r w:rsidR="00646786" w:rsidRPr="00EE5065">
        <w:rPr>
          <w:rFonts w:ascii="Times New Roman" w:hAnsi="Times New Roman" w:cs="Times New Roman"/>
          <w:sz w:val="24"/>
          <w:szCs w:val="24"/>
        </w:rPr>
        <w:t xml:space="preserve">, </w:t>
      </w:r>
      <w:r w:rsidR="00966F2E" w:rsidRPr="00EE5065">
        <w:rPr>
          <w:rFonts w:ascii="Times New Roman" w:hAnsi="Times New Roman" w:cs="Times New Roman"/>
          <w:sz w:val="24"/>
          <w:szCs w:val="24"/>
        </w:rPr>
        <w:t>body awareness, mark-making, clay work,</w:t>
      </w:r>
      <w:r w:rsidR="00646786" w:rsidRPr="00EE5065">
        <w:rPr>
          <w:rFonts w:ascii="Times New Roman" w:hAnsi="Times New Roman" w:cs="Times New Roman"/>
          <w:sz w:val="24"/>
          <w:szCs w:val="24"/>
        </w:rPr>
        <w:t xml:space="preserve"> </w:t>
      </w:r>
      <w:r w:rsidR="0064219E" w:rsidRPr="00EE5065">
        <w:rPr>
          <w:rFonts w:ascii="Times New Roman" w:hAnsi="Times New Roman" w:cs="Times New Roman"/>
          <w:sz w:val="24"/>
          <w:szCs w:val="24"/>
        </w:rPr>
        <w:t xml:space="preserve">movement metaphor, </w:t>
      </w:r>
      <w:r w:rsidR="00646786" w:rsidRPr="00EE5065">
        <w:rPr>
          <w:rFonts w:ascii="Times New Roman" w:hAnsi="Times New Roman" w:cs="Times New Roman"/>
          <w:sz w:val="24"/>
          <w:szCs w:val="24"/>
        </w:rPr>
        <w:t xml:space="preserve">distancing techniques </w:t>
      </w:r>
      <w:r w:rsidR="00966F2E" w:rsidRPr="00EE5065">
        <w:rPr>
          <w:rFonts w:ascii="Times New Roman" w:hAnsi="Times New Roman" w:cs="Times New Roman"/>
          <w:sz w:val="24"/>
          <w:szCs w:val="24"/>
        </w:rPr>
        <w:t xml:space="preserve">and activities </w:t>
      </w:r>
      <w:r w:rsidR="00646786" w:rsidRPr="00EE5065">
        <w:rPr>
          <w:rFonts w:ascii="Times New Roman" w:hAnsi="Times New Roman" w:cs="Times New Roman"/>
          <w:sz w:val="24"/>
          <w:szCs w:val="24"/>
        </w:rPr>
        <w:t>d</w:t>
      </w:r>
      <w:r w:rsidR="00D200F8" w:rsidRPr="00EE5065">
        <w:rPr>
          <w:rFonts w:ascii="Times New Roman" w:hAnsi="Times New Roman" w:cs="Times New Roman"/>
          <w:sz w:val="24"/>
          <w:szCs w:val="24"/>
        </w:rPr>
        <w:t>erived from the arts in health and health education</w:t>
      </w:r>
      <w:r w:rsidR="009E25EC" w:rsidRPr="00EE5065">
        <w:rPr>
          <w:rFonts w:ascii="Times New Roman" w:hAnsi="Times New Roman" w:cs="Times New Roman"/>
          <w:sz w:val="24"/>
          <w:szCs w:val="24"/>
        </w:rPr>
        <w:t>,</w:t>
      </w:r>
      <w:r w:rsidR="00966F2E" w:rsidRPr="00EE5065">
        <w:rPr>
          <w:rFonts w:ascii="Times New Roman" w:hAnsi="Times New Roman" w:cs="Times New Roman"/>
          <w:sz w:val="24"/>
          <w:szCs w:val="24"/>
        </w:rPr>
        <w:t xml:space="preserve"> </w:t>
      </w:r>
      <w:r w:rsidR="00D200F8" w:rsidRPr="00EE5065">
        <w:rPr>
          <w:rFonts w:ascii="Times New Roman" w:hAnsi="Times New Roman" w:cs="Times New Roman"/>
          <w:sz w:val="24"/>
          <w:szCs w:val="24"/>
        </w:rPr>
        <w:t xml:space="preserve">which </w:t>
      </w:r>
      <w:r w:rsidR="00966F2E" w:rsidRPr="00EE5065">
        <w:rPr>
          <w:rFonts w:ascii="Times New Roman" w:hAnsi="Times New Roman" w:cs="Times New Roman"/>
          <w:sz w:val="24"/>
          <w:szCs w:val="24"/>
        </w:rPr>
        <w:t xml:space="preserve">come together in a structured, </w:t>
      </w:r>
      <w:bookmarkStart w:id="1" w:name="_Hlk3458103"/>
      <w:r w:rsidR="00966F2E" w:rsidRPr="00EE5065">
        <w:rPr>
          <w:rFonts w:ascii="Times New Roman" w:hAnsi="Times New Roman" w:cs="Times New Roman"/>
          <w:sz w:val="24"/>
          <w:szCs w:val="24"/>
        </w:rPr>
        <w:t>series of workshops</w:t>
      </w:r>
      <w:r w:rsidR="00652577">
        <w:rPr>
          <w:rFonts w:ascii="Times New Roman" w:hAnsi="Times New Roman" w:cs="Times New Roman"/>
          <w:sz w:val="24"/>
          <w:szCs w:val="24"/>
        </w:rPr>
        <w:t xml:space="preserve"> according to a manual</w:t>
      </w:r>
      <w:bookmarkEnd w:id="1"/>
      <w:r w:rsidR="00AE3621" w:rsidRPr="00EE5065">
        <w:rPr>
          <w:rFonts w:ascii="Times New Roman" w:hAnsi="Times New Roman" w:cs="Times New Roman"/>
          <w:sz w:val="24"/>
          <w:szCs w:val="24"/>
        </w:rPr>
        <w:t>.</w:t>
      </w:r>
      <w:r w:rsidR="00646786" w:rsidRPr="00EE5065">
        <w:rPr>
          <w:rFonts w:ascii="Times New Roman" w:hAnsi="Times New Roman" w:cs="Times New Roman"/>
          <w:sz w:val="24"/>
          <w:szCs w:val="24"/>
        </w:rPr>
        <w:t xml:space="preserve"> </w:t>
      </w:r>
      <w:r w:rsidR="007633C7" w:rsidRPr="00EE5065">
        <w:rPr>
          <w:rFonts w:ascii="Times New Roman" w:hAnsi="Times New Roman" w:cs="Times New Roman"/>
          <w:sz w:val="24"/>
          <w:szCs w:val="24"/>
        </w:rPr>
        <w:t>Participants are guided through a process of self-reflection, exploration and self-discovery leading to enhanced self-awareness from which they can</w:t>
      </w:r>
      <w:r w:rsidR="007633C7" w:rsidRPr="00EE5065">
        <w:rPr>
          <w:rFonts w:ascii="Times New Roman" w:hAnsi="Times New Roman" w:cs="Times New Roman"/>
          <w:sz w:val="24"/>
          <w:szCs w:val="24"/>
          <w:shd w:val="clear" w:color="auto" w:fill="FFFFFF"/>
        </w:rPr>
        <w:t xml:space="preserve"> re-</w:t>
      </w:r>
      <w:r w:rsidR="00E71C09" w:rsidRPr="00EE5065">
        <w:rPr>
          <w:rFonts w:ascii="Times New Roman" w:hAnsi="Times New Roman" w:cs="Times New Roman"/>
          <w:sz w:val="24"/>
          <w:szCs w:val="24"/>
          <w:shd w:val="clear" w:color="auto" w:fill="FFFFFF"/>
        </w:rPr>
        <w:t>frame</w:t>
      </w:r>
      <w:r w:rsidR="007633C7" w:rsidRPr="00EE5065">
        <w:rPr>
          <w:rFonts w:ascii="Times New Roman" w:hAnsi="Times New Roman" w:cs="Times New Roman"/>
          <w:sz w:val="24"/>
          <w:szCs w:val="24"/>
          <w:shd w:val="clear" w:color="auto" w:fill="FFFFFF"/>
        </w:rPr>
        <w:t xml:space="preserve"> their knowledge and experiences of their symptoms. </w:t>
      </w:r>
      <w:r w:rsidR="00833C49">
        <w:rPr>
          <w:rFonts w:ascii="Times New Roman" w:hAnsi="Times New Roman" w:cs="Times New Roman"/>
          <w:sz w:val="24"/>
          <w:szCs w:val="24"/>
          <w:shd w:val="clear" w:color="auto" w:fill="FFFFFF"/>
        </w:rPr>
        <w:t>In a study, o</w:t>
      </w:r>
      <w:r w:rsidR="007633C7" w:rsidRPr="00EE5065">
        <w:rPr>
          <w:rFonts w:ascii="Times New Roman" w:hAnsi="Times New Roman" w:cs="Times New Roman"/>
          <w:sz w:val="24"/>
          <w:szCs w:val="24"/>
          <w:shd w:val="clear" w:color="auto" w:fill="FFFFFF"/>
        </w:rPr>
        <w:t xml:space="preserve">utcomes </w:t>
      </w:r>
      <w:r w:rsidR="00E71C09" w:rsidRPr="00EE5065">
        <w:rPr>
          <w:rFonts w:ascii="Times New Roman" w:hAnsi="Times New Roman" w:cs="Times New Roman"/>
          <w:sz w:val="24"/>
          <w:szCs w:val="24"/>
          <w:shd w:val="clear" w:color="auto" w:fill="FFFFFF"/>
        </w:rPr>
        <w:t xml:space="preserve">from pre-group to post group </w:t>
      </w:r>
      <w:r w:rsidR="007633C7" w:rsidRPr="00EE5065">
        <w:rPr>
          <w:rFonts w:ascii="Times New Roman" w:hAnsi="Times New Roman" w:cs="Times New Roman"/>
          <w:sz w:val="24"/>
          <w:szCs w:val="24"/>
          <w:shd w:val="clear" w:color="auto" w:fill="FFFFFF"/>
        </w:rPr>
        <w:t xml:space="preserve">demonstrate a transformative shift from </w:t>
      </w:r>
      <w:r w:rsidR="0064219E" w:rsidRPr="00EE5065">
        <w:rPr>
          <w:rFonts w:ascii="Times New Roman" w:hAnsi="Times New Roman" w:cs="Times New Roman"/>
          <w:sz w:val="24"/>
          <w:szCs w:val="24"/>
          <w:shd w:val="clear" w:color="auto" w:fill="FFFFFF"/>
        </w:rPr>
        <w:t>previous levels of anxiety, depression, symptom distress and wellbeing to improved levels in each aspect</w:t>
      </w:r>
      <w:r w:rsidR="00E71C09" w:rsidRPr="00EE5065">
        <w:rPr>
          <w:rFonts w:ascii="Times New Roman" w:hAnsi="Times New Roman" w:cs="Times New Roman"/>
          <w:sz w:val="24"/>
          <w:szCs w:val="24"/>
          <w:shd w:val="clear" w:color="auto" w:fill="FFFFFF"/>
        </w:rPr>
        <w:t>, sustained at six months follow up (</w:t>
      </w:r>
      <w:r w:rsidR="00866D93" w:rsidRPr="00EE5065">
        <w:rPr>
          <w:rFonts w:ascii="Times New Roman" w:hAnsi="Times New Roman" w:cs="Times New Roman"/>
          <w:sz w:val="24"/>
          <w:szCs w:val="24"/>
          <w:shd w:val="clear" w:color="auto" w:fill="FFFFFF"/>
        </w:rPr>
        <w:t>Author 1</w:t>
      </w:r>
      <w:r w:rsidR="00E71C09" w:rsidRPr="00EE5065">
        <w:rPr>
          <w:rFonts w:ascii="Times New Roman" w:hAnsi="Times New Roman" w:cs="Times New Roman"/>
          <w:sz w:val="24"/>
          <w:szCs w:val="24"/>
          <w:shd w:val="clear" w:color="auto" w:fill="FFFFFF"/>
        </w:rPr>
        <w:t>)</w:t>
      </w:r>
      <w:r w:rsidR="0064219E" w:rsidRPr="00EE5065">
        <w:rPr>
          <w:rFonts w:ascii="Times New Roman" w:hAnsi="Times New Roman" w:cs="Times New Roman"/>
          <w:sz w:val="24"/>
          <w:szCs w:val="24"/>
          <w:shd w:val="clear" w:color="auto" w:fill="FFFFFF"/>
        </w:rPr>
        <w:t xml:space="preserve">. These </w:t>
      </w:r>
      <w:r w:rsidR="0087550D" w:rsidRPr="00EE5065">
        <w:rPr>
          <w:rFonts w:ascii="Times New Roman" w:hAnsi="Times New Roman" w:cs="Times New Roman"/>
          <w:sz w:val="24"/>
          <w:szCs w:val="24"/>
          <w:shd w:val="clear" w:color="auto" w:fill="FFFFFF"/>
        </w:rPr>
        <w:t>outcomes</w:t>
      </w:r>
      <w:r w:rsidR="00AE3621" w:rsidRPr="00EE5065">
        <w:rPr>
          <w:rFonts w:ascii="Times New Roman" w:hAnsi="Times New Roman" w:cs="Times New Roman"/>
          <w:sz w:val="24"/>
          <w:szCs w:val="24"/>
          <w:shd w:val="clear" w:color="auto" w:fill="FFFFFF"/>
        </w:rPr>
        <w:t>,</w:t>
      </w:r>
      <w:r w:rsidR="0064219E" w:rsidRPr="00EE5065">
        <w:rPr>
          <w:rFonts w:ascii="Times New Roman" w:hAnsi="Times New Roman" w:cs="Times New Roman"/>
          <w:sz w:val="24"/>
          <w:szCs w:val="24"/>
          <w:shd w:val="clear" w:color="auto" w:fill="FFFFFF"/>
        </w:rPr>
        <w:t xml:space="preserve"> together with post group workshop comments from participants</w:t>
      </w:r>
      <w:r w:rsidR="00AE3621" w:rsidRPr="00EE5065">
        <w:rPr>
          <w:rFonts w:ascii="Times New Roman" w:hAnsi="Times New Roman" w:cs="Times New Roman"/>
          <w:sz w:val="24"/>
          <w:szCs w:val="24"/>
          <w:shd w:val="clear" w:color="auto" w:fill="FFFFFF"/>
        </w:rPr>
        <w:t>,</w:t>
      </w:r>
      <w:r w:rsidR="0064219E" w:rsidRPr="00EE5065">
        <w:rPr>
          <w:rFonts w:ascii="Times New Roman" w:hAnsi="Times New Roman" w:cs="Times New Roman"/>
          <w:sz w:val="24"/>
          <w:szCs w:val="24"/>
          <w:shd w:val="clear" w:color="auto" w:fill="FFFFFF"/>
        </w:rPr>
        <w:t xml:space="preserve"> showed a change in perspective and altered, more effective</w:t>
      </w:r>
      <w:r w:rsidR="007633C7" w:rsidRPr="00EE5065">
        <w:rPr>
          <w:rFonts w:ascii="Times New Roman" w:hAnsi="Times New Roman" w:cs="Times New Roman"/>
          <w:sz w:val="24"/>
          <w:szCs w:val="24"/>
          <w:shd w:val="clear" w:color="auto" w:fill="FFFFFF"/>
        </w:rPr>
        <w:t xml:space="preserve"> patterns of </w:t>
      </w:r>
      <w:r w:rsidR="0064219E" w:rsidRPr="00EE5065">
        <w:rPr>
          <w:rFonts w:ascii="Times New Roman" w:hAnsi="Times New Roman" w:cs="Times New Roman"/>
          <w:sz w:val="24"/>
          <w:szCs w:val="24"/>
          <w:shd w:val="clear" w:color="auto" w:fill="FFFFFF"/>
        </w:rPr>
        <w:t>coping which could be argued culminate in a new understanding and/or perception of their condition</w:t>
      </w:r>
      <w:r w:rsidR="007633C7" w:rsidRPr="00EE5065">
        <w:rPr>
          <w:rFonts w:ascii="Times New Roman" w:hAnsi="Times New Roman" w:cs="Times New Roman"/>
          <w:sz w:val="24"/>
          <w:szCs w:val="24"/>
          <w:shd w:val="clear" w:color="auto" w:fill="FFFFFF"/>
        </w:rPr>
        <w:t xml:space="preserve"> (</w:t>
      </w:r>
      <w:r w:rsidR="00A94754" w:rsidRPr="00EE5065">
        <w:rPr>
          <w:rFonts w:ascii="Times New Roman" w:hAnsi="Times New Roman" w:cs="Times New Roman"/>
          <w:sz w:val="24"/>
          <w:szCs w:val="24"/>
        </w:rPr>
        <w:t xml:space="preserve">O’Sullivan, Morrell, O’Connor, 2002). </w:t>
      </w:r>
      <w:r w:rsidR="0064219E" w:rsidRPr="00EE5065">
        <w:rPr>
          <w:rFonts w:ascii="Times New Roman" w:hAnsi="Times New Roman" w:cs="Times New Roman"/>
          <w:sz w:val="24"/>
          <w:szCs w:val="24"/>
          <w:shd w:val="clear" w:color="auto" w:fill="FFFFFF"/>
        </w:rPr>
        <w:t>Their beliefs and assumptions underpinning their understanding of their debilitating symptoms are explored individually and with others and</w:t>
      </w:r>
      <w:r w:rsidR="0087550D" w:rsidRPr="00EE5065">
        <w:rPr>
          <w:rFonts w:ascii="Times New Roman" w:hAnsi="Times New Roman" w:cs="Times New Roman"/>
          <w:sz w:val="24"/>
          <w:szCs w:val="24"/>
          <w:shd w:val="clear" w:color="auto" w:fill="FFFFFF"/>
        </w:rPr>
        <w:t xml:space="preserve"> are</w:t>
      </w:r>
      <w:r w:rsidR="0064219E" w:rsidRPr="00EE5065">
        <w:rPr>
          <w:rFonts w:ascii="Times New Roman" w:hAnsi="Times New Roman" w:cs="Times New Roman"/>
          <w:sz w:val="24"/>
          <w:szCs w:val="24"/>
          <w:shd w:val="clear" w:color="auto" w:fill="FFFFFF"/>
        </w:rPr>
        <w:t xml:space="preserve"> sometimes </w:t>
      </w:r>
      <w:r w:rsidR="0064219E" w:rsidRPr="00EE5065">
        <w:rPr>
          <w:rFonts w:ascii="Times New Roman" w:hAnsi="Times New Roman" w:cs="Times New Roman"/>
          <w:sz w:val="24"/>
          <w:szCs w:val="24"/>
          <w:shd w:val="clear" w:color="auto" w:fill="FFFFFF"/>
        </w:rPr>
        <w:lastRenderedPageBreak/>
        <w:t>challenged. A dialogue with their symptoms emerges from which a different perception grows.</w:t>
      </w:r>
      <w:r w:rsidR="00E71C09" w:rsidRPr="00EE5065">
        <w:rPr>
          <w:rFonts w:ascii="Times New Roman" w:hAnsi="Times New Roman" w:cs="Times New Roman"/>
          <w:sz w:val="24"/>
          <w:szCs w:val="24"/>
          <w:shd w:val="clear" w:color="auto" w:fill="FFFFFF"/>
        </w:rPr>
        <w:t xml:space="preserve"> Meaning-making</w:t>
      </w:r>
      <w:r w:rsidR="00A94754" w:rsidRPr="00EE5065">
        <w:rPr>
          <w:rStyle w:val="FootnoteReference"/>
          <w:rFonts w:ascii="Times New Roman" w:hAnsi="Times New Roman" w:cs="Times New Roman"/>
          <w:sz w:val="24"/>
          <w:szCs w:val="24"/>
          <w:shd w:val="clear" w:color="auto" w:fill="FFFFFF"/>
        </w:rPr>
        <w:footnoteReference w:id="1"/>
      </w:r>
      <w:r w:rsidR="00E71C09" w:rsidRPr="00EE5065">
        <w:rPr>
          <w:rFonts w:ascii="Times New Roman" w:hAnsi="Times New Roman" w:cs="Times New Roman"/>
          <w:sz w:val="24"/>
          <w:szCs w:val="24"/>
          <w:shd w:val="clear" w:color="auto" w:fill="FFFFFF"/>
        </w:rPr>
        <w:t xml:space="preserve"> is central to this process, i.e. discovering meaning inherent in the nature of the symptom and the sensory experience in the body</w:t>
      </w:r>
      <w:r w:rsidR="00A94754" w:rsidRPr="00EE5065">
        <w:rPr>
          <w:rFonts w:ascii="Times New Roman" w:hAnsi="Times New Roman" w:cs="Times New Roman"/>
          <w:sz w:val="24"/>
          <w:szCs w:val="24"/>
          <w:shd w:val="clear" w:color="auto" w:fill="FFFFFF"/>
        </w:rPr>
        <w:t xml:space="preserve"> </w:t>
      </w:r>
      <w:r w:rsidR="00807702">
        <w:rPr>
          <w:rFonts w:ascii="Times New Roman" w:hAnsi="Times New Roman" w:cs="Times New Roman"/>
          <w:sz w:val="24"/>
          <w:szCs w:val="24"/>
          <w:shd w:val="clear" w:color="auto" w:fill="FFFFFF"/>
        </w:rPr>
        <w:t>[</w:t>
      </w:r>
      <w:r w:rsidR="00A94754" w:rsidRPr="00EE5065">
        <w:rPr>
          <w:rFonts w:ascii="Times New Roman" w:hAnsi="Times New Roman" w:cs="Times New Roman"/>
          <w:sz w:val="24"/>
          <w:szCs w:val="24"/>
          <w:shd w:val="clear" w:color="auto" w:fill="FFFFFF"/>
        </w:rPr>
        <w:t>8;9;</w:t>
      </w:r>
      <w:r w:rsidR="00D70074" w:rsidRPr="00EE5065">
        <w:rPr>
          <w:rFonts w:ascii="Times New Roman" w:hAnsi="Times New Roman" w:cs="Times New Roman"/>
          <w:sz w:val="24"/>
          <w:szCs w:val="24"/>
          <w:shd w:val="clear" w:color="auto" w:fill="FFFFFF"/>
        </w:rPr>
        <w:t>1</w:t>
      </w:r>
      <w:r w:rsidR="005C47F7" w:rsidRPr="00EE5065">
        <w:rPr>
          <w:rFonts w:ascii="Times New Roman" w:hAnsi="Times New Roman" w:cs="Times New Roman"/>
          <w:sz w:val="24"/>
          <w:szCs w:val="24"/>
          <w:shd w:val="clear" w:color="auto" w:fill="FFFFFF"/>
        </w:rPr>
        <w:t>3</w:t>
      </w:r>
      <w:r w:rsidR="00D70074" w:rsidRPr="00EE5065">
        <w:rPr>
          <w:rFonts w:ascii="Times New Roman" w:hAnsi="Times New Roman" w:cs="Times New Roman"/>
          <w:sz w:val="24"/>
          <w:szCs w:val="24"/>
          <w:shd w:val="clear" w:color="auto" w:fill="FFFFFF"/>
        </w:rPr>
        <w:t>;2</w:t>
      </w:r>
      <w:r w:rsidR="005C47F7" w:rsidRPr="00EE5065">
        <w:rPr>
          <w:rFonts w:ascii="Times New Roman" w:hAnsi="Times New Roman" w:cs="Times New Roman"/>
          <w:sz w:val="24"/>
          <w:szCs w:val="24"/>
          <w:shd w:val="clear" w:color="auto" w:fill="FFFFFF"/>
        </w:rPr>
        <w:t>0</w:t>
      </w:r>
      <w:r w:rsidR="00D70074" w:rsidRPr="00EE5065">
        <w:rPr>
          <w:rFonts w:ascii="Times New Roman" w:hAnsi="Times New Roman" w:cs="Times New Roman"/>
          <w:sz w:val="24"/>
          <w:szCs w:val="24"/>
          <w:shd w:val="clear" w:color="auto" w:fill="FFFFFF"/>
        </w:rPr>
        <w:t>;</w:t>
      </w:r>
      <w:r w:rsidR="005C47F7" w:rsidRPr="00EE5065">
        <w:rPr>
          <w:rFonts w:ascii="Times New Roman" w:hAnsi="Times New Roman" w:cs="Times New Roman"/>
          <w:sz w:val="24"/>
          <w:szCs w:val="24"/>
          <w:shd w:val="clear" w:color="auto" w:fill="FFFFFF"/>
        </w:rPr>
        <w:t>26</w:t>
      </w:r>
      <w:r w:rsidR="00807702">
        <w:rPr>
          <w:rFonts w:ascii="Times New Roman" w:hAnsi="Times New Roman" w:cs="Times New Roman"/>
          <w:sz w:val="24"/>
          <w:szCs w:val="24"/>
          <w:shd w:val="clear" w:color="auto" w:fill="FFFFFF"/>
        </w:rPr>
        <w:t>]</w:t>
      </w:r>
      <w:r w:rsidR="00E71C09" w:rsidRPr="00EE5065">
        <w:rPr>
          <w:rFonts w:ascii="Times New Roman" w:hAnsi="Times New Roman" w:cs="Times New Roman"/>
          <w:sz w:val="24"/>
          <w:szCs w:val="24"/>
          <w:shd w:val="clear" w:color="auto" w:fill="FFFFFF"/>
        </w:rPr>
        <w:t>. Being ‘present’ to the symptom and others in the group affords participants the opportunity to learn openness and to value their inner experience.</w:t>
      </w:r>
      <w:r w:rsidR="008331EE" w:rsidRPr="00EE5065">
        <w:rPr>
          <w:rFonts w:ascii="Times New Roman" w:hAnsi="Times New Roman" w:cs="Times New Roman"/>
          <w:sz w:val="24"/>
          <w:szCs w:val="24"/>
          <w:shd w:val="clear" w:color="auto" w:fill="FFFFFF"/>
        </w:rPr>
        <w:t xml:space="preserve"> </w:t>
      </w:r>
      <w:r w:rsidR="008331EE" w:rsidRPr="00C43342">
        <w:rPr>
          <w:rFonts w:ascii="Times New Roman" w:hAnsi="Times New Roman" w:cs="Times New Roman"/>
          <w:sz w:val="24"/>
          <w:szCs w:val="24"/>
          <w:shd w:val="clear" w:color="auto" w:fill="FFFFFF"/>
        </w:rPr>
        <w:t>Body-compassion can arise from the self-care activities which promote giving kind attention to areas of body distress</w:t>
      </w:r>
      <w:r w:rsidR="00D70074" w:rsidRPr="00C43342">
        <w:rPr>
          <w:rFonts w:ascii="Times New Roman" w:hAnsi="Times New Roman" w:cs="Times New Roman"/>
          <w:sz w:val="24"/>
          <w:szCs w:val="24"/>
          <w:shd w:val="clear" w:color="auto" w:fill="FFFFFF"/>
        </w:rPr>
        <w:t xml:space="preserve"> </w:t>
      </w:r>
      <w:r w:rsidR="00807702">
        <w:rPr>
          <w:rFonts w:ascii="Times New Roman" w:hAnsi="Times New Roman" w:cs="Times New Roman"/>
          <w:sz w:val="24"/>
          <w:szCs w:val="24"/>
          <w:shd w:val="clear" w:color="auto" w:fill="FFFFFF"/>
        </w:rPr>
        <w:t>[</w:t>
      </w:r>
      <w:r w:rsidR="00D70074" w:rsidRPr="00C43342">
        <w:rPr>
          <w:rFonts w:ascii="Times New Roman" w:hAnsi="Times New Roman" w:cs="Times New Roman"/>
          <w:sz w:val="24"/>
          <w:szCs w:val="24"/>
          <w:shd w:val="clear" w:color="auto" w:fill="FFFFFF"/>
        </w:rPr>
        <w:t>1;2</w:t>
      </w:r>
      <w:r w:rsidR="00807702">
        <w:rPr>
          <w:rFonts w:ascii="Times New Roman" w:hAnsi="Times New Roman" w:cs="Times New Roman"/>
          <w:sz w:val="24"/>
          <w:szCs w:val="24"/>
          <w:shd w:val="clear" w:color="auto" w:fill="FFFFFF"/>
        </w:rPr>
        <w:t>]</w:t>
      </w:r>
      <w:r w:rsidR="008331EE" w:rsidRPr="00C43342">
        <w:rPr>
          <w:rFonts w:ascii="Times New Roman" w:hAnsi="Times New Roman" w:cs="Times New Roman"/>
          <w:sz w:val="24"/>
          <w:szCs w:val="24"/>
          <w:shd w:val="clear" w:color="auto" w:fill="FFFFFF"/>
        </w:rPr>
        <w:t>.</w:t>
      </w:r>
    </w:p>
    <w:p w14:paraId="75A3A10B" w14:textId="27E6DAA1" w:rsidR="00833C49" w:rsidRPr="00C43342" w:rsidRDefault="00833C49" w:rsidP="00AE362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C43342">
        <w:rPr>
          <w:rFonts w:ascii="Times New Roman" w:hAnsi="Times New Roman" w:cs="Times New Roman"/>
          <w:sz w:val="24"/>
          <w:szCs w:val="24"/>
        </w:rPr>
        <w:t xml:space="preserve">The terms ‘BodyMind’ and ‘Learning Group’ </w:t>
      </w:r>
      <w:r>
        <w:rPr>
          <w:rFonts w:ascii="Times New Roman" w:hAnsi="Times New Roman" w:cs="Times New Roman"/>
          <w:sz w:val="24"/>
          <w:szCs w:val="24"/>
        </w:rPr>
        <w:t xml:space="preserve">for the workshops </w:t>
      </w:r>
      <w:r w:rsidRPr="00C43342">
        <w:rPr>
          <w:rFonts w:ascii="Times New Roman" w:hAnsi="Times New Roman" w:cs="Times New Roman"/>
          <w:sz w:val="24"/>
          <w:szCs w:val="24"/>
        </w:rPr>
        <w:t xml:space="preserve">arose from analysis of </w:t>
      </w:r>
      <w:r>
        <w:rPr>
          <w:rFonts w:ascii="Times New Roman" w:hAnsi="Times New Roman" w:cs="Times New Roman"/>
          <w:sz w:val="24"/>
          <w:szCs w:val="24"/>
        </w:rPr>
        <w:t xml:space="preserve">participant </w:t>
      </w:r>
      <w:r w:rsidRPr="00C43342">
        <w:rPr>
          <w:rFonts w:ascii="Times New Roman" w:hAnsi="Times New Roman" w:cs="Times New Roman"/>
          <w:sz w:val="24"/>
          <w:szCs w:val="24"/>
        </w:rPr>
        <w:t xml:space="preserve">perceptions via interviews of their experience of the groups in the original research study (Author 1) in which the connections made between their body and mind were emphasised (Author </w:t>
      </w:r>
      <w:r>
        <w:rPr>
          <w:rFonts w:ascii="Times New Roman" w:hAnsi="Times New Roman" w:cs="Times New Roman"/>
          <w:sz w:val="24"/>
          <w:szCs w:val="24"/>
        </w:rPr>
        <w:t>1</w:t>
      </w:r>
      <w:r w:rsidRPr="00C43342">
        <w:rPr>
          <w:rFonts w:ascii="Times New Roman" w:hAnsi="Times New Roman" w:cs="Times New Roman"/>
          <w:sz w:val="24"/>
          <w:szCs w:val="24"/>
        </w:rPr>
        <w:t>). These terms have proved to be more acceptable to patients/</w:t>
      </w:r>
      <w:r>
        <w:rPr>
          <w:rFonts w:ascii="Times New Roman" w:hAnsi="Times New Roman" w:cs="Times New Roman"/>
          <w:sz w:val="24"/>
          <w:szCs w:val="24"/>
        </w:rPr>
        <w:t>general practitioners (</w:t>
      </w:r>
      <w:r w:rsidRPr="00C43342">
        <w:rPr>
          <w:rFonts w:ascii="Times New Roman" w:hAnsi="Times New Roman" w:cs="Times New Roman"/>
          <w:sz w:val="24"/>
          <w:szCs w:val="24"/>
        </w:rPr>
        <w:t>GP</w:t>
      </w:r>
      <w:r>
        <w:rPr>
          <w:rFonts w:ascii="Times New Roman" w:hAnsi="Times New Roman" w:cs="Times New Roman"/>
          <w:sz w:val="24"/>
          <w:szCs w:val="24"/>
        </w:rPr>
        <w:t>)</w:t>
      </w:r>
      <w:r w:rsidRPr="00C43342">
        <w:rPr>
          <w:rFonts w:ascii="Times New Roman" w:hAnsi="Times New Roman" w:cs="Times New Roman"/>
          <w:sz w:val="24"/>
          <w:szCs w:val="24"/>
        </w:rPr>
        <w:t xml:space="preserve"> than</w:t>
      </w:r>
      <w:r>
        <w:rPr>
          <w:rFonts w:ascii="Times New Roman" w:hAnsi="Times New Roman" w:cs="Times New Roman"/>
          <w:sz w:val="24"/>
          <w:szCs w:val="24"/>
        </w:rPr>
        <w:t xml:space="preserve"> </w:t>
      </w:r>
      <w:r w:rsidRPr="00C43342">
        <w:rPr>
          <w:rFonts w:ascii="Times New Roman" w:hAnsi="Times New Roman" w:cs="Times New Roman"/>
          <w:sz w:val="24"/>
          <w:szCs w:val="24"/>
        </w:rPr>
        <w:t xml:space="preserve">employing nomenclature such as ‘mental health’ or ‘therapy’ (for example, one patient recently stated at the beginning of the group “If this is to do with mental health then I am not staying!”). </w:t>
      </w:r>
    </w:p>
    <w:p w14:paraId="19A84EBB" w14:textId="301BB37F" w:rsidR="00646786" w:rsidRPr="00C43342" w:rsidRDefault="00EA657D" w:rsidP="00EE0C4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313ED" w:rsidRPr="00C43342">
        <w:rPr>
          <w:rFonts w:ascii="Times New Roman" w:hAnsi="Times New Roman" w:cs="Times New Roman"/>
          <w:sz w:val="24"/>
          <w:szCs w:val="24"/>
        </w:rPr>
        <w:t xml:space="preserve">TBMA </w:t>
      </w:r>
      <w:r w:rsidR="009F36B5" w:rsidRPr="00C43342">
        <w:rPr>
          <w:rFonts w:ascii="Times New Roman" w:hAnsi="Times New Roman" w:cs="Times New Roman"/>
          <w:sz w:val="24"/>
          <w:szCs w:val="24"/>
        </w:rPr>
        <w:t>reflects the inter-relationship between</w:t>
      </w:r>
      <w:r w:rsidR="001313ED" w:rsidRPr="00C43342">
        <w:rPr>
          <w:rFonts w:ascii="Times New Roman" w:hAnsi="Times New Roman" w:cs="Times New Roman"/>
          <w:sz w:val="24"/>
          <w:szCs w:val="24"/>
        </w:rPr>
        <w:t xml:space="preserve"> body and mind</w:t>
      </w:r>
      <w:r w:rsidR="00966F2E" w:rsidRPr="00C43342">
        <w:rPr>
          <w:rFonts w:ascii="Times New Roman" w:hAnsi="Times New Roman" w:cs="Times New Roman"/>
          <w:sz w:val="24"/>
          <w:szCs w:val="24"/>
        </w:rPr>
        <w:t xml:space="preserve"> employing</w:t>
      </w:r>
      <w:r w:rsidR="00446D61" w:rsidRPr="00C43342">
        <w:rPr>
          <w:rFonts w:ascii="Times New Roman" w:hAnsi="Times New Roman" w:cs="Times New Roman"/>
          <w:sz w:val="24"/>
          <w:szCs w:val="24"/>
        </w:rPr>
        <w:t>,</w:t>
      </w:r>
      <w:r w:rsidR="009F36B5" w:rsidRPr="00C43342">
        <w:rPr>
          <w:rFonts w:ascii="Times New Roman" w:hAnsi="Times New Roman" w:cs="Times New Roman"/>
          <w:sz w:val="24"/>
          <w:szCs w:val="24"/>
        </w:rPr>
        <w:t xml:space="preserve"> </w:t>
      </w:r>
      <w:r w:rsidR="0018503D" w:rsidRPr="00C43342">
        <w:rPr>
          <w:rFonts w:ascii="Times New Roman" w:hAnsi="Times New Roman" w:cs="Times New Roman"/>
          <w:sz w:val="24"/>
          <w:szCs w:val="24"/>
        </w:rPr>
        <w:t xml:space="preserve">for example, </w:t>
      </w:r>
      <w:r w:rsidR="009F36B5" w:rsidRPr="00C43342">
        <w:rPr>
          <w:rFonts w:ascii="Times New Roman" w:hAnsi="Times New Roman" w:cs="Times New Roman"/>
          <w:sz w:val="24"/>
          <w:szCs w:val="24"/>
        </w:rPr>
        <w:t>‘b</w:t>
      </w:r>
      <w:r w:rsidR="001313ED" w:rsidRPr="00C43342">
        <w:rPr>
          <w:rFonts w:ascii="Times New Roman" w:hAnsi="Times New Roman" w:cs="Times New Roman"/>
          <w:sz w:val="24"/>
          <w:szCs w:val="24"/>
        </w:rPr>
        <w:t xml:space="preserve">odymindfulness’ </w:t>
      </w:r>
      <w:r w:rsidR="009F36B5" w:rsidRPr="00C43342">
        <w:rPr>
          <w:rFonts w:ascii="Times New Roman" w:hAnsi="Times New Roman" w:cs="Times New Roman"/>
          <w:sz w:val="24"/>
          <w:szCs w:val="24"/>
        </w:rPr>
        <w:t>a</w:t>
      </w:r>
      <w:r w:rsidR="0018503D" w:rsidRPr="00C43342">
        <w:rPr>
          <w:rFonts w:ascii="Times New Roman" w:hAnsi="Times New Roman" w:cs="Times New Roman"/>
          <w:sz w:val="24"/>
          <w:szCs w:val="24"/>
        </w:rPr>
        <w:t xml:space="preserve">nd other </w:t>
      </w:r>
      <w:r w:rsidR="001313ED" w:rsidRPr="00C43342">
        <w:rPr>
          <w:rFonts w:ascii="Times New Roman" w:hAnsi="Times New Roman" w:cs="Times New Roman"/>
          <w:sz w:val="24"/>
          <w:szCs w:val="24"/>
        </w:rPr>
        <w:t>practice</w:t>
      </w:r>
      <w:r w:rsidR="0018503D" w:rsidRPr="00C43342">
        <w:rPr>
          <w:rFonts w:ascii="Times New Roman" w:hAnsi="Times New Roman" w:cs="Times New Roman"/>
          <w:sz w:val="24"/>
          <w:szCs w:val="24"/>
        </w:rPr>
        <w:t>s. The intervention is</w:t>
      </w:r>
      <w:r w:rsidR="009F36B5" w:rsidRPr="00C43342">
        <w:rPr>
          <w:rFonts w:ascii="Times New Roman" w:hAnsi="Times New Roman" w:cs="Times New Roman"/>
          <w:sz w:val="24"/>
          <w:szCs w:val="24"/>
        </w:rPr>
        <w:t xml:space="preserve"> </w:t>
      </w:r>
      <w:r w:rsidR="0018503D" w:rsidRPr="00C43342">
        <w:rPr>
          <w:rFonts w:ascii="Times New Roman" w:hAnsi="Times New Roman" w:cs="Times New Roman"/>
          <w:sz w:val="24"/>
          <w:szCs w:val="24"/>
        </w:rPr>
        <w:t xml:space="preserve">based on previous research (e.g. </w:t>
      </w:r>
      <w:r w:rsidR="00866D93" w:rsidRPr="00C43342">
        <w:rPr>
          <w:rFonts w:ascii="Times New Roman" w:hAnsi="Times New Roman" w:cs="Times New Roman"/>
          <w:sz w:val="24"/>
          <w:szCs w:val="24"/>
        </w:rPr>
        <w:t>Author 1</w:t>
      </w:r>
      <w:r w:rsidR="00966F2E" w:rsidRPr="00C43342">
        <w:rPr>
          <w:rFonts w:ascii="Times New Roman" w:hAnsi="Times New Roman" w:cs="Times New Roman"/>
          <w:sz w:val="24"/>
          <w:szCs w:val="24"/>
        </w:rPr>
        <w:t>) and</w:t>
      </w:r>
      <w:r w:rsidR="001313ED" w:rsidRPr="00C43342">
        <w:rPr>
          <w:rFonts w:ascii="Times New Roman" w:hAnsi="Times New Roman" w:cs="Times New Roman"/>
          <w:sz w:val="24"/>
          <w:szCs w:val="24"/>
        </w:rPr>
        <w:t xml:space="preserve"> practice-based evidence</w:t>
      </w:r>
      <w:r w:rsidR="009F36B5" w:rsidRPr="00C43342">
        <w:rPr>
          <w:rFonts w:ascii="Times New Roman" w:hAnsi="Times New Roman" w:cs="Times New Roman"/>
          <w:sz w:val="24"/>
          <w:szCs w:val="24"/>
        </w:rPr>
        <w:t xml:space="preserve"> (</w:t>
      </w:r>
      <w:r w:rsidR="00866D93" w:rsidRPr="00C43342">
        <w:rPr>
          <w:rFonts w:ascii="Times New Roman" w:hAnsi="Times New Roman" w:cs="Times New Roman"/>
          <w:sz w:val="24"/>
          <w:szCs w:val="24"/>
        </w:rPr>
        <w:t>Author 1</w:t>
      </w:r>
      <w:r w:rsidR="009F36B5" w:rsidRPr="00C43342">
        <w:rPr>
          <w:rFonts w:ascii="Times New Roman" w:hAnsi="Times New Roman" w:cs="Times New Roman"/>
          <w:sz w:val="24"/>
          <w:szCs w:val="24"/>
        </w:rPr>
        <w:t xml:space="preserve">; </w:t>
      </w:r>
      <w:r w:rsidR="00866D93" w:rsidRPr="00C43342">
        <w:rPr>
          <w:rFonts w:ascii="Times New Roman" w:hAnsi="Times New Roman" w:cs="Times New Roman"/>
          <w:sz w:val="24"/>
          <w:szCs w:val="24"/>
        </w:rPr>
        <w:t>Author 1</w:t>
      </w:r>
      <w:r w:rsidR="005B2818" w:rsidRPr="00C43342">
        <w:rPr>
          <w:rFonts w:ascii="Times New Roman" w:hAnsi="Times New Roman" w:cs="Times New Roman"/>
          <w:sz w:val="24"/>
          <w:szCs w:val="24"/>
        </w:rPr>
        <w:t xml:space="preserve">; </w:t>
      </w:r>
      <w:r w:rsidR="00866D93" w:rsidRPr="00C43342">
        <w:rPr>
          <w:rFonts w:ascii="Times New Roman" w:hAnsi="Times New Roman" w:cs="Times New Roman"/>
          <w:sz w:val="24"/>
          <w:szCs w:val="24"/>
        </w:rPr>
        <w:t>Author 1</w:t>
      </w:r>
      <w:r w:rsidR="009F36B5" w:rsidRPr="00C43342">
        <w:rPr>
          <w:rFonts w:ascii="Times New Roman" w:hAnsi="Times New Roman" w:cs="Times New Roman"/>
          <w:sz w:val="24"/>
          <w:szCs w:val="24"/>
        </w:rPr>
        <w:t xml:space="preserve">). </w:t>
      </w:r>
      <w:r w:rsidR="00650AB3" w:rsidRPr="00C43342">
        <w:rPr>
          <w:rFonts w:ascii="Times New Roman" w:hAnsi="Times New Roman" w:cs="Times New Roman"/>
          <w:sz w:val="24"/>
          <w:szCs w:val="24"/>
        </w:rPr>
        <w:t xml:space="preserve">The theorising below has been developed from </w:t>
      </w:r>
      <w:r w:rsidR="00D70074" w:rsidRPr="00C43342">
        <w:rPr>
          <w:rFonts w:ascii="Times New Roman" w:hAnsi="Times New Roman" w:cs="Times New Roman"/>
          <w:sz w:val="24"/>
          <w:szCs w:val="24"/>
        </w:rPr>
        <w:t xml:space="preserve">this </w:t>
      </w:r>
      <w:r w:rsidR="00650AB3" w:rsidRPr="00C43342">
        <w:rPr>
          <w:rFonts w:ascii="Times New Roman" w:hAnsi="Times New Roman" w:cs="Times New Roman"/>
          <w:sz w:val="24"/>
          <w:szCs w:val="24"/>
        </w:rPr>
        <w:t>practice and observations</w:t>
      </w:r>
      <w:r w:rsidR="00D70074" w:rsidRPr="00C43342">
        <w:rPr>
          <w:rFonts w:ascii="Times New Roman" w:hAnsi="Times New Roman" w:cs="Times New Roman"/>
          <w:sz w:val="24"/>
          <w:szCs w:val="24"/>
        </w:rPr>
        <w:t xml:space="preserve"> gathered and analysed</w:t>
      </w:r>
      <w:r w:rsidR="00650AB3" w:rsidRPr="00C43342">
        <w:rPr>
          <w:rFonts w:ascii="Times New Roman" w:hAnsi="Times New Roman" w:cs="Times New Roman"/>
          <w:sz w:val="24"/>
          <w:szCs w:val="24"/>
        </w:rPr>
        <w:t xml:space="preserve">, including patient evaluations. </w:t>
      </w:r>
    </w:p>
    <w:p w14:paraId="59D14583" w14:textId="64BDFCE5" w:rsidR="009F36B5" w:rsidRPr="00C43342" w:rsidRDefault="00EA657D" w:rsidP="00893E4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F36B5" w:rsidRPr="00C43342">
        <w:rPr>
          <w:rFonts w:ascii="Times New Roman" w:hAnsi="Times New Roman" w:cs="Times New Roman"/>
          <w:sz w:val="24"/>
          <w:szCs w:val="24"/>
        </w:rPr>
        <w:t xml:space="preserve">TBMA </w:t>
      </w:r>
      <w:r w:rsidR="00D200F8" w:rsidRPr="00C43342">
        <w:rPr>
          <w:rFonts w:ascii="Times New Roman" w:hAnsi="Times New Roman" w:cs="Times New Roman"/>
          <w:sz w:val="24"/>
          <w:szCs w:val="24"/>
        </w:rPr>
        <w:t xml:space="preserve">is </w:t>
      </w:r>
      <w:r w:rsidR="009F36B5" w:rsidRPr="00C43342">
        <w:rPr>
          <w:rFonts w:ascii="Times New Roman" w:hAnsi="Times New Roman" w:cs="Times New Roman"/>
          <w:sz w:val="24"/>
          <w:szCs w:val="24"/>
        </w:rPr>
        <w:t xml:space="preserve">a different intervention </w:t>
      </w:r>
      <w:r w:rsidR="00252CF5" w:rsidRPr="00C43342">
        <w:rPr>
          <w:rFonts w:ascii="Times New Roman" w:hAnsi="Times New Roman" w:cs="Times New Roman"/>
          <w:sz w:val="24"/>
          <w:szCs w:val="24"/>
        </w:rPr>
        <w:t xml:space="preserve">from those designed for mental health i.e. talking approaches or solely physical treatments thus </w:t>
      </w:r>
      <w:r w:rsidR="009F36B5" w:rsidRPr="00C43342">
        <w:rPr>
          <w:rFonts w:ascii="Times New Roman" w:hAnsi="Times New Roman" w:cs="Times New Roman"/>
          <w:sz w:val="24"/>
          <w:szCs w:val="24"/>
        </w:rPr>
        <w:t xml:space="preserve">offering more choice for patients and </w:t>
      </w:r>
      <w:r w:rsidR="001313ED" w:rsidRPr="00C43342">
        <w:rPr>
          <w:rFonts w:ascii="Times New Roman" w:hAnsi="Times New Roman" w:cs="Times New Roman"/>
          <w:sz w:val="24"/>
          <w:szCs w:val="24"/>
        </w:rPr>
        <w:t>GPs</w:t>
      </w:r>
      <w:r w:rsidR="009F36B5" w:rsidRPr="00C43342">
        <w:rPr>
          <w:rFonts w:ascii="Times New Roman" w:hAnsi="Times New Roman" w:cs="Times New Roman"/>
          <w:sz w:val="24"/>
          <w:szCs w:val="24"/>
        </w:rPr>
        <w:t>.</w:t>
      </w:r>
      <w:r w:rsidR="00966F2E" w:rsidRPr="00C43342">
        <w:rPr>
          <w:rFonts w:ascii="Times New Roman" w:eastAsiaTheme="minorEastAsia" w:hAnsi="Times New Roman" w:cs="Times New Roman"/>
          <w:kern w:val="24"/>
          <w:sz w:val="24"/>
          <w:szCs w:val="24"/>
          <w:lang w:eastAsia="en-GB"/>
        </w:rPr>
        <w:t xml:space="preserve"> </w:t>
      </w:r>
      <w:r w:rsidR="009F36B5" w:rsidRPr="00C43342">
        <w:rPr>
          <w:rFonts w:ascii="Times New Roman" w:hAnsi="Times New Roman" w:cs="Times New Roman"/>
          <w:sz w:val="24"/>
          <w:szCs w:val="24"/>
        </w:rPr>
        <w:t xml:space="preserve">TBMA </w:t>
      </w:r>
      <w:r w:rsidR="00D200F8" w:rsidRPr="00C43342">
        <w:rPr>
          <w:rFonts w:ascii="Times New Roman" w:hAnsi="Times New Roman" w:cs="Times New Roman"/>
          <w:sz w:val="24"/>
          <w:szCs w:val="24"/>
        </w:rPr>
        <w:t xml:space="preserve">enables an </w:t>
      </w:r>
      <w:r w:rsidR="009F36B5" w:rsidRPr="00C43342">
        <w:rPr>
          <w:rFonts w:ascii="Times New Roman" w:hAnsi="Times New Roman" w:cs="Times New Roman"/>
          <w:sz w:val="24"/>
          <w:szCs w:val="24"/>
        </w:rPr>
        <w:t>e</w:t>
      </w:r>
      <w:r w:rsidR="00D200F8" w:rsidRPr="00C43342">
        <w:rPr>
          <w:rFonts w:ascii="Times New Roman" w:hAnsi="Times New Roman" w:cs="Times New Roman"/>
          <w:sz w:val="24"/>
          <w:szCs w:val="24"/>
        </w:rPr>
        <w:t>xploration of</w:t>
      </w:r>
      <w:r w:rsidR="001313ED" w:rsidRPr="00C43342">
        <w:rPr>
          <w:rFonts w:ascii="Times New Roman" w:hAnsi="Times New Roman" w:cs="Times New Roman"/>
          <w:sz w:val="24"/>
          <w:szCs w:val="24"/>
        </w:rPr>
        <w:t xml:space="preserve"> the </w:t>
      </w:r>
      <w:r w:rsidR="00D200F8" w:rsidRPr="00C43342">
        <w:rPr>
          <w:rFonts w:ascii="Times New Roman" w:hAnsi="Times New Roman" w:cs="Times New Roman"/>
          <w:sz w:val="24"/>
          <w:szCs w:val="24"/>
        </w:rPr>
        <w:t xml:space="preserve">lived body </w:t>
      </w:r>
      <w:r w:rsidR="001313ED" w:rsidRPr="00C43342">
        <w:rPr>
          <w:rFonts w:ascii="Times New Roman" w:hAnsi="Times New Roman" w:cs="Times New Roman"/>
          <w:sz w:val="24"/>
          <w:szCs w:val="24"/>
        </w:rPr>
        <w:t>experience</w:t>
      </w:r>
      <w:r w:rsidR="00D200F8" w:rsidRPr="00C43342">
        <w:rPr>
          <w:rFonts w:ascii="Times New Roman" w:hAnsi="Times New Roman" w:cs="Times New Roman"/>
          <w:sz w:val="24"/>
          <w:szCs w:val="24"/>
        </w:rPr>
        <w:t xml:space="preserve"> </w:t>
      </w:r>
      <w:r w:rsidR="00D200F8" w:rsidRPr="00C43342">
        <w:rPr>
          <w:rFonts w:ascii="Times New Roman" w:hAnsi="Times New Roman" w:cs="Times New Roman"/>
          <w:sz w:val="24"/>
          <w:szCs w:val="24"/>
          <w:lang w:val="en-US"/>
        </w:rPr>
        <w:t xml:space="preserve">(Varela, </w:t>
      </w:r>
      <w:proofErr w:type="spellStart"/>
      <w:r w:rsidR="00D757E5">
        <w:rPr>
          <w:rFonts w:ascii="Times New Roman" w:hAnsi="Times New Roman" w:cs="Times New Roman"/>
          <w:sz w:val="24"/>
          <w:szCs w:val="24"/>
          <w:lang w:val="en-US"/>
        </w:rPr>
        <w:t>Roch</w:t>
      </w:r>
      <w:proofErr w:type="spellEnd"/>
      <w:r w:rsidR="00D757E5">
        <w:rPr>
          <w:rFonts w:ascii="Times New Roman" w:hAnsi="Times New Roman" w:cs="Times New Roman"/>
          <w:sz w:val="24"/>
          <w:szCs w:val="24"/>
          <w:lang w:val="en-US"/>
        </w:rPr>
        <w:t xml:space="preserve"> &amp; Thomson, </w:t>
      </w:r>
      <w:r w:rsidR="00D200F8" w:rsidRPr="00C43342">
        <w:rPr>
          <w:rFonts w:ascii="Times New Roman" w:hAnsi="Times New Roman" w:cs="Times New Roman"/>
          <w:sz w:val="24"/>
          <w:szCs w:val="24"/>
          <w:lang w:val="en-US"/>
        </w:rPr>
        <w:t>1991; Lakoff &amp; Johnson, 2003)</w:t>
      </w:r>
      <w:r w:rsidR="001313ED" w:rsidRPr="00C43342">
        <w:rPr>
          <w:rFonts w:ascii="Times New Roman" w:hAnsi="Times New Roman" w:cs="Times New Roman"/>
          <w:sz w:val="24"/>
          <w:szCs w:val="24"/>
        </w:rPr>
        <w:t xml:space="preserve"> of the symptom by working from the body to the mind in a </w:t>
      </w:r>
      <w:r w:rsidR="001313ED" w:rsidRPr="00C43342">
        <w:rPr>
          <w:rFonts w:ascii="Times New Roman" w:hAnsi="Times New Roman" w:cs="Times New Roman"/>
          <w:sz w:val="24"/>
          <w:szCs w:val="24"/>
        </w:rPr>
        <w:lastRenderedPageBreak/>
        <w:t xml:space="preserve">facilitated </w:t>
      </w:r>
      <w:r w:rsidR="00D200F8" w:rsidRPr="00C43342">
        <w:rPr>
          <w:rFonts w:ascii="Times New Roman" w:hAnsi="Times New Roman" w:cs="Times New Roman"/>
          <w:sz w:val="24"/>
          <w:szCs w:val="24"/>
        </w:rPr>
        <w:t xml:space="preserve">learning </w:t>
      </w:r>
      <w:r w:rsidR="001313ED" w:rsidRPr="00C43342">
        <w:rPr>
          <w:rFonts w:ascii="Times New Roman" w:hAnsi="Times New Roman" w:cs="Times New Roman"/>
          <w:sz w:val="24"/>
          <w:szCs w:val="24"/>
        </w:rPr>
        <w:t>group</w:t>
      </w:r>
      <w:r w:rsidR="000E2F7C" w:rsidRPr="00C43342">
        <w:rPr>
          <w:rFonts w:ascii="Times New Roman" w:hAnsi="Times New Roman" w:cs="Times New Roman"/>
          <w:sz w:val="24"/>
          <w:szCs w:val="24"/>
        </w:rPr>
        <w:t xml:space="preserve">. </w:t>
      </w:r>
      <w:r w:rsidR="00D75369" w:rsidRPr="00C43342">
        <w:rPr>
          <w:rFonts w:ascii="Times New Roman" w:hAnsi="Times New Roman" w:cs="Times New Roman"/>
          <w:sz w:val="24"/>
          <w:szCs w:val="24"/>
          <w:lang w:val="en-US"/>
        </w:rPr>
        <w:t xml:space="preserve">It offers </w:t>
      </w:r>
      <w:r w:rsidR="00D75369" w:rsidRPr="00C43342">
        <w:rPr>
          <w:rFonts w:ascii="Times New Roman" w:hAnsi="Times New Roman" w:cs="Times New Roman"/>
          <w:sz w:val="24"/>
          <w:szCs w:val="24"/>
        </w:rPr>
        <w:t>p</w:t>
      </w:r>
      <w:r w:rsidR="001313ED" w:rsidRPr="00C43342">
        <w:rPr>
          <w:rFonts w:ascii="Times New Roman" w:hAnsi="Times New Roman" w:cs="Times New Roman"/>
          <w:sz w:val="24"/>
          <w:szCs w:val="24"/>
        </w:rPr>
        <w:t xml:space="preserve">arity of esteem </w:t>
      </w:r>
      <w:r w:rsidR="00D75369" w:rsidRPr="00C43342">
        <w:rPr>
          <w:rFonts w:ascii="Times New Roman" w:hAnsi="Times New Roman" w:cs="Times New Roman"/>
          <w:sz w:val="24"/>
          <w:szCs w:val="24"/>
        </w:rPr>
        <w:t xml:space="preserve">with physical health </w:t>
      </w:r>
      <w:r w:rsidR="001313ED" w:rsidRPr="00C43342">
        <w:rPr>
          <w:rFonts w:ascii="Times New Roman" w:hAnsi="Times New Roman" w:cs="Times New Roman"/>
          <w:sz w:val="24"/>
          <w:szCs w:val="24"/>
        </w:rPr>
        <w:t xml:space="preserve">respecting and integrating </w:t>
      </w:r>
      <w:r w:rsidR="00D75369" w:rsidRPr="00C43342">
        <w:rPr>
          <w:rFonts w:ascii="Times New Roman" w:hAnsi="Times New Roman" w:cs="Times New Roman"/>
          <w:sz w:val="24"/>
          <w:szCs w:val="24"/>
        </w:rPr>
        <w:t xml:space="preserve">the unconscious with the </w:t>
      </w:r>
      <w:r w:rsidR="001313ED" w:rsidRPr="00C43342">
        <w:rPr>
          <w:rFonts w:ascii="Times New Roman" w:hAnsi="Times New Roman" w:cs="Times New Roman"/>
          <w:sz w:val="24"/>
          <w:szCs w:val="24"/>
        </w:rPr>
        <w:t>conscious,</w:t>
      </w:r>
      <w:r w:rsidR="00D75369" w:rsidRPr="00C43342">
        <w:rPr>
          <w:rFonts w:ascii="Times New Roman" w:hAnsi="Times New Roman" w:cs="Times New Roman"/>
          <w:sz w:val="24"/>
          <w:szCs w:val="24"/>
        </w:rPr>
        <w:t xml:space="preserve"> the body with the mind, and physical with</w:t>
      </w:r>
      <w:r w:rsidR="001313ED" w:rsidRPr="00C43342">
        <w:rPr>
          <w:rFonts w:ascii="Times New Roman" w:hAnsi="Times New Roman" w:cs="Times New Roman"/>
          <w:sz w:val="24"/>
          <w:szCs w:val="24"/>
        </w:rPr>
        <w:t xml:space="preserve"> mental health</w:t>
      </w:r>
      <w:r w:rsidR="00D75369" w:rsidRPr="00C43342">
        <w:rPr>
          <w:rFonts w:ascii="Times New Roman" w:hAnsi="Times New Roman" w:cs="Times New Roman"/>
          <w:sz w:val="24"/>
          <w:szCs w:val="24"/>
        </w:rPr>
        <w:t xml:space="preserve">. </w:t>
      </w:r>
    </w:p>
    <w:p w14:paraId="4C64A06F" w14:textId="3E1818D5" w:rsidR="00D75369" w:rsidRPr="00C43342" w:rsidRDefault="00EA657D" w:rsidP="00893E4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F5184" w:rsidRPr="00C43342">
        <w:rPr>
          <w:rFonts w:ascii="Times New Roman" w:hAnsi="Times New Roman" w:cs="Times New Roman"/>
          <w:sz w:val="24"/>
          <w:szCs w:val="24"/>
        </w:rPr>
        <w:t xml:space="preserve">A cost effectiveness study was undertaken comparing TBMA with </w:t>
      </w:r>
      <w:r w:rsidR="00833C49">
        <w:rPr>
          <w:rFonts w:ascii="Times New Roman" w:hAnsi="Times New Roman" w:cs="Times New Roman"/>
          <w:sz w:val="24"/>
          <w:szCs w:val="24"/>
        </w:rPr>
        <w:t>cognitive behaviour therapy (</w:t>
      </w:r>
      <w:r w:rsidR="00260ED7" w:rsidRPr="00C43342">
        <w:rPr>
          <w:rFonts w:ascii="Times New Roman" w:hAnsi="Times New Roman" w:cs="Times New Roman"/>
          <w:sz w:val="24"/>
          <w:szCs w:val="24"/>
        </w:rPr>
        <w:t>CBT</w:t>
      </w:r>
      <w:r w:rsidR="00833C49">
        <w:rPr>
          <w:rFonts w:ascii="Times New Roman" w:hAnsi="Times New Roman" w:cs="Times New Roman"/>
          <w:sz w:val="24"/>
          <w:szCs w:val="24"/>
        </w:rPr>
        <w:t>)</w:t>
      </w:r>
      <w:r w:rsidR="004F5184" w:rsidRPr="00C43342">
        <w:rPr>
          <w:rFonts w:ascii="Times New Roman" w:hAnsi="Times New Roman" w:cs="Times New Roman"/>
          <w:sz w:val="24"/>
          <w:szCs w:val="24"/>
        </w:rPr>
        <w:t xml:space="preserve"> which found substantial savings (</w:t>
      </w:r>
      <w:r w:rsidR="00866D93" w:rsidRPr="00C43342">
        <w:rPr>
          <w:rFonts w:ascii="Times New Roman" w:hAnsi="Times New Roman" w:cs="Times New Roman"/>
          <w:sz w:val="24"/>
          <w:szCs w:val="24"/>
        </w:rPr>
        <w:t>Author 1</w:t>
      </w:r>
      <w:r w:rsidR="004F5184" w:rsidRPr="00C43342">
        <w:rPr>
          <w:rFonts w:ascii="Times New Roman" w:hAnsi="Times New Roman" w:cs="Times New Roman"/>
          <w:sz w:val="24"/>
          <w:szCs w:val="24"/>
        </w:rPr>
        <w:t>). The subsequent practice-based evidence mirrored this cost saving as patients no longer felt the need to visit their G</w:t>
      </w:r>
      <w:r w:rsidR="00646786" w:rsidRPr="00C43342">
        <w:rPr>
          <w:rFonts w:ascii="Times New Roman" w:hAnsi="Times New Roman" w:cs="Times New Roman"/>
          <w:sz w:val="24"/>
          <w:szCs w:val="24"/>
        </w:rPr>
        <w:t>P</w:t>
      </w:r>
      <w:r w:rsidR="004F5184" w:rsidRPr="00C43342">
        <w:rPr>
          <w:rFonts w:ascii="Times New Roman" w:hAnsi="Times New Roman" w:cs="Times New Roman"/>
          <w:sz w:val="24"/>
          <w:szCs w:val="24"/>
        </w:rPr>
        <w:t xml:space="preserve">, </w:t>
      </w:r>
      <w:r w:rsidR="00833C49">
        <w:rPr>
          <w:rFonts w:ascii="Times New Roman" w:hAnsi="Times New Roman" w:cs="Times New Roman"/>
          <w:sz w:val="24"/>
          <w:szCs w:val="24"/>
        </w:rPr>
        <w:t>Accident and Emergency (A&amp;E)</w:t>
      </w:r>
      <w:r w:rsidR="004F5184" w:rsidRPr="00C43342">
        <w:rPr>
          <w:rFonts w:ascii="Times New Roman" w:hAnsi="Times New Roman" w:cs="Times New Roman"/>
          <w:sz w:val="24"/>
          <w:szCs w:val="24"/>
        </w:rPr>
        <w:t xml:space="preserve"> or hospita</w:t>
      </w:r>
      <w:r w:rsidR="0087550D">
        <w:rPr>
          <w:rFonts w:ascii="Times New Roman" w:hAnsi="Times New Roman" w:cs="Times New Roman"/>
          <w:sz w:val="24"/>
          <w:szCs w:val="24"/>
        </w:rPr>
        <w:t>l</w:t>
      </w:r>
      <w:r w:rsidR="00260ED7" w:rsidRPr="00C43342">
        <w:rPr>
          <w:rFonts w:ascii="Times New Roman" w:hAnsi="Times New Roman" w:cs="Times New Roman"/>
          <w:sz w:val="24"/>
          <w:szCs w:val="24"/>
        </w:rPr>
        <w:t xml:space="preserve">. </w:t>
      </w:r>
      <w:r w:rsidR="00D200F8" w:rsidRPr="00C43342">
        <w:rPr>
          <w:rFonts w:ascii="Times New Roman" w:hAnsi="Times New Roman" w:cs="Times New Roman"/>
          <w:sz w:val="24"/>
          <w:szCs w:val="24"/>
        </w:rPr>
        <w:t>Patients</w:t>
      </w:r>
      <w:r w:rsidR="00646786" w:rsidRPr="00C43342">
        <w:rPr>
          <w:rFonts w:ascii="Times New Roman" w:hAnsi="Times New Roman" w:cs="Times New Roman"/>
          <w:sz w:val="24"/>
          <w:szCs w:val="24"/>
        </w:rPr>
        <w:t xml:space="preserve"> sustained this improvement at six</w:t>
      </w:r>
      <w:r w:rsidR="004F5184" w:rsidRPr="00C43342">
        <w:rPr>
          <w:rFonts w:ascii="Times New Roman" w:hAnsi="Times New Roman" w:cs="Times New Roman"/>
          <w:sz w:val="24"/>
          <w:szCs w:val="24"/>
        </w:rPr>
        <w:t xml:space="preserve"> months follow up (</w:t>
      </w:r>
      <w:r w:rsidR="00866D93" w:rsidRPr="00C43342">
        <w:rPr>
          <w:rFonts w:ascii="Times New Roman" w:hAnsi="Times New Roman" w:cs="Times New Roman"/>
          <w:sz w:val="24"/>
          <w:szCs w:val="24"/>
        </w:rPr>
        <w:t>Author 1</w:t>
      </w:r>
      <w:r w:rsidR="00260ED7" w:rsidRPr="00C43342">
        <w:rPr>
          <w:rFonts w:ascii="Times New Roman" w:hAnsi="Times New Roman" w:cs="Times New Roman"/>
          <w:sz w:val="24"/>
          <w:szCs w:val="24"/>
        </w:rPr>
        <w:t xml:space="preserve">; </w:t>
      </w:r>
      <w:r w:rsidR="00866D93" w:rsidRPr="00C43342">
        <w:rPr>
          <w:rFonts w:ascii="Times New Roman" w:hAnsi="Times New Roman" w:cs="Times New Roman"/>
          <w:sz w:val="24"/>
          <w:szCs w:val="24"/>
        </w:rPr>
        <w:t>Author 1</w:t>
      </w:r>
      <w:r w:rsidR="004F5184" w:rsidRPr="00C43342">
        <w:rPr>
          <w:rFonts w:ascii="Times New Roman" w:hAnsi="Times New Roman" w:cs="Times New Roman"/>
          <w:sz w:val="24"/>
          <w:szCs w:val="24"/>
        </w:rPr>
        <w:t>)</w:t>
      </w:r>
      <w:r w:rsidR="00D200F8" w:rsidRPr="00C43342">
        <w:rPr>
          <w:rFonts w:ascii="Times New Roman" w:hAnsi="Times New Roman" w:cs="Times New Roman"/>
          <w:sz w:val="24"/>
          <w:szCs w:val="24"/>
        </w:rPr>
        <w:t xml:space="preserve"> </w:t>
      </w:r>
      <w:r w:rsidR="006C390A" w:rsidRPr="00C43342">
        <w:rPr>
          <w:rFonts w:ascii="Times New Roman" w:hAnsi="Times New Roman" w:cs="Times New Roman"/>
          <w:sz w:val="24"/>
          <w:szCs w:val="24"/>
        </w:rPr>
        <w:t>and when the data was subsequently analysed for reliable change (</w:t>
      </w:r>
      <w:r w:rsidR="00866D93" w:rsidRPr="00C43342">
        <w:rPr>
          <w:rFonts w:ascii="Times New Roman" w:hAnsi="Times New Roman" w:cs="Times New Roman"/>
          <w:sz w:val="24"/>
          <w:szCs w:val="24"/>
        </w:rPr>
        <w:t>Author 1</w:t>
      </w:r>
      <w:r w:rsidR="006C390A" w:rsidRPr="00C43342">
        <w:rPr>
          <w:rFonts w:ascii="Times New Roman" w:hAnsi="Times New Roman" w:cs="Times New Roman"/>
          <w:sz w:val="24"/>
          <w:szCs w:val="24"/>
        </w:rPr>
        <w:t xml:space="preserve">) </w:t>
      </w:r>
      <w:r w:rsidR="00055BE3">
        <w:rPr>
          <w:rFonts w:ascii="Times New Roman" w:hAnsi="Times New Roman" w:cs="Times New Roman"/>
          <w:sz w:val="24"/>
          <w:szCs w:val="24"/>
        </w:rPr>
        <w:t>it showed</w:t>
      </w:r>
      <w:r w:rsidR="00D200F8" w:rsidRPr="00C43342">
        <w:rPr>
          <w:rFonts w:ascii="Times New Roman" w:hAnsi="Times New Roman" w:cs="Times New Roman"/>
          <w:sz w:val="24"/>
          <w:szCs w:val="24"/>
        </w:rPr>
        <w:t xml:space="preserve"> TBMA c</w:t>
      </w:r>
      <w:r w:rsidR="006C390A" w:rsidRPr="00C43342">
        <w:rPr>
          <w:rFonts w:ascii="Times New Roman" w:hAnsi="Times New Roman" w:cs="Times New Roman"/>
          <w:sz w:val="24"/>
          <w:szCs w:val="24"/>
        </w:rPr>
        <w:t>ould</w:t>
      </w:r>
      <w:r w:rsidR="00D200F8" w:rsidRPr="00C43342">
        <w:rPr>
          <w:rFonts w:ascii="Times New Roman" w:hAnsi="Times New Roman" w:cs="Times New Roman"/>
          <w:sz w:val="24"/>
          <w:szCs w:val="24"/>
        </w:rPr>
        <w:t xml:space="preserve"> fill the gap between patient need and health service requirements to reduce costs and increase capacity</w:t>
      </w:r>
      <w:r w:rsidR="004F5184" w:rsidRPr="00C43342">
        <w:rPr>
          <w:rFonts w:ascii="Times New Roman" w:hAnsi="Times New Roman" w:cs="Times New Roman"/>
          <w:sz w:val="24"/>
          <w:szCs w:val="24"/>
        </w:rPr>
        <w:t>.</w:t>
      </w:r>
    </w:p>
    <w:p w14:paraId="21B92034" w14:textId="3C5563B4" w:rsidR="00CB4FC8" w:rsidRPr="00C43342" w:rsidRDefault="00EA657D" w:rsidP="00EE0C4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6751E">
        <w:rPr>
          <w:rFonts w:ascii="Times New Roman" w:hAnsi="Times New Roman" w:cs="Times New Roman"/>
          <w:sz w:val="24"/>
          <w:szCs w:val="24"/>
        </w:rPr>
        <w:t xml:space="preserve">To help the reader understand what happens in TBMA workshop </w:t>
      </w:r>
      <w:r w:rsidR="00CB4FC8" w:rsidRPr="00C43342">
        <w:rPr>
          <w:rFonts w:ascii="Times New Roman" w:hAnsi="Times New Roman" w:cs="Times New Roman"/>
          <w:sz w:val="24"/>
          <w:szCs w:val="24"/>
        </w:rPr>
        <w:t xml:space="preserve">Table 1 below presents </w:t>
      </w:r>
      <w:r w:rsidR="0026751E">
        <w:rPr>
          <w:rFonts w:ascii="Times New Roman" w:hAnsi="Times New Roman" w:cs="Times New Roman"/>
          <w:sz w:val="24"/>
          <w:szCs w:val="24"/>
        </w:rPr>
        <w:t>a sample of</w:t>
      </w:r>
      <w:r w:rsidR="00CB4FC8" w:rsidRPr="00C43342">
        <w:rPr>
          <w:rFonts w:ascii="Times New Roman" w:hAnsi="Times New Roman" w:cs="Times New Roman"/>
          <w:sz w:val="24"/>
          <w:szCs w:val="24"/>
        </w:rPr>
        <w:t xml:space="preserve"> </w:t>
      </w:r>
      <w:r w:rsidR="005B2DB3" w:rsidRPr="00C43342">
        <w:rPr>
          <w:rFonts w:ascii="Times New Roman" w:hAnsi="Times New Roman" w:cs="Times New Roman"/>
          <w:sz w:val="24"/>
          <w:szCs w:val="24"/>
        </w:rPr>
        <w:t>topics and suggested practices</w:t>
      </w:r>
      <w:r w:rsidR="00EE0C4D">
        <w:rPr>
          <w:rFonts w:ascii="Times New Roman" w:hAnsi="Times New Roman" w:cs="Times New Roman"/>
          <w:sz w:val="24"/>
          <w:szCs w:val="24"/>
        </w:rPr>
        <w:t xml:space="preserve"> integrated as appropriate to group </w:t>
      </w:r>
      <w:r w:rsidR="0026751E">
        <w:rPr>
          <w:rFonts w:ascii="Times New Roman" w:hAnsi="Times New Roman" w:cs="Times New Roman"/>
          <w:sz w:val="24"/>
          <w:szCs w:val="24"/>
        </w:rPr>
        <w:t xml:space="preserve">needs </w:t>
      </w:r>
      <w:r w:rsidR="00EE0C4D">
        <w:rPr>
          <w:rFonts w:ascii="Times New Roman" w:hAnsi="Times New Roman" w:cs="Times New Roman"/>
          <w:sz w:val="24"/>
          <w:szCs w:val="24"/>
        </w:rPr>
        <w:t xml:space="preserve">by each facilitator. </w:t>
      </w:r>
    </w:p>
    <w:p w14:paraId="4217804E" w14:textId="77777777" w:rsidR="00866D93" w:rsidRPr="00EA657D" w:rsidRDefault="00866D93" w:rsidP="00EA657D">
      <w:pPr>
        <w:spacing w:line="480" w:lineRule="auto"/>
        <w:jc w:val="center"/>
        <w:rPr>
          <w:rFonts w:ascii="Times New Roman" w:hAnsi="Times New Roman" w:cs="Times New Roman"/>
          <w:noProof/>
          <w:sz w:val="24"/>
          <w:szCs w:val="24"/>
        </w:rPr>
      </w:pPr>
      <w:r w:rsidRPr="00EA657D">
        <w:rPr>
          <w:rFonts w:ascii="Times New Roman" w:hAnsi="Times New Roman" w:cs="Times New Roman"/>
          <w:noProof/>
          <w:sz w:val="24"/>
          <w:szCs w:val="24"/>
          <w:highlight w:val="yellow"/>
        </w:rPr>
        <w:t xml:space="preserve">Insert </w:t>
      </w:r>
      <w:r w:rsidR="00CB4FC8" w:rsidRPr="00EA657D">
        <w:rPr>
          <w:rFonts w:ascii="Times New Roman" w:hAnsi="Times New Roman" w:cs="Times New Roman"/>
          <w:noProof/>
          <w:sz w:val="24"/>
          <w:szCs w:val="24"/>
          <w:highlight w:val="yellow"/>
        </w:rPr>
        <w:t>Table 1</w:t>
      </w:r>
      <w:r w:rsidRPr="00EA657D">
        <w:rPr>
          <w:rFonts w:ascii="Times New Roman" w:hAnsi="Times New Roman" w:cs="Times New Roman"/>
          <w:noProof/>
          <w:sz w:val="24"/>
          <w:szCs w:val="24"/>
          <w:highlight w:val="yellow"/>
        </w:rPr>
        <w:t xml:space="preserve"> here</w:t>
      </w:r>
    </w:p>
    <w:p w14:paraId="7434D6CE" w14:textId="5057759F" w:rsidR="00C55E77" w:rsidRPr="00C43342" w:rsidRDefault="00EA657D" w:rsidP="00C55E7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bookmarkStart w:id="2" w:name="_Hlk3458705"/>
      <w:r w:rsidR="00833C49">
        <w:rPr>
          <w:rFonts w:ascii="Times New Roman" w:hAnsi="Times New Roman" w:cs="Times New Roman"/>
          <w:sz w:val="24"/>
          <w:szCs w:val="24"/>
        </w:rPr>
        <w:t>Rather than adding to the theory of transformational learning</w:t>
      </w:r>
      <w:r w:rsidR="00252CF5" w:rsidRPr="00C43342">
        <w:rPr>
          <w:rFonts w:ascii="Times New Roman" w:hAnsi="Times New Roman" w:cs="Times New Roman"/>
          <w:sz w:val="24"/>
          <w:szCs w:val="24"/>
        </w:rPr>
        <w:t xml:space="preserve"> </w:t>
      </w:r>
      <w:r w:rsidR="00C55E77">
        <w:rPr>
          <w:rFonts w:ascii="Times New Roman" w:hAnsi="Times New Roman" w:cs="Times New Roman"/>
          <w:sz w:val="24"/>
          <w:szCs w:val="24"/>
        </w:rPr>
        <w:t xml:space="preserve">the purpose of </w:t>
      </w:r>
      <w:r w:rsidR="00252CF5" w:rsidRPr="00C43342">
        <w:rPr>
          <w:rFonts w:ascii="Times New Roman" w:hAnsi="Times New Roman" w:cs="Times New Roman"/>
          <w:sz w:val="24"/>
          <w:szCs w:val="24"/>
        </w:rPr>
        <w:t>this article</w:t>
      </w:r>
      <w:bookmarkStart w:id="3" w:name="_Hlk519077417"/>
      <w:r w:rsidR="00DE1882" w:rsidRPr="00C43342">
        <w:rPr>
          <w:rFonts w:ascii="Times New Roman" w:hAnsi="Times New Roman" w:cs="Times New Roman"/>
          <w:sz w:val="24"/>
          <w:szCs w:val="24"/>
        </w:rPr>
        <w:t xml:space="preserve"> </w:t>
      </w:r>
      <w:r w:rsidR="00C55E77">
        <w:rPr>
          <w:rFonts w:ascii="Times New Roman" w:hAnsi="Times New Roman" w:cs="Times New Roman"/>
          <w:sz w:val="24"/>
          <w:szCs w:val="24"/>
        </w:rPr>
        <w:t>is</w:t>
      </w:r>
      <w:r w:rsidR="00DE1882" w:rsidRPr="00C43342">
        <w:rPr>
          <w:rFonts w:ascii="Times New Roman" w:hAnsi="Times New Roman" w:cs="Times New Roman"/>
          <w:sz w:val="24"/>
          <w:szCs w:val="24"/>
        </w:rPr>
        <w:t xml:space="preserve"> to </w:t>
      </w:r>
      <w:r w:rsidR="00CA3414">
        <w:rPr>
          <w:rFonts w:ascii="Times New Roman" w:hAnsi="Times New Roman" w:cs="Times New Roman"/>
          <w:sz w:val="24"/>
          <w:szCs w:val="24"/>
        </w:rPr>
        <w:t>present a</w:t>
      </w:r>
      <w:r w:rsidR="00DE1882" w:rsidRPr="00C43342">
        <w:rPr>
          <w:rFonts w:ascii="Times New Roman" w:hAnsi="Times New Roman" w:cs="Times New Roman"/>
          <w:sz w:val="24"/>
          <w:szCs w:val="24"/>
        </w:rPr>
        <w:t xml:space="preserve"> theory </w:t>
      </w:r>
      <w:r w:rsidR="00C55E77">
        <w:rPr>
          <w:rFonts w:ascii="Times New Roman" w:hAnsi="Times New Roman" w:cs="Times New Roman"/>
          <w:sz w:val="24"/>
          <w:szCs w:val="24"/>
        </w:rPr>
        <w:t xml:space="preserve">based on </w:t>
      </w:r>
      <w:r w:rsidR="00C55E77" w:rsidRPr="00C43342">
        <w:rPr>
          <w:rFonts w:ascii="Times New Roman" w:hAnsi="Times New Roman" w:cs="Times New Roman"/>
          <w:sz w:val="24"/>
          <w:szCs w:val="24"/>
        </w:rPr>
        <w:t>an application of adult learning theory and theories of transformational learning</w:t>
      </w:r>
      <w:r w:rsidR="00C55E77">
        <w:rPr>
          <w:rFonts w:ascii="Times New Roman" w:hAnsi="Times New Roman" w:cs="Times New Roman"/>
          <w:sz w:val="24"/>
          <w:szCs w:val="24"/>
        </w:rPr>
        <w:t xml:space="preserve"> </w:t>
      </w:r>
      <w:r w:rsidR="00CA3414">
        <w:rPr>
          <w:rFonts w:ascii="Times New Roman" w:hAnsi="Times New Roman" w:cs="Times New Roman"/>
          <w:sz w:val="24"/>
          <w:szCs w:val="24"/>
        </w:rPr>
        <w:t>to</w:t>
      </w:r>
      <w:r w:rsidR="00DE1882" w:rsidRPr="00C43342">
        <w:rPr>
          <w:rFonts w:ascii="Times New Roman" w:hAnsi="Times New Roman" w:cs="Times New Roman"/>
          <w:sz w:val="24"/>
          <w:szCs w:val="24"/>
        </w:rPr>
        <w:t xml:space="preserve"> understand the success of TBMA </w:t>
      </w:r>
      <w:r w:rsidR="006C6E72" w:rsidRPr="00C43342">
        <w:rPr>
          <w:rFonts w:ascii="Times New Roman" w:hAnsi="Times New Roman" w:cs="Times New Roman"/>
          <w:sz w:val="24"/>
          <w:szCs w:val="24"/>
        </w:rPr>
        <w:t>as a tool for self-management</w:t>
      </w:r>
      <w:r w:rsidR="00C55E77">
        <w:rPr>
          <w:rFonts w:ascii="Times New Roman" w:hAnsi="Times New Roman" w:cs="Times New Roman"/>
          <w:sz w:val="24"/>
          <w:szCs w:val="24"/>
        </w:rPr>
        <w:t>.</w:t>
      </w:r>
      <w:bookmarkEnd w:id="2"/>
      <w:r w:rsidR="00C55E77">
        <w:rPr>
          <w:rFonts w:ascii="Times New Roman" w:hAnsi="Times New Roman" w:cs="Times New Roman"/>
          <w:sz w:val="24"/>
          <w:szCs w:val="24"/>
        </w:rPr>
        <w:t xml:space="preserve"> </w:t>
      </w:r>
      <w:bookmarkStart w:id="4" w:name="_Hlk3458930"/>
      <w:r w:rsidR="00C55E77">
        <w:rPr>
          <w:rFonts w:ascii="Times New Roman" w:hAnsi="Times New Roman" w:cs="Times New Roman"/>
          <w:sz w:val="24"/>
          <w:szCs w:val="24"/>
        </w:rPr>
        <w:t>There are five aspects</w:t>
      </w:r>
      <w:r w:rsidR="00C55E77" w:rsidRPr="00C43342">
        <w:rPr>
          <w:rFonts w:ascii="Times New Roman" w:hAnsi="Times New Roman" w:cs="Times New Roman"/>
          <w:sz w:val="24"/>
          <w:szCs w:val="24"/>
        </w:rPr>
        <w:t xml:space="preserve"> inherent in this approach to transformational learning </w:t>
      </w:r>
      <w:r w:rsidR="00C55E77">
        <w:rPr>
          <w:rFonts w:ascii="Times New Roman" w:hAnsi="Times New Roman" w:cs="Times New Roman"/>
          <w:sz w:val="24"/>
          <w:szCs w:val="24"/>
        </w:rPr>
        <w:t>with reference to</w:t>
      </w:r>
      <w:r w:rsidR="00C55E77" w:rsidRPr="00C43342">
        <w:rPr>
          <w:rFonts w:ascii="Times New Roman" w:hAnsi="Times New Roman" w:cs="Times New Roman"/>
          <w:sz w:val="24"/>
          <w:szCs w:val="24"/>
        </w:rPr>
        <w:t xml:space="preserve"> symptom self-management: structure, agency, reflexivity, self-efficacy, and self-regulation. They all contribute to the development of resilience</w:t>
      </w:r>
      <w:r w:rsidR="00C55E77">
        <w:rPr>
          <w:rFonts w:ascii="Times New Roman" w:hAnsi="Times New Roman" w:cs="Times New Roman"/>
          <w:sz w:val="24"/>
          <w:szCs w:val="24"/>
        </w:rPr>
        <w:t>,</w:t>
      </w:r>
      <w:r w:rsidR="00C55E77" w:rsidRPr="00C43342">
        <w:rPr>
          <w:rFonts w:ascii="Times New Roman" w:hAnsi="Times New Roman" w:cs="Times New Roman"/>
          <w:sz w:val="24"/>
          <w:szCs w:val="24"/>
        </w:rPr>
        <w:t xml:space="preserve"> essential for managing symptoms</w:t>
      </w:r>
      <w:r w:rsidR="00C55E77">
        <w:rPr>
          <w:rFonts w:ascii="Times New Roman" w:hAnsi="Times New Roman" w:cs="Times New Roman"/>
          <w:sz w:val="24"/>
          <w:szCs w:val="24"/>
        </w:rPr>
        <w:t>.</w:t>
      </w:r>
    </w:p>
    <w:bookmarkEnd w:id="4"/>
    <w:p w14:paraId="47B4258D" w14:textId="77777777" w:rsidR="00C55E77" w:rsidRPr="00C43342" w:rsidRDefault="00C55E77" w:rsidP="00893E47">
      <w:pPr>
        <w:spacing w:line="480" w:lineRule="auto"/>
        <w:rPr>
          <w:rFonts w:ascii="Times New Roman" w:hAnsi="Times New Roman" w:cs="Times New Roman"/>
          <w:sz w:val="24"/>
          <w:szCs w:val="24"/>
        </w:rPr>
      </w:pPr>
    </w:p>
    <w:bookmarkEnd w:id="3"/>
    <w:p w14:paraId="40133CC6" w14:textId="1CD47879" w:rsidR="00D75369" w:rsidRPr="00EA657D" w:rsidRDefault="006A4D0C" w:rsidP="00EA657D">
      <w:pPr>
        <w:spacing w:line="480" w:lineRule="auto"/>
        <w:jc w:val="center"/>
        <w:rPr>
          <w:rFonts w:ascii="Times New Roman" w:hAnsi="Times New Roman" w:cs="Times New Roman"/>
          <w:b/>
          <w:sz w:val="24"/>
          <w:szCs w:val="24"/>
        </w:rPr>
      </w:pPr>
      <w:r w:rsidRPr="00EA657D">
        <w:rPr>
          <w:rFonts w:ascii="Times New Roman" w:hAnsi="Times New Roman" w:cs="Times New Roman"/>
          <w:b/>
          <w:sz w:val="24"/>
          <w:szCs w:val="24"/>
        </w:rPr>
        <w:t>Adult l</w:t>
      </w:r>
      <w:r w:rsidR="00857496" w:rsidRPr="00EA657D">
        <w:rPr>
          <w:rFonts w:ascii="Times New Roman" w:hAnsi="Times New Roman" w:cs="Times New Roman"/>
          <w:b/>
          <w:sz w:val="24"/>
          <w:szCs w:val="24"/>
        </w:rPr>
        <w:t>earning theory</w:t>
      </w:r>
    </w:p>
    <w:p w14:paraId="57A571D2" w14:textId="014DA446" w:rsidR="00A77F60" w:rsidRPr="00C43342" w:rsidRDefault="00EA657D" w:rsidP="00EE0C4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B7C7E" w:rsidRPr="00C43342">
        <w:rPr>
          <w:rFonts w:ascii="Times New Roman" w:hAnsi="Times New Roman" w:cs="Times New Roman"/>
          <w:sz w:val="24"/>
          <w:szCs w:val="24"/>
        </w:rPr>
        <w:t xml:space="preserve">For Bruner (1961), the purpose of education is to enable thinking and problem-solving skills which can then be transferred to a range of situations. </w:t>
      </w:r>
      <w:r w:rsidR="00A77F60" w:rsidRPr="00C43342">
        <w:rPr>
          <w:rFonts w:ascii="Times New Roman" w:hAnsi="Times New Roman" w:cs="Times New Roman"/>
          <w:sz w:val="24"/>
          <w:szCs w:val="24"/>
        </w:rPr>
        <w:t xml:space="preserve">Adults bring with them a range of experiences and perceptions that can enhance or inhibit learning. </w:t>
      </w:r>
      <w:proofErr w:type="spellStart"/>
      <w:r w:rsidR="00A77F60" w:rsidRPr="00C43342">
        <w:rPr>
          <w:rFonts w:ascii="Times New Roman" w:hAnsi="Times New Roman" w:cs="Times New Roman"/>
          <w:sz w:val="24"/>
          <w:szCs w:val="24"/>
        </w:rPr>
        <w:t>Illeris</w:t>
      </w:r>
      <w:proofErr w:type="spellEnd"/>
      <w:r w:rsidR="00A77F60" w:rsidRPr="00C43342">
        <w:rPr>
          <w:rFonts w:ascii="Times New Roman" w:hAnsi="Times New Roman" w:cs="Times New Roman"/>
          <w:sz w:val="24"/>
          <w:szCs w:val="24"/>
        </w:rPr>
        <w:t xml:space="preserve"> (2007) argues that adults have resources that they can draw on in their learning and are motivated to engage in learning they see as having meaning and which may achieve specific go</w:t>
      </w:r>
      <w:r w:rsidR="00EE2027" w:rsidRPr="00C43342">
        <w:rPr>
          <w:rFonts w:ascii="Times New Roman" w:hAnsi="Times New Roman" w:cs="Times New Roman"/>
          <w:sz w:val="24"/>
          <w:szCs w:val="24"/>
        </w:rPr>
        <w:t>als. In the case of</w:t>
      </w:r>
      <w:r w:rsidR="00CA3414">
        <w:rPr>
          <w:rFonts w:ascii="Times New Roman" w:hAnsi="Times New Roman" w:cs="Times New Roman"/>
          <w:sz w:val="24"/>
          <w:szCs w:val="24"/>
        </w:rPr>
        <w:t xml:space="preserve"> TBMA</w:t>
      </w:r>
      <w:r w:rsidR="00A77F60" w:rsidRPr="00C43342">
        <w:rPr>
          <w:rFonts w:ascii="Times New Roman" w:hAnsi="Times New Roman" w:cs="Times New Roman"/>
          <w:sz w:val="24"/>
          <w:szCs w:val="24"/>
        </w:rPr>
        <w:t xml:space="preserve"> adults engage voluntarily and will have </w:t>
      </w:r>
      <w:r w:rsidR="006C6E72" w:rsidRPr="00C43342">
        <w:rPr>
          <w:rFonts w:ascii="Times New Roman" w:hAnsi="Times New Roman" w:cs="Times New Roman"/>
          <w:sz w:val="24"/>
          <w:szCs w:val="24"/>
        </w:rPr>
        <w:t xml:space="preserve">the </w:t>
      </w:r>
      <w:r w:rsidR="00A77F60" w:rsidRPr="00C43342">
        <w:rPr>
          <w:rFonts w:ascii="Times New Roman" w:hAnsi="Times New Roman" w:cs="Times New Roman"/>
          <w:sz w:val="24"/>
          <w:szCs w:val="24"/>
        </w:rPr>
        <w:t>motivation to improve their quality of life in relation to their unexplained symptoms. However</w:t>
      </w:r>
      <w:r w:rsidR="005B2DB3" w:rsidRPr="00C43342">
        <w:rPr>
          <w:rFonts w:ascii="Times New Roman" w:hAnsi="Times New Roman" w:cs="Times New Roman"/>
          <w:sz w:val="24"/>
          <w:szCs w:val="24"/>
        </w:rPr>
        <w:t>,</w:t>
      </w:r>
      <w:r w:rsidR="00A77F60" w:rsidRPr="00C43342">
        <w:rPr>
          <w:rFonts w:ascii="Times New Roman" w:hAnsi="Times New Roman" w:cs="Times New Roman"/>
          <w:sz w:val="24"/>
          <w:szCs w:val="24"/>
        </w:rPr>
        <w:t xml:space="preserve"> </w:t>
      </w:r>
      <w:r w:rsidR="00CA3414">
        <w:rPr>
          <w:rFonts w:ascii="Times New Roman" w:hAnsi="Times New Roman" w:cs="Times New Roman"/>
          <w:sz w:val="24"/>
          <w:szCs w:val="24"/>
        </w:rPr>
        <w:t xml:space="preserve">negative </w:t>
      </w:r>
      <w:r w:rsidR="00A77F60" w:rsidRPr="00C43342">
        <w:rPr>
          <w:rFonts w:ascii="Times New Roman" w:hAnsi="Times New Roman" w:cs="Times New Roman"/>
          <w:sz w:val="24"/>
          <w:szCs w:val="24"/>
        </w:rPr>
        <w:t xml:space="preserve">past experiences of learning may bring barriers </w:t>
      </w:r>
      <w:r w:rsidR="00EE2027" w:rsidRPr="00C43342">
        <w:rPr>
          <w:rFonts w:ascii="Times New Roman" w:hAnsi="Times New Roman" w:cs="Times New Roman"/>
          <w:sz w:val="24"/>
          <w:szCs w:val="24"/>
        </w:rPr>
        <w:t>to engaging with TBMA</w:t>
      </w:r>
      <w:r w:rsidR="00A77F60" w:rsidRPr="00C43342">
        <w:rPr>
          <w:rFonts w:ascii="Times New Roman" w:hAnsi="Times New Roman" w:cs="Times New Roman"/>
          <w:sz w:val="24"/>
          <w:szCs w:val="24"/>
        </w:rPr>
        <w:t xml:space="preserve"> that could be inhibitors to learning (</w:t>
      </w:r>
      <w:proofErr w:type="spellStart"/>
      <w:r w:rsidR="00A77F60" w:rsidRPr="00C43342">
        <w:rPr>
          <w:rFonts w:ascii="Times New Roman" w:hAnsi="Times New Roman" w:cs="Times New Roman"/>
          <w:sz w:val="24"/>
          <w:szCs w:val="24"/>
        </w:rPr>
        <w:t>Wojecki</w:t>
      </w:r>
      <w:proofErr w:type="spellEnd"/>
      <w:r w:rsidR="00A77F60" w:rsidRPr="00C43342">
        <w:rPr>
          <w:rFonts w:ascii="Times New Roman" w:hAnsi="Times New Roman" w:cs="Times New Roman"/>
          <w:sz w:val="24"/>
          <w:szCs w:val="24"/>
        </w:rPr>
        <w:t xml:space="preserve">, 2007; </w:t>
      </w:r>
      <w:proofErr w:type="spellStart"/>
      <w:r w:rsidR="00A77F60" w:rsidRPr="00C43342">
        <w:rPr>
          <w:rFonts w:ascii="Times New Roman" w:hAnsi="Times New Roman" w:cs="Times New Roman"/>
          <w:sz w:val="24"/>
          <w:szCs w:val="24"/>
        </w:rPr>
        <w:t>Illeris</w:t>
      </w:r>
      <w:proofErr w:type="spellEnd"/>
      <w:r w:rsidR="00A77F60" w:rsidRPr="00C43342">
        <w:rPr>
          <w:rFonts w:ascii="Times New Roman" w:hAnsi="Times New Roman" w:cs="Times New Roman"/>
          <w:sz w:val="24"/>
          <w:szCs w:val="24"/>
        </w:rPr>
        <w:t>, 2014</w:t>
      </w:r>
      <w:r w:rsidR="00CB7B9E">
        <w:rPr>
          <w:rFonts w:ascii="Times New Roman" w:hAnsi="Times New Roman" w:cs="Times New Roman"/>
          <w:sz w:val="24"/>
          <w:szCs w:val="24"/>
        </w:rPr>
        <w:t>a</w:t>
      </w:r>
      <w:r w:rsidR="00A77F60" w:rsidRPr="00C43342">
        <w:rPr>
          <w:rFonts w:ascii="Times New Roman" w:hAnsi="Times New Roman" w:cs="Times New Roman"/>
          <w:sz w:val="24"/>
          <w:szCs w:val="24"/>
        </w:rPr>
        <w:t xml:space="preserve">). Some adults may see themselves as lacking agency in a learning context, </w:t>
      </w:r>
      <w:r w:rsidR="00CA3414">
        <w:rPr>
          <w:rFonts w:ascii="Times New Roman" w:hAnsi="Times New Roman" w:cs="Times New Roman"/>
          <w:sz w:val="24"/>
          <w:szCs w:val="24"/>
        </w:rPr>
        <w:t>so</w:t>
      </w:r>
      <w:r w:rsidR="00A77F60" w:rsidRPr="00C43342">
        <w:rPr>
          <w:rFonts w:ascii="Times New Roman" w:hAnsi="Times New Roman" w:cs="Times New Roman"/>
          <w:sz w:val="24"/>
          <w:szCs w:val="24"/>
        </w:rPr>
        <w:t xml:space="preserve"> the learning process</w:t>
      </w:r>
      <w:r w:rsidR="00CA3414">
        <w:rPr>
          <w:rFonts w:ascii="Times New Roman" w:hAnsi="Times New Roman" w:cs="Times New Roman"/>
          <w:sz w:val="24"/>
          <w:szCs w:val="24"/>
        </w:rPr>
        <w:t>/</w:t>
      </w:r>
      <w:r w:rsidR="00A77F60" w:rsidRPr="00C43342">
        <w:rPr>
          <w:rFonts w:ascii="Times New Roman" w:hAnsi="Times New Roman" w:cs="Times New Roman"/>
          <w:sz w:val="24"/>
          <w:szCs w:val="24"/>
        </w:rPr>
        <w:t xml:space="preserve">context will need to build capacity and confidence in </w:t>
      </w:r>
      <w:r w:rsidR="00CA3414">
        <w:rPr>
          <w:rFonts w:ascii="Times New Roman" w:hAnsi="Times New Roman" w:cs="Times New Roman"/>
          <w:sz w:val="24"/>
          <w:szCs w:val="24"/>
        </w:rPr>
        <w:t>their</w:t>
      </w:r>
      <w:r w:rsidR="00A77F60" w:rsidRPr="00C43342">
        <w:rPr>
          <w:rFonts w:ascii="Times New Roman" w:hAnsi="Times New Roman" w:cs="Times New Roman"/>
          <w:sz w:val="24"/>
          <w:szCs w:val="24"/>
        </w:rPr>
        <w:t xml:space="preserve"> identities as learners that they can learn, develop and change. </w:t>
      </w:r>
      <w:proofErr w:type="spellStart"/>
      <w:r w:rsidR="00A77F60" w:rsidRPr="00C43342">
        <w:rPr>
          <w:rFonts w:ascii="Times New Roman" w:hAnsi="Times New Roman" w:cs="Times New Roman"/>
          <w:sz w:val="24"/>
          <w:szCs w:val="24"/>
        </w:rPr>
        <w:t>Illeris</w:t>
      </w:r>
      <w:proofErr w:type="spellEnd"/>
      <w:r w:rsidR="00A77F60" w:rsidRPr="00C43342">
        <w:rPr>
          <w:rFonts w:ascii="Times New Roman" w:hAnsi="Times New Roman" w:cs="Times New Roman"/>
          <w:sz w:val="24"/>
          <w:szCs w:val="24"/>
        </w:rPr>
        <w:t xml:space="preserve"> (2007</w:t>
      </w:r>
      <w:r w:rsidR="00807702">
        <w:rPr>
          <w:rFonts w:ascii="Times New Roman" w:hAnsi="Times New Roman" w:cs="Times New Roman"/>
          <w:sz w:val="24"/>
          <w:szCs w:val="24"/>
        </w:rPr>
        <w:t>,</w:t>
      </w:r>
      <w:r w:rsidR="00EE5065">
        <w:rPr>
          <w:rFonts w:ascii="Times New Roman" w:hAnsi="Times New Roman" w:cs="Times New Roman"/>
          <w:sz w:val="24"/>
          <w:szCs w:val="24"/>
        </w:rPr>
        <w:t xml:space="preserve"> p.</w:t>
      </w:r>
      <w:r w:rsidR="00A77F60" w:rsidRPr="00C43342">
        <w:rPr>
          <w:rFonts w:ascii="Times New Roman" w:hAnsi="Times New Roman" w:cs="Times New Roman"/>
          <w:sz w:val="24"/>
          <w:szCs w:val="24"/>
        </w:rPr>
        <w:t>242) argues that when the hoped</w:t>
      </w:r>
      <w:r w:rsidR="006C6E72" w:rsidRPr="00C43342">
        <w:rPr>
          <w:rFonts w:ascii="Times New Roman" w:hAnsi="Times New Roman" w:cs="Times New Roman"/>
          <w:sz w:val="24"/>
          <w:szCs w:val="24"/>
        </w:rPr>
        <w:t>-</w:t>
      </w:r>
      <w:r w:rsidR="00A77F60" w:rsidRPr="00C43342">
        <w:rPr>
          <w:rFonts w:ascii="Times New Roman" w:hAnsi="Times New Roman" w:cs="Times New Roman"/>
          <w:sz w:val="24"/>
          <w:szCs w:val="24"/>
        </w:rPr>
        <w:t>for outcome of learning is a significant change and requires a readjustment or transformation in ideas or perceptions</w:t>
      </w:r>
      <w:r w:rsidR="00EE0C4D">
        <w:rPr>
          <w:rFonts w:ascii="Times New Roman" w:hAnsi="Times New Roman" w:cs="Times New Roman"/>
          <w:sz w:val="24"/>
          <w:szCs w:val="24"/>
        </w:rPr>
        <w:t>,</w:t>
      </w:r>
      <w:r w:rsidR="00A77F60" w:rsidRPr="00C43342">
        <w:rPr>
          <w:rFonts w:ascii="Times New Roman" w:hAnsi="Times New Roman" w:cs="Times New Roman"/>
          <w:sz w:val="24"/>
          <w:szCs w:val="24"/>
        </w:rPr>
        <w:t xml:space="preserve"> then a person’s learning identity can inhibit change </w:t>
      </w:r>
      <w:r w:rsidR="00871D63" w:rsidRPr="00C43342">
        <w:rPr>
          <w:rFonts w:ascii="Times New Roman" w:hAnsi="Times New Roman" w:cs="Times New Roman"/>
          <w:sz w:val="24"/>
          <w:szCs w:val="24"/>
        </w:rPr>
        <w:t>“</w:t>
      </w:r>
      <w:r w:rsidR="00A77F60" w:rsidRPr="00C43342">
        <w:rPr>
          <w:rFonts w:ascii="Times New Roman" w:hAnsi="Times New Roman" w:cs="Times New Roman"/>
          <w:sz w:val="24"/>
          <w:szCs w:val="24"/>
        </w:rPr>
        <w:t>…even though the person wishes for it and is prepared to accept that the readjustments are necessary</w:t>
      </w:r>
      <w:r w:rsidR="00871D63" w:rsidRPr="00C43342">
        <w:rPr>
          <w:rFonts w:ascii="Times New Roman" w:hAnsi="Times New Roman" w:cs="Times New Roman"/>
          <w:sz w:val="24"/>
          <w:szCs w:val="24"/>
        </w:rPr>
        <w:t>”</w:t>
      </w:r>
      <w:r w:rsidR="00A77F60" w:rsidRPr="00C43342">
        <w:rPr>
          <w:rFonts w:ascii="Times New Roman" w:hAnsi="Times New Roman" w:cs="Times New Roman"/>
          <w:sz w:val="24"/>
          <w:szCs w:val="24"/>
        </w:rPr>
        <w:t>.</w:t>
      </w:r>
    </w:p>
    <w:p w14:paraId="010C73D0" w14:textId="0ABBF6F9" w:rsidR="00A77F60" w:rsidRPr="00C43342" w:rsidRDefault="00EA657D" w:rsidP="00893E4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A3414">
        <w:rPr>
          <w:rFonts w:ascii="Times New Roman" w:hAnsi="Times New Roman" w:cs="Times New Roman"/>
          <w:sz w:val="24"/>
          <w:szCs w:val="24"/>
        </w:rPr>
        <w:t>L</w:t>
      </w:r>
      <w:r w:rsidR="00A77F60" w:rsidRPr="00C43342">
        <w:rPr>
          <w:rFonts w:ascii="Times New Roman" w:hAnsi="Times New Roman" w:cs="Times New Roman"/>
          <w:sz w:val="24"/>
          <w:szCs w:val="24"/>
        </w:rPr>
        <w:t xml:space="preserve">earning in this context involves the development of skills, </w:t>
      </w:r>
      <w:r w:rsidR="00EE0C4D">
        <w:rPr>
          <w:rFonts w:ascii="Times New Roman" w:hAnsi="Times New Roman" w:cs="Times New Roman"/>
          <w:sz w:val="24"/>
          <w:szCs w:val="24"/>
        </w:rPr>
        <w:t xml:space="preserve">understanding and knowledge and </w:t>
      </w:r>
      <w:r w:rsidR="00CA3414">
        <w:rPr>
          <w:rFonts w:ascii="Times New Roman" w:hAnsi="Times New Roman" w:cs="Times New Roman"/>
          <w:sz w:val="24"/>
          <w:szCs w:val="24"/>
        </w:rPr>
        <w:t>additionally</w:t>
      </w:r>
      <w:r w:rsidR="00A77F60" w:rsidRPr="00C43342">
        <w:rPr>
          <w:rFonts w:ascii="Times New Roman" w:hAnsi="Times New Roman" w:cs="Times New Roman"/>
          <w:sz w:val="24"/>
          <w:szCs w:val="24"/>
        </w:rPr>
        <w:t xml:space="preserve"> changes in perspective and identity </w:t>
      </w:r>
      <w:r w:rsidR="00EE0C4D">
        <w:rPr>
          <w:rFonts w:ascii="Times New Roman" w:hAnsi="Times New Roman" w:cs="Times New Roman"/>
          <w:sz w:val="24"/>
          <w:szCs w:val="24"/>
        </w:rPr>
        <w:t xml:space="preserve">that </w:t>
      </w:r>
      <w:r w:rsidR="00A77F60" w:rsidRPr="00C43342">
        <w:rPr>
          <w:rFonts w:ascii="Times New Roman" w:hAnsi="Times New Roman" w:cs="Times New Roman"/>
          <w:sz w:val="24"/>
          <w:szCs w:val="24"/>
        </w:rPr>
        <w:t xml:space="preserve">could be seen as transformative.  This involves changing </w:t>
      </w:r>
      <w:r w:rsidR="00E42BDF">
        <w:rPr>
          <w:rFonts w:ascii="Times New Roman" w:hAnsi="Times New Roman" w:cs="Times New Roman"/>
          <w:sz w:val="24"/>
          <w:szCs w:val="24"/>
        </w:rPr>
        <w:t>“</w:t>
      </w:r>
      <w:r w:rsidR="00A77F60" w:rsidRPr="00C43342">
        <w:rPr>
          <w:rFonts w:ascii="Times New Roman" w:hAnsi="Times New Roman" w:cs="Times New Roman"/>
          <w:sz w:val="24"/>
          <w:szCs w:val="24"/>
        </w:rPr>
        <w:t>our taken-for granted frames of reference</w:t>
      </w:r>
      <w:r w:rsidR="00E42BDF">
        <w:rPr>
          <w:rFonts w:ascii="Times New Roman" w:hAnsi="Times New Roman" w:cs="Times New Roman"/>
          <w:sz w:val="24"/>
          <w:szCs w:val="24"/>
        </w:rPr>
        <w:t>”</w:t>
      </w:r>
      <w:r w:rsidR="00A77F60" w:rsidRPr="00C43342">
        <w:rPr>
          <w:rFonts w:ascii="Times New Roman" w:hAnsi="Times New Roman" w:cs="Times New Roman"/>
          <w:sz w:val="24"/>
          <w:szCs w:val="24"/>
        </w:rPr>
        <w:t xml:space="preserve"> (</w:t>
      </w:r>
      <w:proofErr w:type="spellStart"/>
      <w:r w:rsidR="00A77F60" w:rsidRPr="00C43342">
        <w:rPr>
          <w:rFonts w:ascii="Times New Roman" w:hAnsi="Times New Roman" w:cs="Times New Roman"/>
          <w:sz w:val="24"/>
          <w:szCs w:val="24"/>
        </w:rPr>
        <w:t>Mezirow</w:t>
      </w:r>
      <w:proofErr w:type="spellEnd"/>
      <w:r w:rsidR="00807702">
        <w:rPr>
          <w:rFonts w:ascii="Times New Roman" w:hAnsi="Times New Roman" w:cs="Times New Roman"/>
          <w:sz w:val="24"/>
          <w:szCs w:val="24"/>
        </w:rPr>
        <w:t>,</w:t>
      </w:r>
      <w:r w:rsidR="00A77F60" w:rsidRPr="00C43342">
        <w:rPr>
          <w:rFonts w:ascii="Times New Roman" w:hAnsi="Times New Roman" w:cs="Times New Roman"/>
          <w:sz w:val="24"/>
          <w:szCs w:val="24"/>
        </w:rPr>
        <w:t xml:space="preserve"> 2000</w:t>
      </w:r>
      <w:r w:rsidR="00807702">
        <w:rPr>
          <w:rFonts w:ascii="Times New Roman" w:hAnsi="Times New Roman" w:cs="Times New Roman"/>
          <w:sz w:val="24"/>
          <w:szCs w:val="24"/>
        </w:rPr>
        <w:t>,</w:t>
      </w:r>
      <w:r w:rsidR="00EE5065">
        <w:rPr>
          <w:rFonts w:ascii="Times New Roman" w:hAnsi="Times New Roman" w:cs="Times New Roman"/>
          <w:sz w:val="24"/>
          <w:szCs w:val="24"/>
        </w:rPr>
        <w:t xml:space="preserve"> p.</w:t>
      </w:r>
      <w:r w:rsidR="00A77F60" w:rsidRPr="00C43342">
        <w:rPr>
          <w:rFonts w:ascii="Times New Roman" w:hAnsi="Times New Roman" w:cs="Times New Roman"/>
          <w:sz w:val="24"/>
          <w:szCs w:val="24"/>
        </w:rPr>
        <w:t xml:space="preserve">7) with the potential to think and act differently in the future. This type of learning is, as </w:t>
      </w:r>
      <w:proofErr w:type="spellStart"/>
      <w:r w:rsidR="00A77F60" w:rsidRPr="00C43342">
        <w:rPr>
          <w:rFonts w:ascii="Times New Roman" w:hAnsi="Times New Roman" w:cs="Times New Roman"/>
          <w:sz w:val="24"/>
          <w:szCs w:val="24"/>
        </w:rPr>
        <w:t>Illeris</w:t>
      </w:r>
      <w:proofErr w:type="spellEnd"/>
      <w:r w:rsidR="00A77F60" w:rsidRPr="00C43342">
        <w:rPr>
          <w:rFonts w:ascii="Times New Roman" w:hAnsi="Times New Roman" w:cs="Times New Roman"/>
          <w:sz w:val="24"/>
          <w:szCs w:val="24"/>
        </w:rPr>
        <w:t xml:space="preserve"> (2007</w:t>
      </w:r>
      <w:r w:rsidR="00807702">
        <w:rPr>
          <w:rFonts w:ascii="Times New Roman" w:hAnsi="Times New Roman" w:cs="Times New Roman"/>
          <w:sz w:val="24"/>
          <w:szCs w:val="24"/>
        </w:rPr>
        <w:t>,</w:t>
      </w:r>
      <w:r w:rsidR="00EE5065">
        <w:rPr>
          <w:rFonts w:ascii="Times New Roman" w:hAnsi="Times New Roman" w:cs="Times New Roman"/>
          <w:sz w:val="24"/>
          <w:szCs w:val="24"/>
        </w:rPr>
        <w:t xml:space="preserve"> p.</w:t>
      </w:r>
      <w:r w:rsidR="00A77F60" w:rsidRPr="00C43342">
        <w:rPr>
          <w:rFonts w:ascii="Times New Roman" w:hAnsi="Times New Roman" w:cs="Times New Roman"/>
          <w:sz w:val="24"/>
          <w:szCs w:val="24"/>
        </w:rPr>
        <w:t xml:space="preserve">47) points out, </w:t>
      </w:r>
      <w:r w:rsidR="006C6E72" w:rsidRPr="00C43342">
        <w:rPr>
          <w:rFonts w:ascii="Times New Roman" w:hAnsi="Times New Roman" w:cs="Times New Roman"/>
          <w:sz w:val="24"/>
          <w:szCs w:val="24"/>
        </w:rPr>
        <w:t>“</w:t>
      </w:r>
      <w:r w:rsidR="00A77F60" w:rsidRPr="00C43342">
        <w:rPr>
          <w:rFonts w:ascii="Times New Roman" w:hAnsi="Times New Roman" w:cs="Times New Roman"/>
          <w:sz w:val="24"/>
          <w:szCs w:val="24"/>
        </w:rPr>
        <w:t>…extremely demanding and a strain and only takes place when the learner is in a situation with no other way out that can be experienced as sustainable</w:t>
      </w:r>
      <w:r w:rsidR="006C6E72" w:rsidRPr="00C43342">
        <w:rPr>
          <w:rFonts w:ascii="Times New Roman" w:hAnsi="Times New Roman" w:cs="Times New Roman"/>
          <w:sz w:val="24"/>
          <w:szCs w:val="24"/>
        </w:rPr>
        <w:t>”</w:t>
      </w:r>
      <w:r w:rsidR="00966F2E" w:rsidRPr="00C43342">
        <w:rPr>
          <w:rFonts w:ascii="Times New Roman" w:hAnsi="Times New Roman" w:cs="Times New Roman"/>
          <w:sz w:val="24"/>
          <w:szCs w:val="24"/>
        </w:rPr>
        <w:t>. In the context o</w:t>
      </w:r>
      <w:r w:rsidR="00CA3414">
        <w:rPr>
          <w:rFonts w:ascii="Times New Roman" w:hAnsi="Times New Roman" w:cs="Times New Roman"/>
          <w:sz w:val="24"/>
          <w:szCs w:val="24"/>
        </w:rPr>
        <w:t xml:space="preserve">f TBMA </w:t>
      </w:r>
      <w:r w:rsidR="00A77F60" w:rsidRPr="00C43342">
        <w:rPr>
          <w:rFonts w:ascii="Times New Roman" w:hAnsi="Times New Roman" w:cs="Times New Roman"/>
          <w:sz w:val="24"/>
          <w:szCs w:val="24"/>
        </w:rPr>
        <w:t xml:space="preserve">participants are likely to be </w:t>
      </w:r>
      <w:r w:rsidR="005B2DB3" w:rsidRPr="00C43342">
        <w:rPr>
          <w:rFonts w:ascii="Times New Roman" w:hAnsi="Times New Roman" w:cs="Times New Roman"/>
          <w:sz w:val="24"/>
          <w:szCs w:val="24"/>
        </w:rPr>
        <w:t xml:space="preserve">fairly desperate for change, and </w:t>
      </w:r>
      <w:r w:rsidR="00A77F60" w:rsidRPr="00C43342">
        <w:rPr>
          <w:rFonts w:ascii="Times New Roman" w:hAnsi="Times New Roman" w:cs="Times New Roman"/>
          <w:sz w:val="24"/>
          <w:szCs w:val="24"/>
        </w:rPr>
        <w:t xml:space="preserve">motivated to engage in this type of learning </w:t>
      </w:r>
      <w:r w:rsidR="00CA3414">
        <w:rPr>
          <w:rFonts w:ascii="Times New Roman" w:hAnsi="Times New Roman" w:cs="Times New Roman"/>
          <w:sz w:val="24"/>
          <w:szCs w:val="24"/>
        </w:rPr>
        <w:t>although it</w:t>
      </w:r>
      <w:r w:rsidR="00A77F60" w:rsidRPr="00C43342">
        <w:rPr>
          <w:rFonts w:ascii="Times New Roman" w:hAnsi="Times New Roman" w:cs="Times New Roman"/>
          <w:sz w:val="24"/>
          <w:szCs w:val="24"/>
        </w:rPr>
        <w:t xml:space="preserve"> may require a change in identity, from </w:t>
      </w:r>
      <w:r w:rsidR="00CA3414">
        <w:rPr>
          <w:rFonts w:ascii="Times New Roman" w:hAnsi="Times New Roman" w:cs="Times New Roman"/>
          <w:sz w:val="24"/>
          <w:szCs w:val="24"/>
        </w:rPr>
        <w:t>being</w:t>
      </w:r>
      <w:r w:rsidR="00A77F60" w:rsidRPr="00C43342">
        <w:rPr>
          <w:rFonts w:ascii="Times New Roman" w:hAnsi="Times New Roman" w:cs="Times New Roman"/>
          <w:sz w:val="24"/>
          <w:szCs w:val="24"/>
        </w:rPr>
        <w:t xml:space="preserve"> defined by others and themselves in relation to </w:t>
      </w:r>
      <w:r w:rsidR="005B2DB3" w:rsidRPr="00C43342">
        <w:rPr>
          <w:rFonts w:ascii="Times New Roman" w:hAnsi="Times New Roman" w:cs="Times New Roman"/>
          <w:sz w:val="24"/>
          <w:szCs w:val="24"/>
        </w:rPr>
        <w:t>the medicalisation of</w:t>
      </w:r>
      <w:r w:rsidR="00A77F60" w:rsidRPr="00C43342">
        <w:rPr>
          <w:rFonts w:ascii="Times New Roman" w:hAnsi="Times New Roman" w:cs="Times New Roman"/>
          <w:sz w:val="24"/>
          <w:szCs w:val="24"/>
        </w:rPr>
        <w:t xml:space="preserve"> symptoms to someone who can develop a new story of their life</w:t>
      </w:r>
      <w:r w:rsidR="005B2DB3" w:rsidRPr="00C43342">
        <w:rPr>
          <w:rFonts w:ascii="Times New Roman" w:hAnsi="Times New Roman" w:cs="Times New Roman"/>
          <w:sz w:val="24"/>
          <w:szCs w:val="24"/>
        </w:rPr>
        <w:t xml:space="preserve"> whereby symptoms become normalised</w:t>
      </w:r>
      <w:r w:rsidR="00A77F60" w:rsidRPr="00C43342">
        <w:rPr>
          <w:rFonts w:ascii="Times New Roman" w:hAnsi="Times New Roman" w:cs="Times New Roman"/>
          <w:sz w:val="24"/>
          <w:szCs w:val="24"/>
        </w:rPr>
        <w:t xml:space="preserve">. </w:t>
      </w:r>
      <w:proofErr w:type="spellStart"/>
      <w:r w:rsidR="00A77F60" w:rsidRPr="00C43342">
        <w:rPr>
          <w:rFonts w:ascii="Times New Roman" w:hAnsi="Times New Roman" w:cs="Times New Roman"/>
          <w:sz w:val="24"/>
          <w:szCs w:val="24"/>
        </w:rPr>
        <w:lastRenderedPageBreak/>
        <w:t>Sarbin</w:t>
      </w:r>
      <w:proofErr w:type="spellEnd"/>
      <w:r w:rsidR="00A77F60" w:rsidRPr="00C43342">
        <w:rPr>
          <w:rFonts w:ascii="Times New Roman" w:hAnsi="Times New Roman" w:cs="Times New Roman"/>
          <w:sz w:val="24"/>
          <w:szCs w:val="24"/>
        </w:rPr>
        <w:t xml:space="preserve"> (2004) suggests that individuals develop their identities through story and Bruner (1990) has focused on the importance of the self-narrative as a way of making meaning. An important aspect of what </w:t>
      </w:r>
      <w:proofErr w:type="spellStart"/>
      <w:r w:rsidR="00A77F60" w:rsidRPr="00C43342">
        <w:rPr>
          <w:rFonts w:ascii="Times New Roman" w:hAnsi="Times New Roman" w:cs="Times New Roman"/>
          <w:sz w:val="24"/>
          <w:szCs w:val="24"/>
        </w:rPr>
        <w:t>Ricoeur</w:t>
      </w:r>
      <w:proofErr w:type="spellEnd"/>
      <w:r w:rsidR="00A77F60" w:rsidRPr="00C43342">
        <w:rPr>
          <w:rFonts w:ascii="Times New Roman" w:hAnsi="Times New Roman" w:cs="Times New Roman"/>
          <w:sz w:val="24"/>
          <w:szCs w:val="24"/>
        </w:rPr>
        <w:t xml:space="preserve"> describes as ‘narrative identity’ (</w:t>
      </w:r>
      <w:r w:rsidR="00CA3414">
        <w:rPr>
          <w:rFonts w:ascii="Times New Roman" w:hAnsi="Times New Roman" w:cs="Times New Roman"/>
          <w:sz w:val="24"/>
          <w:szCs w:val="24"/>
        </w:rPr>
        <w:t xml:space="preserve">cited in </w:t>
      </w:r>
      <w:r w:rsidR="00A77F60" w:rsidRPr="00C43342">
        <w:rPr>
          <w:rFonts w:ascii="Times New Roman" w:hAnsi="Times New Roman" w:cs="Times New Roman"/>
          <w:sz w:val="24"/>
          <w:szCs w:val="24"/>
        </w:rPr>
        <w:t>Wood, 2002) is that transforming one’s story can lead to transforming oneself and ‘story revision’ (McAdams, 1988</w:t>
      </w:r>
      <w:r w:rsidR="00EE5065">
        <w:rPr>
          <w:rFonts w:ascii="Times New Roman" w:hAnsi="Times New Roman" w:cs="Times New Roman"/>
          <w:sz w:val="24"/>
          <w:szCs w:val="24"/>
        </w:rPr>
        <w:t>, p.</w:t>
      </w:r>
      <w:r w:rsidR="00A77F60" w:rsidRPr="00C43342">
        <w:rPr>
          <w:rFonts w:ascii="Times New Roman" w:hAnsi="Times New Roman" w:cs="Times New Roman"/>
          <w:sz w:val="24"/>
          <w:szCs w:val="24"/>
        </w:rPr>
        <w:t>18)</w:t>
      </w:r>
      <w:r w:rsidR="00EE2027" w:rsidRPr="00C43342">
        <w:rPr>
          <w:rFonts w:ascii="Times New Roman" w:hAnsi="Times New Roman" w:cs="Times New Roman"/>
          <w:sz w:val="24"/>
          <w:szCs w:val="24"/>
        </w:rPr>
        <w:t xml:space="preserve">. </w:t>
      </w:r>
      <w:r w:rsidR="00A77F60" w:rsidRPr="00C43342">
        <w:rPr>
          <w:rFonts w:ascii="Times New Roman" w:hAnsi="Times New Roman" w:cs="Times New Roman"/>
          <w:sz w:val="24"/>
          <w:szCs w:val="24"/>
        </w:rPr>
        <w:t xml:space="preserve">The </w:t>
      </w:r>
      <w:r w:rsidR="005B2DB3" w:rsidRPr="00C43342">
        <w:rPr>
          <w:rFonts w:ascii="Times New Roman" w:hAnsi="Times New Roman" w:cs="Times New Roman"/>
          <w:sz w:val="24"/>
          <w:szCs w:val="24"/>
        </w:rPr>
        <w:t>topics and practices</w:t>
      </w:r>
      <w:r w:rsidR="00EE2027" w:rsidRPr="00C43342">
        <w:rPr>
          <w:rFonts w:ascii="Times New Roman" w:hAnsi="Times New Roman" w:cs="Times New Roman"/>
          <w:sz w:val="24"/>
          <w:szCs w:val="24"/>
        </w:rPr>
        <w:t xml:space="preserve"> </w:t>
      </w:r>
      <w:r w:rsidR="005B2DB3" w:rsidRPr="00C43342">
        <w:rPr>
          <w:rFonts w:ascii="Times New Roman" w:hAnsi="Times New Roman" w:cs="Times New Roman"/>
          <w:sz w:val="24"/>
          <w:szCs w:val="24"/>
        </w:rPr>
        <w:t>employed</w:t>
      </w:r>
      <w:r w:rsidR="00EE2027" w:rsidRPr="00C43342">
        <w:rPr>
          <w:rFonts w:ascii="Times New Roman" w:hAnsi="Times New Roman" w:cs="Times New Roman"/>
          <w:sz w:val="24"/>
          <w:szCs w:val="24"/>
        </w:rPr>
        <w:t xml:space="preserve"> in TBMA</w:t>
      </w:r>
      <w:r w:rsidR="00A77F60" w:rsidRPr="00C43342">
        <w:rPr>
          <w:rFonts w:ascii="Times New Roman" w:hAnsi="Times New Roman" w:cs="Times New Roman"/>
          <w:sz w:val="24"/>
          <w:szCs w:val="24"/>
        </w:rPr>
        <w:t xml:space="preserve"> aim to enable participants to begin to change their stories</w:t>
      </w:r>
      <w:r w:rsidR="005B2DB3" w:rsidRPr="00C43342">
        <w:rPr>
          <w:rFonts w:ascii="Times New Roman" w:hAnsi="Times New Roman" w:cs="Times New Roman"/>
          <w:sz w:val="24"/>
          <w:szCs w:val="24"/>
        </w:rPr>
        <w:t xml:space="preserve"> </w:t>
      </w:r>
      <w:r w:rsidR="00807702">
        <w:rPr>
          <w:rFonts w:ascii="Times New Roman" w:hAnsi="Times New Roman" w:cs="Times New Roman"/>
          <w:sz w:val="24"/>
          <w:szCs w:val="24"/>
        </w:rPr>
        <w:t>[</w:t>
      </w:r>
      <w:r w:rsidR="005B2DB3" w:rsidRPr="00C43342">
        <w:rPr>
          <w:rFonts w:ascii="Times New Roman" w:hAnsi="Times New Roman" w:cs="Times New Roman"/>
          <w:sz w:val="24"/>
          <w:szCs w:val="24"/>
        </w:rPr>
        <w:t>3;4;5;6;9;1</w:t>
      </w:r>
      <w:r w:rsidR="005C47F7" w:rsidRPr="00C43342">
        <w:rPr>
          <w:rFonts w:ascii="Times New Roman" w:hAnsi="Times New Roman" w:cs="Times New Roman"/>
          <w:sz w:val="24"/>
          <w:szCs w:val="24"/>
        </w:rPr>
        <w:t>3</w:t>
      </w:r>
      <w:r w:rsidR="005B2DB3" w:rsidRPr="00C43342">
        <w:rPr>
          <w:rFonts w:ascii="Times New Roman" w:hAnsi="Times New Roman" w:cs="Times New Roman"/>
          <w:sz w:val="24"/>
          <w:szCs w:val="24"/>
        </w:rPr>
        <w:t>;1</w:t>
      </w:r>
      <w:r w:rsidR="005C47F7" w:rsidRPr="00C43342">
        <w:rPr>
          <w:rFonts w:ascii="Times New Roman" w:hAnsi="Times New Roman" w:cs="Times New Roman"/>
          <w:sz w:val="24"/>
          <w:szCs w:val="24"/>
        </w:rPr>
        <w:t>4</w:t>
      </w:r>
      <w:r w:rsidR="005B2DB3" w:rsidRPr="00C43342">
        <w:rPr>
          <w:rFonts w:ascii="Times New Roman" w:hAnsi="Times New Roman" w:cs="Times New Roman"/>
          <w:sz w:val="24"/>
          <w:szCs w:val="24"/>
        </w:rPr>
        <w:t>;1</w:t>
      </w:r>
      <w:r w:rsidR="005C47F7" w:rsidRPr="00C43342">
        <w:rPr>
          <w:rFonts w:ascii="Times New Roman" w:hAnsi="Times New Roman" w:cs="Times New Roman"/>
          <w:sz w:val="24"/>
          <w:szCs w:val="24"/>
        </w:rPr>
        <w:t>6</w:t>
      </w:r>
      <w:r w:rsidR="005B2DB3" w:rsidRPr="00C43342">
        <w:rPr>
          <w:rFonts w:ascii="Times New Roman" w:hAnsi="Times New Roman" w:cs="Times New Roman"/>
          <w:sz w:val="24"/>
          <w:szCs w:val="24"/>
        </w:rPr>
        <w:t>;2</w:t>
      </w:r>
      <w:r w:rsidR="005C47F7" w:rsidRPr="00C43342">
        <w:rPr>
          <w:rFonts w:ascii="Times New Roman" w:hAnsi="Times New Roman" w:cs="Times New Roman"/>
          <w:sz w:val="24"/>
          <w:szCs w:val="24"/>
        </w:rPr>
        <w:t>0</w:t>
      </w:r>
      <w:r w:rsidR="005B2DB3" w:rsidRPr="00C43342">
        <w:rPr>
          <w:rFonts w:ascii="Times New Roman" w:hAnsi="Times New Roman" w:cs="Times New Roman"/>
          <w:sz w:val="24"/>
          <w:szCs w:val="24"/>
        </w:rPr>
        <w:t>;2</w:t>
      </w:r>
      <w:r w:rsidR="005C47F7" w:rsidRPr="00C43342">
        <w:rPr>
          <w:rFonts w:ascii="Times New Roman" w:hAnsi="Times New Roman" w:cs="Times New Roman"/>
          <w:sz w:val="24"/>
          <w:szCs w:val="24"/>
        </w:rPr>
        <w:t>4</w:t>
      </w:r>
      <w:r w:rsidR="005B2DB3" w:rsidRPr="00C43342">
        <w:rPr>
          <w:rFonts w:ascii="Times New Roman" w:hAnsi="Times New Roman" w:cs="Times New Roman"/>
          <w:sz w:val="24"/>
          <w:szCs w:val="24"/>
        </w:rPr>
        <w:t>;2</w:t>
      </w:r>
      <w:r w:rsidR="005C47F7" w:rsidRPr="00C43342">
        <w:rPr>
          <w:rFonts w:ascii="Times New Roman" w:hAnsi="Times New Roman" w:cs="Times New Roman"/>
          <w:sz w:val="24"/>
          <w:szCs w:val="24"/>
        </w:rPr>
        <w:t>5</w:t>
      </w:r>
      <w:r w:rsidR="00807702">
        <w:rPr>
          <w:rFonts w:ascii="Times New Roman" w:hAnsi="Times New Roman" w:cs="Times New Roman"/>
          <w:sz w:val="24"/>
          <w:szCs w:val="24"/>
        </w:rPr>
        <w:t>]</w:t>
      </w:r>
      <w:r w:rsidR="00A77F60" w:rsidRPr="00C43342">
        <w:rPr>
          <w:rFonts w:ascii="Times New Roman" w:hAnsi="Times New Roman" w:cs="Times New Roman"/>
          <w:sz w:val="24"/>
          <w:szCs w:val="24"/>
        </w:rPr>
        <w:t xml:space="preserve">. </w:t>
      </w:r>
    </w:p>
    <w:p w14:paraId="55C3A2F7" w14:textId="34DDC62C" w:rsidR="00A77F60" w:rsidRPr="00C43342" w:rsidRDefault="00EA657D" w:rsidP="00893E4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77F60" w:rsidRPr="00C43342">
        <w:rPr>
          <w:rFonts w:ascii="Times New Roman" w:hAnsi="Times New Roman" w:cs="Times New Roman"/>
          <w:sz w:val="24"/>
          <w:szCs w:val="24"/>
        </w:rPr>
        <w:t xml:space="preserve">The methods used in TBMA have been designed to support participants through creating a psychologically safe space </w:t>
      </w:r>
      <w:r w:rsidR="00807702">
        <w:rPr>
          <w:rFonts w:ascii="Times New Roman" w:hAnsi="Times New Roman" w:cs="Times New Roman"/>
          <w:sz w:val="24"/>
          <w:szCs w:val="24"/>
        </w:rPr>
        <w:t>[</w:t>
      </w:r>
      <w:r w:rsidR="000429F3" w:rsidRPr="00C43342">
        <w:rPr>
          <w:rFonts w:ascii="Times New Roman" w:hAnsi="Times New Roman" w:cs="Times New Roman"/>
          <w:sz w:val="24"/>
          <w:szCs w:val="24"/>
        </w:rPr>
        <w:t>2;7;10;1</w:t>
      </w:r>
      <w:r w:rsidR="005C47F7" w:rsidRPr="00C43342">
        <w:rPr>
          <w:rFonts w:ascii="Times New Roman" w:hAnsi="Times New Roman" w:cs="Times New Roman"/>
          <w:sz w:val="24"/>
          <w:szCs w:val="24"/>
        </w:rPr>
        <w:t>4</w:t>
      </w:r>
      <w:r w:rsidR="000429F3" w:rsidRPr="00C43342">
        <w:rPr>
          <w:rFonts w:ascii="Times New Roman" w:hAnsi="Times New Roman" w:cs="Times New Roman"/>
          <w:sz w:val="24"/>
          <w:szCs w:val="24"/>
        </w:rPr>
        <w:t>;2</w:t>
      </w:r>
      <w:r w:rsidR="005C47F7" w:rsidRPr="00C43342">
        <w:rPr>
          <w:rFonts w:ascii="Times New Roman" w:hAnsi="Times New Roman" w:cs="Times New Roman"/>
          <w:sz w:val="24"/>
          <w:szCs w:val="24"/>
        </w:rPr>
        <w:t>5</w:t>
      </w:r>
      <w:r w:rsidR="00807702">
        <w:rPr>
          <w:rFonts w:ascii="Times New Roman" w:hAnsi="Times New Roman" w:cs="Times New Roman"/>
          <w:sz w:val="24"/>
          <w:szCs w:val="24"/>
        </w:rPr>
        <w:t>]</w:t>
      </w:r>
      <w:r w:rsidR="000429F3" w:rsidRPr="00C43342">
        <w:rPr>
          <w:rFonts w:ascii="Times New Roman" w:hAnsi="Times New Roman" w:cs="Times New Roman"/>
          <w:sz w:val="24"/>
          <w:szCs w:val="24"/>
        </w:rPr>
        <w:t xml:space="preserve"> </w:t>
      </w:r>
      <w:r w:rsidR="00A77F60" w:rsidRPr="00C43342">
        <w:rPr>
          <w:rFonts w:ascii="Times New Roman" w:hAnsi="Times New Roman" w:cs="Times New Roman"/>
          <w:sz w:val="24"/>
          <w:szCs w:val="24"/>
        </w:rPr>
        <w:t>which is vital if learners are to take the risks necessary to initiate change. Setting the</w:t>
      </w:r>
      <w:r w:rsidR="000429F3" w:rsidRPr="00C43342">
        <w:rPr>
          <w:rFonts w:ascii="Times New Roman" w:hAnsi="Times New Roman" w:cs="Times New Roman"/>
          <w:sz w:val="24"/>
          <w:szCs w:val="24"/>
        </w:rPr>
        <w:t xml:space="preserve"> g</w:t>
      </w:r>
      <w:r w:rsidR="00A77F60" w:rsidRPr="00C43342">
        <w:rPr>
          <w:rFonts w:ascii="Times New Roman" w:hAnsi="Times New Roman" w:cs="Times New Roman"/>
          <w:sz w:val="24"/>
          <w:szCs w:val="24"/>
        </w:rPr>
        <w:t>roup context is therefore very important. Learning is both individual and social and group participants can both challenge and support.  Challenge is necessary to engage in transformative learning as this requires critical reflection as part of the process</w:t>
      </w:r>
      <w:r w:rsidR="000429F3" w:rsidRPr="00C43342">
        <w:rPr>
          <w:rFonts w:ascii="Times New Roman" w:hAnsi="Times New Roman" w:cs="Times New Roman"/>
          <w:sz w:val="24"/>
          <w:szCs w:val="24"/>
        </w:rPr>
        <w:t xml:space="preserve"> </w:t>
      </w:r>
      <w:r w:rsidR="00807702">
        <w:rPr>
          <w:rFonts w:ascii="Times New Roman" w:hAnsi="Times New Roman" w:cs="Times New Roman"/>
          <w:sz w:val="24"/>
          <w:szCs w:val="24"/>
        </w:rPr>
        <w:t>[</w:t>
      </w:r>
      <w:r w:rsidR="000429F3" w:rsidRPr="00C43342">
        <w:rPr>
          <w:rFonts w:ascii="Times New Roman" w:hAnsi="Times New Roman" w:cs="Times New Roman"/>
          <w:sz w:val="24"/>
          <w:szCs w:val="24"/>
        </w:rPr>
        <w:t>2</w:t>
      </w:r>
      <w:r w:rsidR="005C47F7" w:rsidRPr="00C43342">
        <w:rPr>
          <w:rFonts w:ascii="Times New Roman" w:hAnsi="Times New Roman" w:cs="Times New Roman"/>
          <w:sz w:val="24"/>
          <w:szCs w:val="24"/>
        </w:rPr>
        <w:t>4</w:t>
      </w:r>
      <w:r w:rsidR="000429F3" w:rsidRPr="00C43342">
        <w:rPr>
          <w:rFonts w:ascii="Times New Roman" w:hAnsi="Times New Roman" w:cs="Times New Roman"/>
          <w:sz w:val="24"/>
          <w:szCs w:val="24"/>
        </w:rPr>
        <w:t>;</w:t>
      </w:r>
      <w:r w:rsidR="005C47F7" w:rsidRPr="00C43342">
        <w:rPr>
          <w:rFonts w:ascii="Times New Roman" w:hAnsi="Times New Roman" w:cs="Times New Roman"/>
          <w:sz w:val="24"/>
          <w:szCs w:val="24"/>
        </w:rPr>
        <w:t>26</w:t>
      </w:r>
      <w:r w:rsidR="00807702">
        <w:rPr>
          <w:rFonts w:ascii="Times New Roman" w:hAnsi="Times New Roman" w:cs="Times New Roman"/>
          <w:sz w:val="24"/>
          <w:szCs w:val="24"/>
        </w:rPr>
        <w:t>]</w:t>
      </w:r>
      <w:r w:rsidR="00A77F60" w:rsidRPr="00C43342">
        <w:rPr>
          <w:rFonts w:ascii="Times New Roman" w:hAnsi="Times New Roman" w:cs="Times New Roman"/>
          <w:sz w:val="24"/>
          <w:szCs w:val="24"/>
        </w:rPr>
        <w:t xml:space="preserve">. Brookfield, (2017) stresses the importance of the role of others in helping to challenge assumptions and explore new possibilities. The group is also important as stories are embedded in cultures and fellow participants can help to challenge cultural stories related to </w:t>
      </w:r>
      <w:r w:rsidR="000429F3" w:rsidRPr="00C43342">
        <w:rPr>
          <w:rFonts w:ascii="Times New Roman" w:hAnsi="Times New Roman" w:cs="Times New Roman"/>
          <w:sz w:val="24"/>
          <w:szCs w:val="24"/>
        </w:rPr>
        <w:t xml:space="preserve">wellbeing, </w:t>
      </w:r>
      <w:r w:rsidR="00A77F60" w:rsidRPr="00C43342">
        <w:rPr>
          <w:rFonts w:ascii="Times New Roman" w:hAnsi="Times New Roman" w:cs="Times New Roman"/>
          <w:sz w:val="24"/>
          <w:szCs w:val="24"/>
        </w:rPr>
        <w:t>wellness and illness</w:t>
      </w:r>
      <w:r w:rsidR="000429F3" w:rsidRPr="00C43342">
        <w:rPr>
          <w:rFonts w:ascii="Times New Roman" w:hAnsi="Times New Roman" w:cs="Times New Roman"/>
          <w:sz w:val="24"/>
          <w:szCs w:val="24"/>
        </w:rPr>
        <w:t xml:space="preserve"> </w:t>
      </w:r>
      <w:r w:rsidR="00807702">
        <w:rPr>
          <w:rFonts w:ascii="Times New Roman" w:hAnsi="Times New Roman" w:cs="Times New Roman"/>
          <w:sz w:val="24"/>
          <w:szCs w:val="24"/>
        </w:rPr>
        <w:t>[</w:t>
      </w:r>
      <w:r w:rsidR="00BE40E6" w:rsidRPr="00C43342">
        <w:rPr>
          <w:rFonts w:ascii="Times New Roman" w:hAnsi="Times New Roman" w:cs="Times New Roman"/>
          <w:sz w:val="24"/>
          <w:szCs w:val="24"/>
        </w:rPr>
        <w:t>8;</w:t>
      </w:r>
      <w:r w:rsidR="000429F3" w:rsidRPr="00C43342">
        <w:rPr>
          <w:rFonts w:ascii="Times New Roman" w:hAnsi="Times New Roman" w:cs="Times New Roman"/>
          <w:sz w:val="24"/>
          <w:szCs w:val="24"/>
        </w:rPr>
        <w:t>2</w:t>
      </w:r>
      <w:r w:rsidR="00791927" w:rsidRPr="00C43342">
        <w:rPr>
          <w:rFonts w:ascii="Times New Roman" w:hAnsi="Times New Roman" w:cs="Times New Roman"/>
          <w:sz w:val="24"/>
          <w:szCs w:val="24"/>
        </w:rPr>
        <w:t>3</w:t>
      </w:r>
      <w:r w:rsidR="000429F3" w:rsidRPr="00C43342">
        <w:rPr>
          <w:rFonts w:ascii="Times New Roman" w:hAnsi="Times New Roman" w:cs="Times New Roman"/>
          <w:sz w:val="24"/>
          <w:szCs w:val="24"/>
        </w:rPr>
        <w:t>;2</w:t>
      </w:r>
      <w:r w:rsidR="00791927" w:rsidRPr="00C43342">
        <w:rPr>
          <w:rFonts w:ascii="Times New Roman" w:hAnsi="Times New Roman" w:cs="Times New Roman"/>
          <w:sz w:val="24"/>
          <w:szCs w:val="24"/>
        </w:rPr>
        <w:t>5</w:t>
      </w:r>
      <w:r w:rsidR="000429F3" w:rsidRPr="00C43342">
        <w:rPr>
          <w:rFonts w:ascii="Times New Roman" w:hAnsi="Times New Roman" w:cs="Times New Roman"/>
          <w:sz w:val="24"/>
          <w:szCs w:val="24"/>
        </w:rPr>
        <w:t>;2</w:t>
      </w:r>
      <w:r w:rsidR="00791927" w:rsidRPr="00C43342">
        <w:rPr>
          <w:rFonts w:ascii="Times New Roman" w:hAnsi="Times New Roman" w:cs="Times New Roman"/>
          <w:sz w:val="24"/>
          <w:szCs w:val="24"/>
        </w:rPr>
        <w:t>6</w:t>
      </w:r>
      <w:r w:rsidR="00807702">
        <w:rPr>
          <w:rFonts w:ascii="Times New Roman" w:hAnsi="Times New Roman" w:cs="Times New Roman"/>
          <w:sz w:val="24"/>
          <w:szCs w:val="24"/>
        </w:rPr>
        <w:t>]</w:t>
      </w:r>
      <w:r w:rsidR="00A77F60" w:rsidRPr="00C43342">
        <w:rPr>
          <w:rFonts w:ascii="Times New Roman" w:hAnsi="Times New Roman" w:cs="Times New Roman"/>
          <w:sz w:val="24"/>
          <w:szCs w:val="24"/>
        </w:rPr>
        <w:t>. Agency</w:t>
      </w:r>
      <w:r w:rsidR="00252CF5" w:rsidRPr="00C43342">
        <w:rPr>
          <w:rFonts w:ascii="Times New Roman" w:hAnsi="Times New Roman" w:cs="Times New Roman"/>
          <w:sz w:val="24"/>
          <w:szCs w:val="24"/>
        </w:rPr>
        <w:t xml:space="preserve"> (explored more fully in the section below on learning to self-manage)</w:t>
      </w:r>
      <w:r w:rsidR="003505CB">
        <w:rPr>
          <w:rFonts w:ascii="Times New Roman" w:hAnsi="Times New Roman" w:cs="Times New Roman"/>
          <w:sz w:val="24"/>
          <w:szCs w:val="24"/>
        </w:rPr>
        <w:t xml:space="preserve"> as </w:t>
      </w:r>
      <w:r w:rsidR="00A77F60" w:rsidRPr="00C43342">
        <w:rPr>
          <w:rFonts w:ascii="Times New Roman" w:hAnsi="Times New Roman" w:cs="Times New Roman"/>
          <w:sz w:val="24"/>
          <w:szCs w:val="24"/>
        </w:rPr>
        <w:t xml:space="preserve">the ability to influence events, is strongly influenced by self-efficacy beliefs that drive motivation and perseverance and influence achievement (Bandura, 1989). </w:t>
      </w:r>
      <w:r w:rsidR="003505CB">
        <w:rPr>
          <w:rFonts w:ascii="Times New Roman" w:hAnsi="Times New Roman" w:cs="Times New Roman"/>
          <w:sz w:val="24"/>
          <w:szCs w:val="24"/>
        </w:rPr>
        <w:t>Agency</w:t>
      </w:r>
      <w:r w:rsidR="00A77F60" w:rsidRPr="00C43342">
        <w:rPr>
          <w:rFonts w:ascii="Times New Roman" w:hAnsi="Times New Roman" w:cs="Times New Roman"/>
          <w:sz w:val="24"/>
          <w:szCs w:val="24"/>
        </w:rPr>
        <w:t xml:space="preserve"> can be bolstered by group members provided the learning context is appropriately </w:t>
      </w:r>
      <w:r w:rsidR="003505CB">
        <w:rPr>
          <w:rFonts w:ascii="Times New Roman" w:hAnsi="Times New Roman" w:cs="Times New Roman"/>
          <w:sz w:val="24"/>
          <w:szCs w:val="24"/>
        </w:rPr>
        <w:t xml:space="preserve">safe and </w:t>
      </w:r>
      <w:r w:rsidR="00A77F60" w:rsidRPr="00C43342">
        <w:rPr>
          <w:rFonts w:ascii="Times New Roman" w:hAnsi="Times New Roman" w:cs="Times New Roman"/>
          <w:sz w:val="24"/>
          <w:szCs w:val="24"/>
        </w:rPr>
        <w:t xml:space="preserve">facilitative. </w:t>
      </w:r>
    </w:p>
    <w:p w14:paraId="67172BB2" w14:textId="0F952E95" w:rsidR="008D218D" w:rsidRPr="00C43342" w:rsidRDefault="00EA657D" w:rsidP="00EE0C4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77F60" w:rsidRPr="00C43342">
        <w:rPr>
          <w:rFonts w:ascii="Times New Roman" w:hAnsi="Times New Roman" w:cs="Times New Roman"/>
          <w:sz w:val="24"/>
          <w:szCs w:val="24"/>
        </w:rPr>
        <w:t>Constructivist learning theory, which sees learning as an active, exploratory process, suggests that adults learn from experience and reflecting on that experience. Narrative learning involves the construction of the narrat</w:t>
      </w:r>
      <w:r w:rsidR="00EE0C4D">
        <w:rPr>
          <w:rFonts w:ascii="Times New Roman" w:hAnsi="Times New Roman" w:cs="Times New Roman"/>
          <w:sz w:val="24"/>
          <w:szCs w:val="24"/>
        </w:rPr>
        <w:t>ive of experience. While</w:t>
      </w:r>
      <w:r w:rsidR="00A77F60" w:rsidRPr="00C43342">
        <w:rPr>
          <w:rFonts w:ascii="Times New Roman" w:hAnsi="Times New Roman" w:cs="Times New Roman"/>
          <w:sz w:val="24"/>
          <w:szCs w:val="24"/>
        </w:rPr>
        <w:t xml:space="preserve"> </w:t>
      </w:r>
      <w:r w:rsidR="00EE0C4D">
        <w:rPr>
          <w:rFonts w:ascii="Times New Roman" w:hAnsi="Times New Roman" w:cs="Times New Roman"/>
          <w:sz w:val="24"/>
          <w:szCs w:val="24"/>
        </w:rPr>
        <w:t>often undertaken</w:t>
      </w:r>
      <w:r w:rsidR="00A77F60" w:rsidRPr="00C43342">
        <w:rPr>
          <w:rFonts w:ascii="Times New Roman" w:hAnsi="Times New Roman" w:cs="Times New Roman"/>
          <w:sz w:val="24"/>
          <w:szCs w:val="24"/>
        </w:rPr>
        <w:t xml:space="preserve"> through langua</w:t>
      </w:r>
      <w:r w:rsidR="00EE0C4D">
        <w:rPr>
          <w:rFonts w:ascii="Times New Roman" w:hAnsi="Times New Roman" w:cs="Times New Roman"/>
          <w:sz w:val="24"/>
          <w:szCs w:val="24"/>
        </w:rPr>
        <w:t>ge this intervention also uses</w:t>
      </w:r>
      <w:r w:rsidR="00A77F60" w:rsidRPr="00C43342">
        <w:rPr>
          <w:rFonts w:ascii="Times New Roman" w:hAnsi="Times New Roman" w:cs="Times New Roman"/>
          <w:sz w:val="24"/>
          <w:szCs w:val="24"/>
        </w:rPr>
        <w:t xml:space="preserve"> </w:t>
      </w:r>
      <w:r w:rsidR="003505CB">
        <w:rPr>
          <w:rFonts w:ascii="Times New Roman" w:hAnsi="Times New Roman" w:cs="Times New Roman"/>
          <w:sz w:val="24"/>
          <w:szCs w:val="24"/>
        </w:rPr>
        <w:t xml:space="preserve">expressive </w:t>
      </w:r>
      <w:r w:rsidR="00A77F60" w:rsidRPr="00C43342">
        <w:rPr>
          <w:rFonts w:ascii="Times New Roman" w:hAnsi="Times New Roman" w:cs="Times New Roman"/>
          <w:sz w:val="24"/>
          <w:szCs w:val="24"/>
        </w:rPr>
        <w:t>movement</w:t>
      </w:r>
      <w:r w:rsidR="003505CB">
        <w:rPr>
          <w:rFonts w:ascii="Times New Roman" w:hAnsi="Times New Roman" w:cs="Times New Roman"/>
          <w:sz w:val="24"/>
          <w:szCs w:val="24"/>
        </w:rPr>
        <w:t>/</w:t>
      </w:r>
      <w:r w:rsidR="00A77F60" w:rsidRPr="00C43342">
        <w:rPr>
          <w:rFonts w:ascii="Times New Roman" w:hAnsi="Times New Roman" w:cs="Times New Roman"/>
          <w:sz w:val="24"/>
          <w:szCs w:val="24"/>
        </w:rPr>
        <w:t>creative arts method</w:t>
      </w:r>
      <w:r w:rsidR="00BE40E6" w:rsidRPr="00C43342">
        <w:rPr>
          <w:rFonts w:ascii="Times New Roman" w:hAnsi="Times New Roman" w:cs="Times New Roman"/>
          <w:sz w:val="24"/>
          <w:szCs w:val="24"/>
        </w:rPr>
        <w:t>s</w:t>
      </w:r>
      <w:r w:rsidR="00A77F60" w:rsidRPr="00C43342">
        <w:rPr>
          <w:rFonts w:ascii="Times New Roman" w:hAnsi="Times New Roman" w:cs="Times New Roman"/>
          <w:sz w:val="24"/>
          <w:szCs w:val="24"/>
        </w:rPr>
        <w:t xml:space="preserve"> to access experience in ways that can help challenge assumptions embedded in surrounding cultural discourses</w:t>
      </w:r>
      <w:r w:rsidR="000429F3" w:rsidRPr="00C43342">
        <w:rPr>
          <w:rFonts w:ascii="Times New Roman" w:hAnsi="Times New Roman" w:cs="Times New Roman"/>
          <w:sz w:val="24"/>
          <w:szCs w:val="24"/>
        </w:rPr>
        <w:t xml:space="preserve"> </w:t>
      </w:r>
      <w:r w:rsidR="00807702">
        <w:rPr>
          <w:rFonts w:ascii="Times New Roman" w:hAnsi="Times New Roman" w:cs="Times New Roman"/>
          <w:sz w:val="24"/>
          <w:szCs w:val="24"/>
        </w:rPr>
        <w:t>[</w:t>
      </w:r>
      <w:r w:rsidR="00BE40E6" w:rsidRPr="00C43342">
        <w:rPr>
          <w:rFonts w:ascii="Times New Roman" w:hAnsi="Times New Roman" w:cs="Times New Roman"/>
          <w:sz w:val="24"/>
          <w:szCs w:val="24"/>
        </w:rPr>
        <w:t>9;</w:t>
      </w:r>
      <w:r w:rsidR="00791927" w:rsidRPr="00C43342">
        <w:rPr>
          <w:rFonts w:ascii="Times New Roman" w:hAnsi="Times New Roman" w:cs="Times New Roman"/>
          <w:sz w:val="24"/>
          <w:szCs w:val="24"/>
        </w:rPr>
        <w:t>13;</w:t>
      </w:r>
      <w:r w:rsidR="000429F3" w:rsidRPr="00C43342">
        <w:rPr>
          <w:rFonts w:ascii="Times New Roman" w:hAnsi="Times New Roman" w:cs="Times New Roman"/>
          <w:sz w:val="24"/>
          <w:szCs w:val="24"/>
        </w:rPr>
        <w:t>1</w:t>
      </w:r>
      <w:r w:rsidR="00791927" w:rsidRPr="00C43342">
        <w:rPr>
          <w:rFonts w:ascii="Times New Roman" w:hAnsi="Times New Roman" w:cs="Times New Roman"/>
          <w:sz w:val="24"/>
          <w:szCs w:val="24"/>
        </w:rPr>
        <w:t>7</w:t>
      </w:r>
      <w:r w:rsidR="00807702">
        <w:rPr>
          <w:rFonts w:ascii="Times New Roman" w:hAnsi="Times New Roman" w:cs="Times New Roman"/>
          <w:sz w:val="24"/>
          <w:szCs w:val="24"/>
        </w:rPr>
        <w:t>]</w:t>
      </w:r>
      <w:r w:rsidR="00A77F60" w:rsidRPr="00C43342">
        <w:rPr>
          <w:rFonts w:ascii="Times New Roman" w:hAnsi="Times New Roman" w:cs="Times New Roman"/>
          <w:sz w:val="24"/>
          <w:szCs w:val="24"/>
        </w:rPr>
        <w:t xml:space="preserve">. This is likely to challenge participants in terms of their </w:t>
      </w:r>
      <w:r w:rsidR="00A77F60" w:rsidRPr="00C43342">
        <w:rPr>
          <w:rFonts w:ascii="Times New Roman" w:hAnsi="Times New Roman" w:cs="Times New Roman"/>
          <w:sz w:val="24"/>
          <w:szCs w:val="24"/>
        </w:rPr>
        <w:lastRenderedPageBreak/>
        <w:t>preconceived notions of learning and needs to be carefully structured in the session content and overall TBMA programme. The intervention also involves individual and group decision-making to facilitate agency and the taking control of learning</w:t>
      </w:r>
      <w:r w:rsidR="00BE40E6" w:rsidRPr="00C43342">
        <w:rPr>
          <w:rFonts w:ascii="Times New Roman" w:hAnsi="Times New Roman" w:cs="Times New Roman"/>
          <w:sz w:val="24"/>
          <w:szCs w:val="24"/>
        </w:rPr>
        <w:t xml:space="preserve"> </w:t>
      </w:r>
      <w:r w:rsidR="00807702">
        <w:rPr>
          <w:rFonts w:ascii="Times New Roman" w:hAnsi="Times New Roman" w:cs="Times New Roman"/>
          <w:sz w:val="24"/>
          <w:szCs w:val="24"/>
        </w:rPr>
        <w:t>[</w:t>
      </w:r>
      <w:r w:rsidR="00BE40E6" w:rsidRPr="00C43342">
        <w:rPr>
          <w:rFonts w:ascii="Times New Roman" w:hAnsi="Times New Roman" w:cs="Times New Roman"/>
          <w:sz w:val="24"/>
          <w:szCs w:val="24"/>
        </w:rPr>
        <w:t>3;7;10;1</w:t>
      </w:r>
      <w:r w:rsidR="00791927" w:rsidRPr="00C43342">
        <w:rPr>
          <w:rFonts w:ascii="Times New Roman" w:hAnsi="Times New Roman" w:cs="Times New Roman"/>
          <w:sz w:val="24"/>
          <w:szCs w:val="24"/>
        </w:rPr>
        <w:t>4</w:t>
      </w:r>
      <w:r w:rsidR="00BE40E6" w:rsidRPr="00C43342">
        <w:rPr>
          <w:rFonts w:ascii="Times New Roman" w:hAnsi="Times New Roman" w:cs="Times New Roman"/>
          <w:sz w:val="24"/>
          <w:szCs w:val="24"/>
        </w:rPr>
        <w:t>;</w:t>
      </w:r>
      <w:r w:rsidR="00791927" w:rsidRPr="00C43342">
        <w:rPr>
          <w:rFonts w:ascii="Times New Roman" w:hAnsi="Times New Roman" w:cs="Times New Roman"/>
          <w:sz w:val="24"/>
          <w:szCs w:val="24"/>
        </w:rPr>
        <w:t>19</w:t>
      </w:r>
      <w:r w:rsidR="00BE40E6" w:rsidRPr="00C43342">
        <w:rPr>
          <w:rFonts w:ascii="Times New Roman" w:hAnsi="Times New Roman" w:cs="Times New Roman"/>
          <w:sz w:val="24"/>
          <w:szCs w:val="24"/>
        </w:rPr>
        <w:t>;2</w:t>
      </w:r>
      <w:r w:rsidR="00791927" w:rsidRPr="00C43342">
        <w:rPr>
          <w:rFonts w:ascii="Times New Roman" w:hAnsi="Times New Roman" w:cs="Times New Roman"/>
          <w:sz w:val="24"/>
          <w:szCs w:val="24"/>
        </w:rPr>
        <w:t>2</w:t>
      </w:r>
      <w:r w:rsidR="00BE40E6" w:rsidRPr="00C43342">
        <w:rPr>
          <w:rFonts w:ascii="Times New Roman" w:hAnsi="Times New Roman" w:cs="Times New Roman"/>
          <w:sz w:val="24"/>
          <w:szCs w:val="24"/>
        </w:rPr>
        <w:t>;2</w:t>
      </w:r>
      <w:r w:rsidR="00791927" w:rsidRPr="00C43342">
        <w:rPr>
          <w:rFonts w:ascii="Times New Roman" w:hAnsi="Times New Roman" w:cs="Times New Roman"/>
          <w:sz w:val="24"/>
          <w:szCs w:val="24"/>
        </w:rPr>
        <w:t>5</w:t>
      </w:r>
      <w:r w:rsidR="00807702">
        <w:rPr>
          <w:rFonts w:ascii="Times New Roman" w:hAnsi="Times New Roman" w:cs="Times New Roman"/>
          <w:sz w:val="24"/>
          <w:szCs w:val="24"/>
        </w:rPr>
        <w:t>]</w:t>
      </w:r>
      <w:r w:rsidR="00A77F60" w:rsidRPr="00C43342">
        <w:rPr>
          <w:rFonts w:ascii="Times New Roman" w:hAnsi="Times New Roman" w:cs="Times New Roman"/>
          <w:sz w:val="24"/>
          <w:szCs w:val="24"/>
        </w:rPr>
        <w:t xml:space="preserve">. </w:t>
      </w:r>
      <w:r w:rsidR="00EE0C4D">
        <w:rPr>
          <w:rFonts w:ascii="Times New Roman" w:hAnsi="Times New Roman" w:cs="Times New Roman"/>
          <w:sz w:val="24"/>
          <w:szCs w:val="24"/>
        </w:rPr>
        <w:t xml:space="preserve">New skills, </w:t>
      </w:r>
      <w:r w:rsidR="00A77F60" w:rsidRPr="00C43342">
        <w:rPr>
          <w:rFonts w:ascii="Times New Roman" w:hAnsi="Times New Roman" w:cs="Times New Roman"/>
          <w:sz w:val="24"/>
          <w:szCs w:val="24"/>
        </w:rPr>
        <w:t xml:space="preserve">insights and perspectives </w:t>
      </w:r>
      <w:r w:rsidR="00EE0C4D">
        <w:rPr>
          <w:rFonts w:ascii="Times New Roman" w:hAnsi="Times New Roman" w:cs="Times New Roman"/>
          <w:sz w:val="24"/>
          <w:szCs w:val="24"/>
        </w:rPr>
        <w:t xml:space="preserve">should enable </w:t>
      </w:r>
      <w:r w:rsidR="00A77F60" w:rsidRPr="00C43342">
        <w:rPr>
          <w:rFonts w:ascii="Times New Roman" w:hAnsi="Times New Roman" w:cs="Times New Roman"/>
          <w:sz w:val="24"/>
          <w:szCs w:val="24"/>
        </w:rPr>
        <w:t>t</w:t>
      </w:r>
      <w:r w:rsidR="00EE0C4D">
        <w:rPr>
          <w:rFonts w:ascii="Times New Roman" w:hAnsi="Times New Roman" w:cs="Times New Roman"/>
          <w:sz w:val="24"/>
          <w:szCs w:val="24"/>
        </w:rPr>
        <w:t>hese adult learners</w:t>
      </w:r>
      <w:r w:rsidR="00A77F60" w:rsidRPr="00C43342">
        <w:rPr>
          <w:rFonts w:ascii="Times New Roman" w:hAnsi="Times New Roman" w:cs="Times New Roman"/>
          <w:sz w:val="24"/>
          <w:szCs w:val="24"/>
        </w:rPr>
        <w:t xml:space="preserve"> to take more control of their own symptoms </w:t>
      </w:r>
      <w:r w:rsidR="00EE0C4D">
        <w:rPr>
          <w:rFonts w:ascii="Times New Roman" w:hAnsi="Times New Roman" w:cs="Times New Roman"/>
          <w:sz w:val="24"/>
          <w:szCs w:val="24"/>
        </w:rPr>
        <w:t xml:space="preserve">and </w:t>
      </w:r>
      <w:r w:rsidR="00A77F60" w:rsidRPr="00C43342">
        <w:rPr>
          <w:rFonts w:ascii="Times New Roman" w:hAnsi="Times New Roman" w:cs="Times New Roman"/>
          <w:sz w:val="24"/>
          <w:szCs w:val="24"/>
        </w:rPr>
        <w:t>to begin to re-story their lives.</w:t>
      </w:r>
    </w:p>
    <w:p w14:paraId="7EF429D8" w14:textId="50FE542F" w:rsidR="008D218D" w:rsidRPr="00EA657D" w:rsidRDefault="00525BAC" w:rsidP="00EA657D">
      <w:pPr>
        <w:spacing w:line="480" w:lineRule="auto"/>
        <w:jc w:val="center"/>
        <w:rPr>
          <w:rFonts w:ascii="Times New Roman" w:hAnsi="Times New Roman" w:cs="Times New Roman"/>
          <w:b/>
          <w:sz w:val="24"/>
          <w:szCs w:val="24"/>
        </w:rPr>
      </w:pPr>
      <w:r w:rsidRPr="00EA657D">
        <w:rPr>
          <w:rFonts w:ascii="Times New Roman" w:hAnsi="Times New Roman" w:cs="Times New Roman"/>
          <w:b/>
          <w:sz w:val="24"/>
          <w:szCs w:val="24"/>
        </w:rPr>
        <w:t>Transformational learning</w:t>
      </w:r>
    </w:p>
    <w:p w14:paraId="2FFC967F" w14:textId="5BA56D7A" w:rsidR="00D44C5E" w:rsidRPr="00C43342" w:rsidRDefault="00EA657D" w:rsidP="00B61523">
      <w:pPr>
        <w:spacing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A77F60" w:rsidRPr="00C43342">
        <w:rPr>
          <w:rFonts w:ascii="Times New Roman" w:hAnsi="Times New Roman" w:cs="Times New Roman"/>
          <w:sz w:val="24"/>
          <w:szCs w:val="24"/>
          <w:shd w:val="clear" w:color="auto" w:fill="FFFFFF"/>
        </w:rPr>
        <w:t xml:space="preserve">Transformative learning, as defined by </w:t>
      </w:r>
      <w:proofErr w:type="spellStart"/>
      <w:r w:rsidR="00A77F60" w:rsidRPr="00C43342">
        <w:rPr>
          <w:rFonts w:ascii="Times New Roman" w:hAnsi="Times New Roman" w:cs="Times New Roman"/>
          <w:sz w:val="24"/>
          <w:szCs w:val="24"/>
          <w:shd w:val="clear" w:color="auto" w:fill="FFFFFF"/>
        </w:rPr>
        <w:t>Mezirow</w:t>
      </w:r>
      <w:proofErr w:type="spellEnd"/>
      <w:r w:rsidR="00A77F60" w:rsidRPr="00C43342">
        <w:rPr>
          <w:rFonts w:ascii="Times New Roman" w:hAnsi="Times New Roman" w:cs="Times New Roman"/>
          <w:sz w:val="24"/>
          <w:szCs w:val="24"/>
          <w:shd w:val="clear" w:color="auto" w:fill="FFFFFF"/>
        </w:rPr>
        <w:t xml:space="preserve"> (1997), refers to transformations of meaning</w:t>
      </w:r>
      <w:r w:rsidR="006C6E72" w:rsidRPr="00C43342">
        <w:rPr>
          <w:rFonts w:ascii="Times New Roman" w:hAnsi="Times New Roman" w:cs="Times New Roman"/>
          <w:sz w:val="24"/>
          <w:szCs w:val="24"/>
          <w:shd w:val="clear" w:color="auto" w:fill="FFFFFF"/>
        </w:rPr>
        <w:t xml:space="preserve"> (making meaning from the symptom </w:t>
      </w:r>
      <w:r w:rsidR="00681193">
        <w:rPr>
          <w:rFonts w:ascii="Times New Roman" w:hAnsi="Times New Roman" w:cs="Times New Roman"/>
          <w:sz w:val="24"/>
          <w:szCs w:val="24"/>
          <w:shd w:val="clear" w:color="auto" w:fill="FFFFFF"/>
        </w:rPr>
        <w:t>during</w:t>
      </w:r>
      <w:r w:rsidR="006C6E72" w:rsidRPr="00C43342">
        <w:rPr>
          <w:rFonts w:ascii="Times New Roman" w:hAnsi="Times New Roman" w:cs="Times New Roman"/>
          <w:sz w:val="24"/>
          <w:szCs w:val="24"/>
          <w:shd w:val="clear" w:color="auto" w:fill="FFFFFF"/>
        </w:rPr>
        <w:t xml:space="preserve"> practices: 9;13;26</w:t>
      </w:r>
      <w:r w:rsidR="00807702">
        <w:rPr>
          <w:rFonts w:ascii="Times New Roman" w:hAnsi="Times New Roman" w:cs="Times New Roman"/>
          <w:sz w:val="24"/>
          <w:szCs w:val="24"/>
          <w:shd w:val="clear" w:color="auto" w:fill="FFFFFF"/>
        </w:rPr>
        <w:t>)</w:t>
      </w:r>
      <w:r w:rsidR="006C6E72" w:rsidRPr="00C43342">
        <w:rPr>
          <w:rFonts w:ascii="Times New Roman" w:hAnsi="Times New Roman" w:cs="Times New Roman"/>
          <w:sz w:val="24"/>
          <w:szCs w:val="24"/>
          <w:shd w:val="clear" w:color="auto" w:fill="FFFFFF"/>
        </w:rPr>
        <w:t>,</w:t>
      </w:r>
      <w:r w:rsidR="00A77F60" w:rsidRPr="00C43342">
        <w:rPr>
          <w:rFonts w:ascii="Times New Roman" w:hAnsi="Times New Roman" w:cs="Times New Roman"/>
          <w:sz w:val="24"/>
          <w:szCs w:val="24"/>
          <w:shd w:val="clear" w:color="auto" w:fill="FFFFFF"/>
        </w:rPr>
        <w:t xml:space="preserve"> perspectives, frames of reference, and habits of mind </w:t>
      </w:r>
      <w:r w:rsidR="006C6E72" w:rsidRPr="00C43342">
        <w:rPr>
          <w:rFonts w:ascii="Times New Roman" w:hAnsi="Times New Roman" w:cs="Times New Roman"/>
          <w:sz w:val="24"/>
          <w:szCs w:val="24"/>
          <w:shd w:val="clear" w:color="auto" w:fill="FFFFFF"/>
        </w:rPr>
        <w:t xml:space="preserve">(such as beliefs about symptoms) </w:t>
      </w:r>
      <w:r w:rsidR="00A77F60" w:rsidRPr="00C43342">
        <w:rPr>
          <w:rFonts w:ascii="Times New Roman" w:hAnsi="Times New Roman" w:cs="Times New Roman"/>
          <w:sz w:val="24"/>
          <w:szCs w:val="24"/>
          <w:shd w:val="clear" w:color="auto" w:fill="FFFFFF"/>
        </w:rPr>
        <w:t>in which emotional and social conditions are important.</w:t>
      </w:r>
      <w:r w:rsidR="00A77F60" w:rsidRPr="00C43342">
        <w:rPr>
          <w:rFonts w:ascii="Times New Roman" w:hAnsi="Times New Roman" w:cs="Times New Roman"/>
          <w:sz w:val="24"/>
          <w:szCs w:val="24"/>
        </w:rPr>
        <w:t xml:space="preserve"> </w:t>
      </w:r>
      <w:r w:rsidR="00DE1882" w:rsidRPr="00C43342">
        <w:rPr>
          <w:rFonts w:ascii="Times New Roman" w:hAnsi="Times New Roman" w:cs="Times New Roman"/>
          <w:sz w:val="24"/>
          <w:szCs w:val="24"/>
        </w:rPr>
        <w:t>In TBMA there appears to be a transformation of perspectives, for example, from dependency</w:t>
      </w:r>
      <w:r w:rsidR="00EE0C4D">
        <w:rPr>
          <w:rFonts w:ascii="Times New Roman" w:hAnsi="Times New Roman" w:cs="Times New Roman"/>
          <w:sz w:val="24"/>
          <w:szCs w:val="24"/>
        </w:rPr>
        <w:t>,</w:t>
      </w:r>
      <w:r w:rsidR="00DE1882" w:rsidRPr="00C43342">
        <w:rPr>
          <w:rFonts w:ascii="Times New Roman" w:hAnsi="Times New Roman" w:cs="Times New Roman"/>
          <w:sz w:val="24"/>
          <w:szCs w:val="24"/>
        </w:rPr>
        <w:t xml:space="preserve"> whereby the </w:t>
      </w:r>
      <w:r w:rsidR="00A009E0" w:rsidRPr="00C43342">
        <w:rPr>
          <w:rFonts w:ascii="Times New Roman" w:hAnsi="Times New Roman" w:cs="Times New Roman"/>
          <w:sz w:val="24"/>
          <w:szCs w:val="24"/>
        </w:rPr>
        <w:t xml:space="preserve">person’s </w:t>
      </w:r>
      <w:r w:rsidR="00DE1882" w:rsidRPr="00C43342">
        <w:rPr>
          <w:rFonts w:ascii="Times New Roman" w:hAnsi="Times New Roman" w:cs="Times New Roman"/>
          <w:sz w:val="24"/>
          <w:szCs w:val="24"/>
        </w:rPr>
        <w:t xml:space="preserve">perception </w:t>
      </w:r>
      <w:r w:rsidR="00A009E0" w:rsidRPr="00C43342">
        <w:rPr>
          <w:rFonts w:ascii="Times New Roman" w:hAnsi="Times New Roman" w:cs="Times New Roman"/>
          <w:sz w:val="24"/>
          <w:szCs w:val="24"/>
        </w:rPr>
        <w:t xml:space="preserve">is </w:t>
      </w:r>
      <w:r w:rsidR="00DE1882" w:rsidRPr="00C43342">
        <w:rPr>
          <w:rFonts w:ascii="Times New Roman" w:hAnsi="Times New Roman" w:cs="Times New Roman"/>
          <w:sz w:val="24"/>
          <w:szCs w:val="24"/>
        </w:rPr>
        <w:t xml:space="preserve">the symptom is the </w:t>
      </w:r>
      <w:r w:rsidR="00A009E0" w:rsidRPr="00C43342">
        <w:rPr>
          <w:rFonts w:ascii="Times New Roman" w:hAnsi="Times New Roman" w:cs="Times New Roman"/>
          <w:sz w:val="24"/>
          <w:szCs w:val="24"/>
        </w:rPr>
        <w:t>‘</w:t>
      </w:r>
      <w:r w:rsidR="00DE1882" w:rsidRPr="00C43342">
        <w:rPr>
          <w:rFonts w:ascii="Times New Roman" w:hAnsi="Times New Roman" w:cs="Times New Roman"/>
          <w:sz w:val="24"/>
          <w:szCs w:val="24"/>
        </w:rPr>
        <w:t>enemy</w:t>
      </w:r>
      <w:r w:rsidR="00A009E0" w:rsidRPr="00C43342">
        <w:rPr>
          <w:rFonts w:ascii="Times New Roman" w:hAnsi="Times New Roman" w:cs="Times New Roman"/>
          <w:sz w:val="24"/>
          <w:szCs w:val="24"/>
        </w:rPr>
        <w:t>’</w:t>
      </w:r>
      <w:r w:rsidR="00DE1882" w:rsidRPr="00C43342">
        <w:rPr>
          <w:rFonts w:ascii="Times New Roman" w:hAnsi="Times New Roman" w:cs="Times New Roman"/>
          <w:sz w:val="24"/>
          <w:szCs w:val="24"/>
        </w:rPr>
        <w:t xml:space="preserve"> to be removed</w:t>
      </w:r>
      <w:r w:rsidR="00B61523">
        <w:rPr>
          <w:rFonts w:ascii="Times New Roman" w:hAnsi="Times New Roman" w:cs="Times New Roman"/>
          <w:sz w:val="24"/>
          <w:szCs w:val="24"/>
        </w:rPr>
        <w:t xml:space="preserve"> by the health service, </w:t>
      </w:r>
      <w:r w:rsidR="00BE40E6" w:rsidRPr="00C43342">
        <w:rPr>
          <w:rFonts w:ascii="Times New Roman" w:hAnsi="Times New Roman" w:cs="Times New Roman"/>
          <w:sz w:val="24"/>
          <w:szCs w:val="24"/>
        </w:rPr>
        <w:t xml:space="preserve">to </w:t>
      </w:r>
      <w:r w:rsidR="00A009E0" w:rsidRPr="00C43342">
        <w:rPr>
          <w:rFonts w:ascii="Times New Roman" w:hAnsi="Times New Roman" w:cs="Times New Roman"/>
          <w:sz w:val="24"/>
          <w:szCs w:val="24"/>
        </w:rPr>
        <w:t xml:space="preserve">one of </w:t>
      </w:r>
      <w:r w:rsidR="00BE40E6" w:rsidRPr="00C43342">
        <w:rPr>
          <w:rFonts w:ascii="Times New Roman" w:hAnsi="Times New Roman" w:cs="Times New Roman"/>
          <w:sz w:val="24"/>
          <w:szCs w:val="24"/>
        </w:rPr>
        <w:t>self-responsibility</w:t>
      </w:r>
      <w:r w:rsidR="00A009E0" w:rsidRPr="00C43342">
        <w:rPr>
          <w:rFonts w:ascii="Times New Roman" w:hAnsi="Times New Roman" w:cs="Times New Roman"/>
          <w:sz w:val="24"/>
          <w:szCs w:val="24"/>
        </w:rPr>
        <w:t>, seeing the symptom as an ‘ally’</w:t>
      </w:r>
      <w:r w:rsidR="00BE40E6" w:rsidRPr="00C43342">
        <w:rPr>
          <w:rFonts w:ascii="Times New Roman" w:hAnsi="Times New Roman" w:cs="Times New Roman"/>
          <w:sz w:val="24"/>
          <w:szCs w:val="24"/>
        </w:rPr>
        <w:t xml:space="preserve"> </w:t>
      </w:r>
      <w:r w:rsidR="00681193">
        <w:rPr>
          <w:rFonts w:ascii="Times New Roman" w:hAnsi="Times New Roman" w:cs="Times New Roman"/>
          <w:sz w:val="24"/>
          <w:szCs w:val="24"/>
        </w:rPr>
        <w:t xml:space="preserve">whereby </w:t>
      </w:r>
      <w:r w:rsidR="00BE40E6" w:rsidRPr="00C43342">
        <w:rPr>
          <w:rFonts w:ascii="Times New Roman" w:hAnsi="Times New Roman" w:cs="Times New Roman"/>
          <w:sz w:val="24"/>
          <w:szCs w:val="24"/>
        </w:rPr>
        <w:t>body compassion</w:t>
      </w:r>
      <w:r w:rsidR="00681193">
        <w:rPr>
          <w:rFonts w:ascii="Times New Roman" w:hAnsi="Times New Roman" w:cs="Times New Roman"/>
          <w:sz w:val="24"/>
          <w:szCs w:val="24"/>
        </w:rPr>
        <w:t xml:space="preserve"> develops</w:t>
      </w:r>
      <w:r w:rsidR="00BE40E6" w:rsidRPr="00C43342">
        <w:rPr>
          <w:rFonts w:ascii="Times New Roman" w:hAnsi="Times New Roman" w:cs="Times New Roman"/>
          <w:sz w:val="24"/>
          <w:szCs w:val="24"/>
        </w:rPr>
        <w:t>.</w:t>
      </w:r>
      <w:r w:rsidR="00D44C5E" w:rsidRPr="00C43342">
        <w:rPr>
          <w:rFonts w:ascii="Times New Roman" w:hAnsi="Times New Roman" w:cs="Times New Roman"/>
          <w:sz w:val="24"/>
          <w:szCs w:val="24"/>
        </w:rPr>
        <w:t xml:space="preserve"> </w:t>
      </w:r>
    </w:p>
    <w:p w14:paraId="3B8B299A" w14:textId="22AF76AA" w:rsidR="00D44C5E" w:rsidRPr="00C43342" w:rsidRDefault="00EA657D" w:rsidP="00B6152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61523">
        <w:rPr>
          <w:rFonts w:ascii="Times New Roman" w:hAnsi="Times New Roman" w:cs="Times New Roman"/>
          <w:sz w:val="24"/>
          <w:szCs w:val="24"/>
        </w:rPr>
        <w:t>The importance of individual learning pathways (</w:t>
      </w:r>
      <w:proofErr w:type="spellStart"/>
      <w:r w:rsidR="00D44C5E" w:rsidRPr="00C43342">
        <w:rPr>
          <w:rFonts w:ascii="Times New Roman" w:hAnsi="Times New Roman" w:cs="Times New Roman"/>
          <w:sz w:val="24"/>
          <w:szCs w:val="24"/>
        </w:rPr>
        <w:t>Mezirow</w:t>
      </w:r>
      <w:proofErr w:type="spellEnd"/>
      <w:r w:rsidR="00B61523">
        <w:rPr>
          <w:rFonts w:ascii="Times New Roman" w:hAnsi="Times New Roman" w:cs="Times New Roman"/>
          <w:sz w:val="24"/>
          <w:szCs w:val="24"/>
        </w:rPr>
        <w:t xml:space="preserve">, </w:t>
      </w:r>
      <w:r w:rsidR="00CB7B9E">
        <w:rPr>
          <w:rFonts w:ascii="Times New Roman" w:hAnsi="Times New Roman" w:cs="Times New Roman"/>
          <w:sz w:val="24"/>
          <w:szCs w:val="24"/>
        </w:rPr>
        <w:t xml:space="preserve">1997) </w:t>
      </w:r>
      <w:r w:rsidR="00A77F60" w:rsidRPr="00C43342">
        <w:rPr>
          <w:rFonts w:ascii="Times New Roman" w:hAnsi="Times New Roman" w:cs="Times New Roman"/>
          <w:sz w:val="24"/>
          <w:szCs w:val="24"/>
        </w:rPr>
        <w:t xml:space="preserve">is </w:t>
      </w:r>
      <w:r w:rsidR="00681193">
        <w:rPr>
          <w:rFonts w:ascii="Times New Roman" w:hAnsi="Times New Roman" w:cs="Times New Roman"/>
          <w:sz w:val="24"/>
          <w:szCs w:val="24"/>
        </w:rPr>
        <w:t>acknowledged by</w:t>
      </w:r>
      <w:r w:rsidR="000C4645" w:rsidRPr="00C43342">
        <w:rPr>
          <w:rFonts w:ascii="Times New Roman" w:hAnsi="Times New Roman" w:cs="Times New Roman"/>
          <w:sz w:val="24"/>
          <w:szCs w:val="24"/>
        </w:rPr>
        <w:t xml:space="preserve"> TBMA</w:t>
      </w:r>
      <w:r w:rsidR="00BE40E6" w:rsidRPr="00C43342">
        <w:rPr>
          <w:rFonts w:ascii="Times New Roman" w:hAnsi="Times New Roman" w:cs="Times New Roman"/>
          <w:sz w:val="24"/>
          <w:szCs w:val="24"/>
        </w:rPr>
        <w:t>. Each practice is undertaken with the participant ‘bearing their symptom in mind’. Each journey will be different</w:t>
      </w:r>
      <w:r w:rsidR="00A9160E" w:rsidRPr="00C43342">
        <w:rPr>
          <w:rFonts w:ascii="Times New Roman" w:hAnsi="Times New Roman" w:cs="Times New Roman"/>
          <w:sz w:val="24"/>
          <w:szCs w:val="24"/>
        </w:rPr>
        <w:t>,</w:t>
      </w:r>
      <w:r w:rsidR="00BE40E6" w:rsidRPr="00C43342">
        <w:rPr>
          <w:rFonts w:ascii="Times New Roman" w:hAnsi="Times New Roman" w:cs="Times New Roman"/>
          <w:sz w:val="24"/>
          <w:szCs w:val="24"/>
        </w:rPr>
        <w:t xml:space="preserve"> yet a </w:t>
      </w:r>
      <w:r w:rsidR="00B61523">
        <w:rPr>
          <w:rFonts w:ascii="Times New Roman" w:hAnsi="Times New Roman" w:cs="Times New Roman"/>
          <w:sz w:val="24"/>
          <w:szCs w:val="24"/>
        </w:rPr>
        <w:t xml:space="preserve">group </w:t>
      </w:r>
      <w:r w:rsidR="00BE40E6" w:rsidRPr="00C43342">
        <w:rPr>
          <w:rFonts w:ascii="Times New Roman" w:hAnsi="Times New Roman" w:cs="Times New Roman"/>
          <w:sz w:val="24"/>
          <w:szCs w:val="24"/>
        </w:rPr>
        <w:t>closeness develop</w:t>
      </w:r>
      <w:r w:rsidR="00A9160E" w:rsidRPr="00C43342">
        <w:rPr>
          <w:rFonts w:ascii="Times New Roman" w:hAnsi="Times New Roman" w:cs="Times New Roman"/>
          <w:sz w:val="24"/>
          <w:szCs w:val="24"/>
        </w:rPr>
        <w:t>s</w:t>
      </w:r>
      <w:r w:rsidR="00BE40E6" w:rsidRPr="00C43342">
        <w:rPr>
          <w:rFonts w:ascii="Times New Roman" w:hAnsi="Times New Roman" w:cs="Times New Roman"/>
          <w:sz w:val="24"/>
          <w:szCs w:val="24"/>
        </w:rPr>
        <w:t xml:space="preserve"> as they witness each o</w:t>
      </w:r>
      <w:r w:rsidR="00B61523">
        <w:rPr>
          <w:rFonts w:ascii="Times New Roman" w:hAnsi="Times New Roman" w:cs="Times New Roman"/>
          <w:sz w:val="24"/>
          <w:szCs w:val="24"/>
        </w:rPr>
        <w:t>ther’s journeys</w:t>
      </w:r>
      <w:r w:rsidR="00A77F60" w:rsidRPr="00C43342">
        <w:rPr>
          <w:rFonts w:ascii="Times New Roman" w:hAnsi="Times New Roman" w:cs="Times New Roman"/>
          <w:sz w:val="24"/>
          <w:szCs w:val="24"/>
        </w:rPr>
        <w:t>. When considering transformational learning in TBMA</w:t>
      </w:r>
      <w:r w:rsidR="00516AFA" w:rsidRPr="00C43342">
        <w:rPr>
          <w:rFonts w:ascii="Times New Roman" w:hAnsi="Times New Roman" w:cs="Times New Roman"/>
          <w:sz w:val="24"/>
          <w:szCs w:val="24"/>
        </w:rPr>
        <w:t>,</w:t>
      </w:r>
      <w:r w:rsidR="00A77F60" w:rsidRPr="00C43342">
        <w:rPr>
          <w:rFonts w:ascii="Times New Roman" w:hAnsi="Times New Roman" w:cs="Times New Roman"/>
          <w:sz w:val="24"/>
          <w:szCs w:val="24"/>
        </w:rPr>
        <w:t xml:space="preserve"> life experiences, feelings, beliefs, </w:t>
      </w:r>
      <w:r w:rsidR="00D44C5E" w:rsidRPr="00C43342">
        <w:rPr>
          <w:rFonts w:ascii="Times New Roman" w:hAnsi="Times New Roman" w:cs="Times New Roman"/>
          <w:sz w:val="24"/>
          <w:szCs w:val="24"/>
        </w:rPr>
        <w:t xml:space="preserve">habits, </w:t>
      </w:r>
      <w:r w:rsidR="00A77F60" w:rsidRPr="00C43342">
        <w:rPr>
          <w:rFonts w:ascii="Times New Roman" w:hAnsi="Times New Roman" w:cs="Times New Roman"/>
          <w:sz w:val="24"/>
          <w:szCs w:val="24"/>
        </w:rPr>
        <w:t>mind</w:t>
      </w:r>
      <w:r w:rsidR="00D44C5E" w:rsidRPr="00C43342">
        <w:rPr>
          <w:rFonts w:ascii="Times New Roman" w:hAnsi="Times New Roman" w:cs="Times New Roman"/>
          <w:sz w:val="24"/>
          <w:szCs w:val="24"/>
        </w:rPr>
        <w:t>-</w:t>
      </w:r>
      <w:r w:rsidR="00A77F60" w:rsidRPr="00C43342">
        <w:rPr>
          <w:rFonts w:ascii="Times New Roman" w:hAnsi="Times New Roman" w:cs="Times New Roman"/>
          <w:sz w:val="24"/>
          <w:szCs w:val="24"/>
        </w:rPr>
        <w:t>sets and lifestyle in relation to perceptions of the symptoms are appraised in the group from which further transformational learning can occur</w:t>
      </w:r>
      <w:r w:rsidR="00B61523">
        <w:rPr>
          <w:rFonts w:ascii="Times New Roman" w:hAnsi="Times New Roman" w:cs="Times New Roman"/>
          <w:sz w:val="24"/>
          <w:szCs w:val="24"/>
        </w:rPr>
        <w:t>.</w:t>
      </w:r>
      <w:r w:rsidR="00B61523" w:rsidRPr="00C43342">
        <w:rPr>
          <w:rFonts w:ascii="Times New Roman" w:hAnsi="Times New Roman" w:cs="Times New Roman"/>
          <w:sz w:val="24"/>
          <w:szCs w:val="24"/>
        </w:rPr>
        <w:t xml:space="preserve"> </w:t>
      </w:r>
      <w:r w:rsidR="00A77F60" w:rsidRPr="00C43342">
        <w:rPr>
          <w:rFonts w:ascii="Times New Roman" w:hAnsi="Times New Roman" w:cs="Times New Roman"/>
          <w:sz w:val="24"/>
          <w:szCs w:val="24"/>
        </w:rPr>
        <w:t xml:space="preserve">For example, one person’s goal at the outset was “I </w:t>
      </w:r>
      <w:r w:rsidR="000C4645" w:rsidRPr="00C43342">
        <w:rPr>
          <w:rFonts w:ascii="Times New Roman" w:hAnsi="Times New Roman" w:cs="Times New Roman"/>
          <w:sz w:val="24"/>
          <w:szCs w:val="24"/>
        </w:rPr>
        <w:t>want to be able to clear</w:t>
      </w:r>
      <w:r w:rsidR="00A77F60" w:rsidRPr="00C43342">
        <w:rPr>
          <w:rFonts w:ascii="Times New Roman" w:hAnsi="Times New Roman" w:cs="Times New Roman"/>
          <w:sz w:val="24"/>
          <w:szCs w:val="24"/>
        </w:rPr>
        <w:t xml:space="preserve"> out the under</w:t>
      </w:r>
      <w:r w:rsidR="006C6E72" w:rsidRPr="00C43342">
        <w:rPr>
          <w:rFonts w:ascii="Times New Roman" w:hAnsi="Times New Roman" w:cs="Times New Roman"/>
          <w:sz w:val="24"/>
          <w:szCs w:val="24"/>
        </w:rPr>
        <w:t>-</w:t>
      </w:r>
      <w:r w:rsidR="00A77F60" w:rsidRPr="00C43342">
        <w:rPr>
          <w:rFonts w:ascii="Times New Roman" w:hAnsi="Times New Roman" w:cs="Times New Roman"/>
          <w:sz w:val="24"/>
          <w:szCs w:val="24"/>
        </w:rPr>
        <w:t>stairs</w:t>
      </w:r>
      <w:r w:rsidR="00871D63" w:rsidRPr="00C43342">
        <w:rPr>
          <w:rFonts w:ascii="Times New Roman" w:hAnsi="Times New Roman" w:cs="Times New Roman"/>
          <w:sz w:val="24"/>
          <w:szCs w:val="24"/>
        </w:rPr>
        <w:t>’</w:t>
      </w:r>
      <w:r w:rsidR="00A77F60" w:rsidRPr="00C43342">
        <w:rPr>
          <w:rFonts w:ascii="Times New Roman" w:hAnsi="Times New Roman" w:cs="Times New Roman"/>
          <w:sz w:val="24"/>
          <w:szCs w:val="24"/>
        </w:rPr>
        <w:t xml:space="preserve"> cupboard but my symptoms will not let me”</w:t>
      </w:r>
      <w:r w:rsidR="000C4645" w:rsidRPr="00C43342">
        <w:rPr>
          <w:rFonts w:ascii="Times New Roman" w:hAnsi="Times New Roman" w:cs="Times New Roman"/>
          <w:sz w:val="24"/>
          <w:szCs w:val="24"/>
        </w:rPr>
        <w:t>. T</w:t>
      </w:r>
      <w:r w:rsidR="00A77F60" w:rsidRPr="00C43342">
        <w:rPr>
          <w:rFonts w:ascii="Times New Roman" w:hAnsi="Times New Roman" w:cs="Times New Roman"/>
          <w:sz w:val="24"/>
          <w:szCs w:val="24"/>
        </w:rPr>
        <w:t xml:space="preserve">he formulation </w:t>
      </w:r>
      <w:r w:rsidR="000C4645" w:rsidRPr="00C43342">
        <w:rPr>
          <w:rFonts w:ascii="Times New Roman" w:hAnsi="Times New Roman" w:cs="Times New Roman"/>
          <w:sz w:val="24"/>
          <w:szCs w:val="24"/>
        </w:rPr>
        <w:t>that her symptoms prevented</w:t>
      </w:r>
      <w:r w:rsidR="00A77F60" w:rsidRPr="00C43342">
        <w:rPr>
          <w:rFonts w:ascii="Times New Roman" w:hAnsi="Times New Roman" w:cs="Times New Roman"/>
          <w:sz w:val="24"/>
          <w:szCs w:val="24"/>
        </w:rPr>
        <w:t xml:space="preserve"> her achieving her goal</w:t>
      </w:r>
      <w:r w:rsidR="000C4645" w:rsidRPr="00C43342">
        <w:rPr>
          <w:rFonts w:ascii="Times New Roman" w:hAnsi="Times New Roman" w:cs="Times New Roman"/>
          <w:sz w:val="24"/>
          <w:szCs w:val="24"/>
        </w:rPr>
        <w:t xml:space="preserve"> had changed by the end of the workshops. She becam</w:t>
      </w:r>
      <w:r w:rsidR="00A77F60" w:rsidRPr="00C43342">
        <w:rPr>
          <w:rFonts w:ascii="Times New Roman" w:hAnsi="Times New Roman" w:cs="Times New Roman"/>
          <w:sz w:val="24"/>
          <w:szCs w:val="24"/>
        </w:rPr>
        <w:t xml:space="preserve">e aware that she had more mobility and more energy than she had previously experienced. </w:t>
      </w:r>
      <w:r w:rsidR="000C4645" w:rsidRPr="00C43342">
        <w:rPr>
          <w:rFonts w:ascii="Times New Roman" w:hAnsi="Times New Roman" w:cs="Times New Roman"/>
          <w:sz w:val="24"/>
          <w:szCs w:val="24"/>
        </w:rPr>
        <w:t xml:space="preserve">She achieved her goal and cleared out that cupboard. </w:t>
      </w:r>
    </w:p>
    <w:p w14:paraId="21DAECCF" w14:textId="5609216E" w:rsidR="00A77F60" w:rsidRPr="00C43342" w:rsidRDefault="00EA657D" w:rsidP="00893E4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spellStart"/>
      <w:r w:rsidR="00A77F60" w:rsidRPr="00C43342">
        <w:rPr>
          <w:rFonts w:ascii="Times New Roman" w:hAnsi="Times New Roman" w:cs="Times New Roman"/>
          <w:sz w:val="24"/>
          <w:szCs w:val="24"/>
        </w:rPr>
        <w:t>Dirkx</w:t>
      </w:r>
      <w:proofErr w:type="spellEnd"/>
      <w:r w:rsidR="00A77F60" w:rsidRPr="00C43342">
        <w:rPr>
          <w:rFonts w:ascii="Times New Roman" w:hAnsi="Times New Roman" w:cs="Times New Roman"/>
          <w:sz w:val="24"/>
          <w:szCs w:val="24"/>
        </w:rPr>
        <w:t xml:space="preserve">, </w:t>
      </w:r>
      <w:proofErr w:type="spellStart"/>
      <w:r w:rsidR="00A77F60" w:rsidRPr="00C43342">
        <w:rPr>
          <w:rFonts w:ascii="Times New Roman" w:hAnsi="Times New Roman" w:cs="Times New Roman"/>
          <w:sz w:val="24"/>
          <w:szCs w:val="24"/>
        </w:rPr>
        <w:t>Mezirow</w:t>
      </w:r>
      <w:proofErr w:type="spellEnd"/>
      <w:r w:rsidR="00A77F60" w:rsidRPr="00C43342">
        <w:rPr>
          <w:rFonts w:ascii="Times New Roman" w:hAnsi="Times New Roman" w:cs="Times New Roman"/>
          <w:sz w:val="24"/>
          <w:szCs w:val="24"/>
        </w:rPr>
        <w:t xml:space="preserve"> and </w:t>
      </w:r>
      <w:proofErr w:type="spellStart"/>
      <w:r w:rsidR="00A77F60" w:rsidRPr="00C43342">
        <w:rPr>
          <w:rFonts w:ascii="Times New Roman" w:hAnsi="Times New Roman" w:cs="Times New Roman"/>
          <w:sz w:val="24"/>
          <w:szCs w:val="24"/>
        </w:rPr>
        <w:t>Cranton</w:t>
      </w:r>
      <w:proofErr w:type="spellEnd"/>
      <w:r w:rsidR="00A77F60" w:rsidRPr="00C43342">
        <w:rPr>
          <w:rFonts w:ascii="Times New Roman" w:hAnsi="Times New Roman" w:cs="Times New Roman"/>
          <w:sz w:val="24"/>
          <w:szCs w:val="24"/>
        </w:rPr>
        <w:t xml:space="preserve">, (2006) state transformative learning </w:t>
      </w:r>
      <w:r w:rsidR="00871D63" w:rsidRPr="00C43342">
        <w:rPr>
          <w:rFonts w:ascii="Times New Roman" w:hAnsi="Times New Roman" w:cs="Times New Roman"/>
          <w:sz w:val="24"/>
          <w:szCs w:val="24"/>
        </w:rPr>
        <w:t>“</w:t>
      </w:r>
      <w:r w:rsidR="00A77F60" w:rsidRPr="00C43342">
        <w:rPr>
          <w:rFonts w:ascii="Times New Roman" w:hAnsi="Times New Roman" w:cs="Times New Roman"/>
          <w:sz w:val="24"/>
          <w:szCs w:val="24"/>
        </w:rPr>
        <w:t>suggests a more integrated and holistic understanding of our subjectivity, one that reflects the intellectual, emotional, [embodied, social,] moral, and spiritual dimensions of our being in the world</w:t>
      </w:r>
      <w:r w:rsidR="00871D63" w:rsidRPr="00C43342">
        <w:rPr>
          <w:rFonts w:ascii="Times New Roman" w:hAnsi="Times New Roman" w:cs="Times New Roman"/>
          <w:sz w:val="24"/>
          <w:szCs w:val="24"/>
        </w:rPr>
        <w:t>”</w:t>
      </w:r>
      <w:r w:rsidR="00A77F60" w:rsidRPr="00C43342">
        <w:rPr>
          <w:rFonts w:ascii="Times New Roman" w:hAnsi="Times New Roman" w:cs="Times New Roman"/>
          <w:sz w:val="24"/>
          <w:szCs w:val="24"/>
        </w:rPr>
        <w:t xml:space="preserve"> (</w:t>
      </w:r>
      <w:r w:rsidR="00EE5065">
        <w:rPr>
          <w:rFonts w:ascii="Times New Roman" w:hAnsi="Times New Roman" w:cs="Times New Roman"/>
          <w:sz w:val="24"/>
          <w:szCs w:val="24"/>
        </w:rPr>
        <w:t>p.</w:t>
      </w:r>
      <w:r w:rsidR="00A77F60" w:rsidRPr="00C43342">
        <w:rPr>
          <w:rFonts w:ascii="Times New Roman" w:hAnsi="Times New Roman" w:cs="Times New Roman"/>
          <w:sz w:val="24"/>
          <w:szCs w:val="24"/>
        </w:rPr>
        <w:t>125).</w:t>
      </w:r>
      <w:r w:rsidR="00A77F60" w:rsidRPr="00C43342">
        <w:rPr>
          <w:rFonts w:ascii="Times New Roman" w:eastAsia="Times New Roman" w:hAnsi="Times New Roman" w:cs="Times New Roman"/>
          <w:sz w:val="24"/>
          <w:szCs w:val="24"/>
          <w:lang w:eastAsia="en-GB"/>
        </w:rPr>
        <w:t xml:space="preserve"> In TBMA</w:t>
      </w:r>
      <w:r w:rsidR="00D44C5E" w:rsidRPr="00C43342">
        <w:rPr>
          <w:rFonts w:ascii="Times New Roman" w:eastAsia="Times New Roman" w:hAnsi="Times New Roman" w:cs="Times New Roman"/>
          <w:sz w:val="24"/>
          <w:szCs w:val="24"/>
          <w:lang w:eastAsia="en-GB"/>
        </w:rPr>
        <w:t xml:space="preserve"> the subjective experience of the self and the bodily, sensory experience of symptoms are emphasised</w:t>
      </w:r>
      <w:r w:rsidR="00A9160E" w:rsidRPr="00C43342">
        <w:rPr>
          <w:rFonts w:ascii="Times New Roman" w:eastAsia="Times New Roman" w:hAnsi="Times New Roman" w:cs="Times New Roman"/>
          <w:sz w:val="24"/>
          <w:szCs w:val="24"/>
          <w:lang w:eastAsia="en-GB"/>
        </w:rPr>
        <w:t xml:space="preserve"> </w:t>
      </w:r>
      <w:r w:rsidR="00807702">
        <w:rPr>
          <w:rFonts w:ascii="Times New Roman" w:eastAsia="Times New Roman" w:hAnsi="Times New Roman" w:cs="Times New Roman"/>
          <w:sz w:val="24"/>
          <w:szCs w:val="24"/>
          <w:lang w:eastAsia="en-GB"/>
        </w:rPr>
        <w:t>[</w:t>
      </w:r>
      <w:r w:rsidR="00A9160E" w:rsidRPr="00C43342">
        <w:rPr>
          <w:rFonts w:ascii="Times New Roman" w:eastAsia="Times New Roman" w:hAnsi="Times New Roman" w:cs="Times New Roman"/>
          <w:sz w:val="24"/>
          <w:szCs w:val="24"/>
          <w:lang w:eastAsia="en-GB"/>
        </w:rPr>
        <w:t>1</w:t>
      </w:r>
      <w:r w:rsidR="00791927" w:rsidRPr="00C43342">
        <w:rPr>
          <w:rFonts w:ascii="Times New Roman" w:eastAsia="Times New Roman" w:hAnsi="Times New Roman" w:cs="Times New Roman"/>
          <w:sz w:val="24"/>
          <w:szCs w:val="24"/>
          <w:lang w:eastAsia="en-GB"/>
        </w:rPr>
        <w:t>2</w:t>
      </w:r>
      <w:r w:rsidR="00A9160E" w:rsidRPr="00C43342">
        <w:rPr>
          <w:rFonts w:ascii="Times New Roman" w:eastAsia="Times New Roman" w:hAnsi="Times New Roman" w:cs="Times New Roman"/>
          <w:sz w:val="24"/>
          <w:szCs w:val="24"/>
          <w:lang w:eastAsia="en-GB"/>
        </w:rPr>
        <w:t>;1</w:t>
      </w:r>
      <w:r w:rsidR="00791927" w:rsidRPr="00C43342">
        <w:rPr>
          <w:rFonts w:ascii="Times New Roman" w:eastAsia="Times New Roman" w:hAnsi="Times New Roman" w:cs="Times New Roman"/>
          <w:sz w:val="24"/>
          <w:szCs w:val="24"/>
          <w:lang w:eastAsia="en-GB"/>
        </w:rPr>
        <w:t>5</w:t>
      </w:r>
      <w:r w:rsidR="00A9160E" w:rsidRPr="00C43342">
        <w:rPr>
          <w:rFonts w:ascii="Times New Roman" w:eastAsia="Times New Roman" w:hAnsi="Times New Roman" w:cs="Times New Roman"/>
          <w:sz w:val="24"/>
          <w:szCs w:val="24"/>
          <w:lang w:eastAsia="en-GB"/>
        </w:rPr>
        <w:t>;1</w:t>
      </w:r>
      <w:r w:rsidR="00791927" w:rsidRPr="00C43342">
        <w:rPr>
          <w:rFonts w:ascii="Times New Roman" w:eastAsia="Times New Roman" w:hAnsi="Times New Roman" w:cs="Times New Roman"/>
          <w:sz w:val="24"/>
          <w:szCs w:val="24"/>
          <w:lang w:eastAsia="en-GB"/>
        </w:rPr>
        <w:t>6</w:t>
      </w:r>
      <w:r w:rsidR="00A9160E" w:rsidRPr="00C43342">
        <w:rPr>
          <w:rFonts w:ascii="Times New Roman" w:eastAsia="Times New Roman" w:hAnsi="Times New Roman" w:cs="Times New Roman"/>
          <w:sz w:val="24"/>
          <w:szCs w:val="24"/>
          <w:lang w:eastAsia="en-GB"/>
        </w:rPr>
        <w:t>;2</w:t>
      </w:r>
      <w:r w:rsidR="00791927" w:rsidRPr="00C43342">
        <w:rPr>
          <w:rFonts w:ascii="Times New Roman" w:eastAsia="Times New Roman" w:hAnsi="Times New Roman" w:cs="Times New Roman"/>
          <w:sz w:val="24"/>
          <w:szCs w:val="24"/>
          <w:lang w:eastAsia="en-GB"/>
        </w:rPr>
        <w:t>1</w:t>
      </w:r>
      <w:r w:rsidR="00807702">
        <w:rPr>
          <w:rFonts w:ascii="Times New Roman" w:eastAsia="Times New Roman" w:hAnsi="Times New Roman" w:cs="Times New Roman"/>
          <w:sz w:val="24"/>
          <w:szCs w:val="24"/>
          <w:lang w:eastAsia="en-GB"/>
        </w:rPr>
        <w:t>]</w:t>
      </w:r>
      <w:r w:rsidR="00D44C5E" w:rsidRPr="00C43342">
        <w:rPr>
          <w:rFonts w:ascii="Times New Roman" w:eastAsia="Times New Roman" w:hAnsi="Times New Roman" w:cs="Times New Roman"/>
          <w:sz w:val="24"/>
          <w:szCs w:val="24"/>
          <w:lang w:eastAsia="en-GB"/>
        </w:rPr>
        <w:t>.</w:t>
      </w:r>
      <w:r w:rsidR="00A77F60" w:rsidRPr="00C43342">
        <w:rPr>
          <w:rFonts w:ascii="Times New Roman" w:eastAsia="Times New Roman" w:hAnsi="Times New Roman" w:cs="Times New Roman"/>
          <w:sz w:val="24"/>
          <w:szCs w:val="24"/>
          <w:lang w:eastAsia="en-GB"/>
        </w:rPr>
        <w:t xml:space="preserve"> </w:t>
      </w:r>
      <w:r w:rsidR="00D44C5E" w:rsidRPr="00C43342">
        <w:rPr>
          <w:rFonts w:ascii="Times New Roman" w:eastAsia="Times New Roman" w:hAnsi="Times New Roman" w:cs="Times New Roman"/>
          <w:sz w:val="24"/>
          <w:szCs w:val="24"/>
          <w:lang w:eastAsia="en-GB"/>
        </w:rPr>
        <w:t>I</w:t>
      </w:r>
      <w:r w:rsidR="00A77F60" w:rsidRPr="00C43342">
        <w:rPr>
          <w:rFonts w:ascii="Times New Roman" w:eastAsia="Times New Roman" w:hAnsi="Times New Roman" w:cs="Times New Roman"/>
          <w:sz w:val="24"/>
          <w:szCs w:val="24"/>
          <w:lang w:eastAsia="en-GB"/>
        </w:rPr>
        <w:t>maginative, social, emotive/embodied, intuitive, creative, and expressive ways of being and knowing (McNiff, 1998, 2004) are therefore employed in a combination of education and consciousness-raising to promote self-management.</w:t>
      </w:r>
      <w:r w:rsidR="00A77F60" w:rsidRPr="00C43342">
        <w:rPr>
          <w:rFonts w:ascii="Times New Roman" w:hAnsi="Times New Roman" w:cs="Times New Roman"/>
          <w:sz w:val="24"/>
          <w:szCs w:val="24"/>
        </w:rPr>
        <w:t xml:space="preserve"> </w:t>
      </w:r>
    </w:p>
    <w:p w14:paraId="1A545D35" w14:textId="5A485B9D" w:rsidR="000C4645" w:rsidRPr="00C43342" w:rsidRDefault="00EA657D" w:rsidP="00B6152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C4645" w:rsidRPr="00C43342">
        <w:rPr>
          <w:rFonts w:ascii="Times New Roman" w:hAnsi="Times New Roman" w:cs="Times New Roman"/>
          <w:sz w:val="24"/>
          <w:szCs w:val="24"/>
        </w:rPr>
        <w:t xml:space="preserve">Transformation also points to a shift in the epistemological and ontological orientation of the person, as </w:t>
      </w:r>
      <w:proofErr w:type="spellStart"/>
      <w:r w:rsidR="000C4645" w:rsidRPr="00C43342">
        <w:rPr>
          <w:rFonts w:ascii="Times New Roman" w:hAnsi="Times New Roman" w:cs="Times New Roman"/>
          <w:sz w:val="24"/>
          <w:szCs w:val="24"/>
        </w:rPr>
        <w:t>Boucouvala</w:t>
      </w:r>
      <w:proofErr w:type="spellEnd"/>
      <w:r w:rsidR="000C4645" w:rsidRPr="00C43342">
        <w:rPr>
          <w:rFonts w:ascii="Times New Roman" w:hAnsi="Times New Roman" w:cs="Times New Roman"/>
          <w:sz w:val="24"/>
          <w:szCs w:val="24"/>
        </w:rPr>
        <w:t xml:space="preserve"> (1997) explains, including a deeper awareness and recognition of the essential unity of mind and nature, self and other in a participatory consciousness (</w:t>
      </w:r>
      <w:proofErr w:type="spellStart"/>
      <w:r w:rsidR="000C4645" w:rsidRPr="00C43342">
        <w:rPr>
          <w:rFonts w:ascii="Times New Roman" w:hAnsi="Times New Roman" w:cs="Times New Roman"/>
          <w:sz w:val="24"/>
          <w:szCs w:val="24"/>
        </w:rPr>
        <w:t>Heshusious</w:t>
      </w:r>
      <w:proofErr w:type="spellEnd"/>
      <w:r w:rsidR="000C4645" w:rsidRPr="00C43342">
        <w:rPr>
          <w:rFonts w:ascii="Times New Roman" w:hAnsi="Times New Roman" w:cs="Times New Roman"/>
          <w:sz w:val="24"/>
          <w:szCs w:val="24"/>
        </w:rPr>
        <w:t xml:space="preserve">, 1994) representative of the transpersonal. </w:t>
      </w:r>
      <w:r w:rsidR="00B61523">
        <w:rPr>
          <w:rFonts w:ascii="Times New Roman" w:hAnsi="Times New Roman" w:cs="Times New Roman"/>
          <w:sz w:val="24"/>
          <w:szCs w:val="24"/>
        </w:rPr>
        <w:t>T</w:t>
      </w:r>
      <w:r w:rsidR="000C4645" w:rsidRPr="00C43342">
        <w:rPr>
          <w:rFonts w:ascii="Times New Roman" w:hAnsi="Times New Roman" w:cs="Times New Roman"/>
          <w:sz w:val="24"/>
          <w:szCs w:val="24"/>
        </w:rPr>
        <w:t xml:space="preserve">ransformative learning through TBMA </w:t>
      </w:r>
      <w:r w:rsidR="006C390A" w:rsidRPr="00C43342">
        <w:rPr>
          <w:rFonts w:ascii="Times New Roman" w:hAnsi="Times New Roman" w:cs="Times New Roman"/>
          <w:sz w:val="24"/>
          <w:szCs w:val="24"/>
        </w:rPr>
        <w:t xml:space="preserve">could </w:t>
      </w:r>
      <w:r w:rsidR="000C4645" w:rsidRPr="00C43342">
        <w:rPr>
          <w:rFonts w:ascii="Times New Roman" w:hAnsi="Times New Roman" w:cs="Times New Roman"/>
          <w:sz w:val="24"/>
          <w:szCs w:val="24"/>
        </w:rPr>
        <w:t xml:space="preserve">lead to a more connected </w:t>
      </w:r>
      <w:r w:rsidR="006C390A" w:rsidRPr="00C43342">
        <w:rPr>
          <w:rFonts w:ascii="Times New Roman" w:hAnsi="Times New Roman" w:cs="Times New Roman"/>
          <w:sz w:val="24"/>
          <w:szCs w:val="24"/>
        </w:rPr>
        <w:t xml:space="preserve">(i.e. linkages between sensory experience, perception, feeling and cognition) </w:t>
      </w:r>
      <w:r w:rsidR="006F23E0" w:rsidRPr="00C43342">
        <w:rPr>
          <w:rFonts w:ascii="Times New Roman" w:hAnsi="Times New Roman" w:cs="Times New Roman"/>
          <w:sz w:val="24"/>
          <w:szCs w:val="24"/>
        </w:rPr>
        <w:t xml:space="preserve">and more positive </w:t>
      </w:r>
      <w:r w:rsidR="000C4645" w:rsidRPr="00C43342">
        <w:rPr>
          <w:rFonts w:ascii="Times New Roman" w:hAnsi="Times New Roman" w:cs="Times New Roman"/>
          <w:sz w:val="24"/>
          <w:szCs w:val="24"/>
        </w:rPr>
        <w:t>relationship between body, mind and other providing a healthy platform for the self-management of symptoms.</w:t>
      </w:r>
      <w:r w:rsidR="006F23E0" w:rsidRPr="00C43342">
        <w:rPr>
          <w:rFonts w:ascii="Times New Roman" w:hAnsi="Times New Roman" w:cs="Times New Roman"/>
          <w:sz w:val="24"/>
          <w:szCs w:val="24"/>
        </w:rPr>
        <w:t xml:space="preserve"> </w:t>
      </w:r>
      <w:r w:rsidR="00D44C5E" w:rsidRPr="00C43342">
        <w:rPr>
          <w:rFonts w:ascii="Times New Roman" w:hAnsi="Times New Roman" w:cs="Times New Roman"/>
          <w:sz w:val="24"/>
          <w:szCs w:val="24"/>
        </w:rPr>
        <w:t>The unity of body (including the brain), and mind, which according to Siegel (2017) is both between</w:t>
      </w:r>
      <w:r w:rsidR="00395998" w:rsidRPr="00C43342">
        <w:rPr>
          <w:rFonts w:ascii="Times New Roman" w:hAnsi="Times New Roman" w:cs="Times New Roman"/>
          <w:sz w:val="24"/>
          <w:szCs w:val="24"/>
        </w:rPr>
        <w:t xml:space="preserve"> and within us </w:t>
      </w:r>
      <w:r w:rsidR="006D28B6" w:rsidRPr="00C43342">
        <w:rPr>
          <w:rFonts w:ascii="Times New Roman" w:hAnsi="Times New Roman" w:cs="Times New Roman"/>
          <w:sz w:val="24"/>
          <w:szCs w:val="24"/>
        </w:rPr>
        <w:t>(</w:t>
      </w:r>
      <w:r w:rsidR="00395998" w:rsidRPr="00C43342">
        <w:rPr>
          <w:rFonts w:ascii="Times New Roman" w:hAnsi="Times New Roman" w:cs="Times New Roman"/>
          <w:sz w:val="24"/>
          <w:szCs w:val="24"/>
        </w:rPr>
        <w:t xml:space="preserve">in </w:t>
      </w:r>
      <w:r w:rsidR="00D44C5E" w:rsidRPr="00C43342">
        <w:rPr>
          <w:rFonts w:ascii="Times New Roman" w:hAnsi="Times New Roman" w:cs="Times New Roman"/>
          <w:sz w:val="24"/>
          <w:szCs w:val="24"/>
        </w:rPr>
        <w:t xml:space="preserve">the person and </w:t>
      </w:r>
      <w:r w:rsidR="00395998" w:rsidRPr="00C43342">
        <w:rPr>
          <w:rFonts w:ascii="Times New Roman" w:hAnsi="Times New Roman" w:cs="Times New Roman"/>
          <w:sz w:val="24"/>
          <w:szCs w:val="24"/>
        </w:rPr>
        <w:t xml:space="preserve">between the person and the </w:t>
      </w:r>
      <w:r w:rsidR="00D44C5E" w:rsidRPr="00C43342">
        <w:rPr>
          <w:rFonts w:ascii="Times New Roman" w:hAnsi="Times New Roman" w:cs="Times New Roman"/>
          <w:sz w:val="24"/>
          <w:szCs w:val="24"/>
        </w:rPr>
        <w:t xml:space="preserve">‘other’ </w:t>
      </w:r>
      <w:r w:rsidR="00395998" w:rsidRPr="00C43342">
        <w:rPr>
          <w:rFonts w:ascii="Times New Roman" w:hAnsi="Times New Roman" w:cs="Times New Roman"/>
          <w:sz w:val="24"/>
          <w:szCs w:val="24"/>
        </w:rPr>
        <w:t xml:space="preserve">whether </w:t>
      </w:r>
      <w:r w:rsidR="006D28B6" w:rsidRPr="00C43342">
        <w:rPr>
          <w:rFonts w:ascii="Times New Roman" w:hAnsi="Times New Roman" w:cs="Times New Roman"/>
          <w:sz w:val="24"/>
          <w:szCs w:val="24"/>
        </w:rPr>
        <w:t xml:space="preserve">nature, </w:t>
      </w:r>
      <w:r w:rsidR="00D44C5E" w:rsidRPr="00C43342">
        <w:rPr>
          <w:rFonts w:ascii="Times New Roman" w:hAnsi="Times New Roman" w:cs="Times New Roman"/>
          <w:sz w:val="24"/>
          <w:szCs w:val="24"/>
        </w:rPr>
        <w:t>people etc.</w:t>
      </w:r>
      <w:r w:rsidR="006D28B6" w:rsidRPr="00C43342">
        <w:rPr>
          <w:rFonts w:ascii="Times New Roman" w:hAnsi="Times New Roman" w:cs="Times New Roman"/>
          <w:sz w:val="24"/>
          <w:szCs w:val="24"/>
        </w:rPr>
        <w:t>)</w:t>
      </w:r>
      <w:r w:rsidR="00D44C5E" w:rsidRPr="00C43342">
        <w:rPr>
          <w:rFonts w:ascii="Times New Roman" w:hAnsi="Times New Roman" w:cs="Times New Roman"/>
          <w:sz w:val="24"/>
          <w:szCs w:val="24"/>
        </w:rPr>
        <w:t xml:space="preserve"> appears to be one outcome of TBMA. </w:t>
      </w:r>
      <w:r w:rsidR="00395998" w:rsidRPr="00C43342">
        <w:rPr>
          <w:rFonts w:ascii="Times New Roman" w:hAnsi="Times New Roman" w:cs="Times New Roman"/>
          <w:sz w:val="24"/>
          <w:szCs w:val="24"/>
        </w:rPr>
        <w:t xml:space="preserve">The practices </w:t>
      </w:r>
      <w:r w:rsidR="006D28B6" w:rsidRPr="00C43342">
        <w:rPr>
          <w:rFonts w:ascii="Times New Roman" w:hAnsi="Times New Roman" w:cs="Times New Roman"/>
          <w:sz w:val="24"/>
          <w:szCs w:val="24"/>
        </w:rPr>
        <w:t xml:space="preserve">invite the conscious mind to explore personal experience, </w:t>
      </w:r>
      <w:r w:rsidR="00395998" w:rsidRPr="00C43342">
        <w:rPr>
          <w:rFonts w:ascii="Times New Roman" w:hAnsi="Times New Roman" w:cs="Times New Roman"/>
          <w:sz w:val="24"/>
          <w:szCs w:val="24"/>
        </w:rPr>
        <w:t>engag</w:t>
      </w:r>
      <w:r w:rsidR="006D28B6" w:rsidRPr="00C43342">
        <w:rPr>
          <w:rFonts w:ascii="Times New Roman" w:hAnsi="Times New Roman" w:cs="Times New Roman"/>
          <w:sz w:val="24"/>
          <w:szCs w:val="24"/>
        </w:rPr>
        <w:t>ing</w:t>
      </w:r>
      <w:r w:rsidR="00395998" w:rsidRPr="00C43342">
        <w:rPr>
          <w:rFonts w:ascii="Times New Roman" w:hAnsi="Times New Roman" w:cs="Times New Roman"/>
          <w:sz w:val="24"/>
          <w:szCs w:val="24"/>
        </w:rPr>
        <w:t xml:space="preserve"> participants in reflection on subjective, personally experienced reality by making sense/ creating meaning, </w:t>
      </w:r>
      <w:r w:rsidR="00681193">
        <w:rPr>
          <w:rFonts w:ascii="Times New Roman" w:hAnsi="Times New Roman" w:cs="Times New Roman"/>
          <w:sz w:val="24"/>
          <w:szCs w:val="24"/>
        </w:rPr>
        <w:t xml:space="preserve">increasing </w:t>
      </w:r>
      <w:r w:rsidR="00395998" w:rsidRPr="00C43342">
        <w:rPr>
          <w:rFonts w:ascii="Times New Roman" w:hAnsi="Times New Roman" w:cs="Times New Roman"/>
          <w:sz w:val="24"/>
          <w:szCs w:val="24"/>
        </w:rPr>
        <w:t xml:space="preserve">self-awareness, regulating emotions, and having an open presence of mind. </w:t>
      </w:r>
      <w:bookmarkStart w:id="5" w:name="_Hlk3461100"/>
      <w:r w:rsidR="006F23E0" w:rsidRPr="00C43342">
        <w:rPr>
          <w:rFonts w:ascii="Times New Roman" w:hAnsi="Times New Roman" w:cs="Times New Roman"/>
          <w:sz w:val="24"/>
          <w:szCs w:val="24"/>
        </w:rPr>
        <w:t>Pa</w:t>
      </w:r>
      <w:r w:rsidR="00395998" w:rsidRPr="00C43342">
        <w:rPr>
          <w:rFonts w:ascii="Times New Roman" w:hAnsi="Times New Roman" w:cs="Times New Roman"/>
          <w:sz w:val="24"/>
          <w:szCs w:val="24"/>
        </w:rPr>
        <w:t>rticipant</w:t>
      </w:r>
      <w:r w:rsidR="006F23E0" w:rsidRPr="00C43342">
        <w:rPr>
          <w:rFonts w:ascii="Times New Roman" w:hAnsi="Times New Roman" w:cs="Times New Roman"/>
          <w:sz w:val="24"/>
          <w:szCs w:val="24"/>
        </w:rPr>
        <w:t xml:space="preserve">s’ </w:t>
      </w:r>
      <w:r w:rsidR="006441AD">
        <w:rPr>
          <w:rFonts w:ascii="Times New Roman" w:hAnsi="Times New Roman" w:cs="Times New Roman"/>
          <w:sz w:val="24"/>
          <w:szCs w:val="24"/>
        </w:rPr>
        <w:t xml:space="preserve">and facilitator </w:t>
      </w:r>
      <w:r w:rsidR="006F23E0" w:rsidRPr="00C43342">
        <w:rPr>
          <w:rFonts w:ascii="Times New Roman" w:hAnsi="Times New Roman" w:cs="Times New Roman"/>
          <w:sz w:val="24"/>
          <w:szCs w:val="24"/>
        </w:rPr>
        <w:t xml:space="preserve">comments from practice-based evidence such as evaluations and research interviews from </w:t>
      </w:r>
      <w:r w:rsidR="00866D93" w:rsidRPr="00C43342">
        <w:rPr>
          <w:rFonts w:ascii="Times New Roman" w:hAnsi="Times New Roman" w:cs="Times New Roman"/>
          <w:sz w:val="24"/>
          <w:szCs w:val="24"/>
        </w:rPr>
        <w:t>Author 1</w:t>
      </w:r>
      <w:r w:rsidR="006F23E0" w:rsidRPr="00C43342">
        <w:rPr>
          <w:rFonts w:ascii="Times New Roman" w:hAnsi="Times New Roman" w:cs="Times New Roman"/>
          <w:sz w:val="24"/>
          <w:szCs w:val="24"/>
        </w:rPr>
        <w:t xml:space="preserve"> </w:t>
      </w:r>
      <w:proofErr w:type="gramStart"/>
      <w:r w:rsidR="006F23E0" w:rsidRPr="00C43342">
        <w:rPr>
          <w:rFonts w:ascii="Times New Roman" w:hAnsi="Times New Roman" w:cs="Times New Roman"/>
          <w:sz w:val="24"/>
          <w:szCs w:val="24"/>
        </w:rPr>
        <w:t>(</w:t>
      </w:r>
      <w:r w:rsidR="00C90160">
        <w:rPr>
          <w:rFonts w:ascii="Times New Roman" w:hAnsi="Times New Roman" w:cs="Times New Roman"/>
          <w:sz w:val="24"/>
          <w:szCs w:val="24"/>
        </w:rPr>
        <w:t xml:space="preserve">  </w:t>
      </w:r>
      <w:proofErr w:type="gramEnd"/>
      <w:r w:rsidR="00C90160">
        <w:rPr>
          <w:rFonts w:ascii="Times New Roman" w:hAnsi="Times New Roman" w:cs="Times New Roman"/>
          <w:sz w:val="24"/>
          <w:szCs w:val="24"/>
        </w:rPr>
        <w:t xml:space="preserve">   </w:t>
      </w:r>
      <w:r w:rsidR="006F23E0" w:rsidRPr="00C43342">
        <w:rPr>
          <w:rFonts w:ascii="Times New Roman" w:hAnsi="Times New Roman" w:cs="Times New Roman"/>
          <w:sz w:val="24"/>
          <w:szCs w:val="24"/>
        </w:rPr>
        <w:t>) study indicate these linkages can be made (</w:t>
      </w:r>
      <w:r w:rsidR="00866D93" w:rsidRPr="00C43342">
        <w:rPr>
          <w:rFonts w:ascii="Times New Roman" w:hAnsi="Times New Roman" w:cs="Times New Roman"/>
          <w:sz w:val="24"/>
          <w:szCs w:val="24"/>
        </w:rPr>
        <w:t>Author 1</w:t>
      </w:r>
      <w:r w:rsidR="006F23E0" w:rsidRPr="00C43342">
        <w:rPr>
          <w:rFonts w:ascii="Times New Roman" w:hAnsi="Times New Roman" w:cs="Times New Roman"/>
          <w:sz w:val="24"/>
          <w:szCs w:val="24"/>
        </w:rPr>
        <w:t xml:space="preserve"> forthcoming).</w:t>
      </w:r>
    </w:p>
    <w:bookmarkEnd w:id="5"/>
    <w:p w14:paraId="1174CE94" w14:textId="6C48D154" w:rsidR="00146C25" w:rsidRPr="00C43342" w:rsidRDefault="00EA657D" w:rsidP="00893E4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61523">
        <w:rPr>
          <w:rFonts w:ascii="Times New Roman" w:hAnsi="Times New Roman" w:cs="Times New Roman"/>
          <w:sz w:val="24"/>
          <w:szCs w:val="24"/>
        </w:rPr>
        <w:t>Learning generally stresses</w:t>
      </w:r>
      <w:r w:rsidR="00A77F60" w:rsidRPr="00C43342">
        <w:rPr>
          <w:rFonts w:ascii="Times New Roman" w:hAnsi="Times New Roman" w:cs="Times New Roman"/>
          <w:sz w:val="24"/>
          <w:szCs w:val="24"/>
        </w:rPr>
        <w:t xml:space="preserve"> the cognitive </w:t>
      </w:r>
      <w:r w:rsidR="00B61523">
        <w:rPr>
          <w:rFonts w:ascii="Times New Roman" w:hAnsi="Times New Roman" w:cs="Times New Roman"/>
          <w:sz w:val="24"/>
          <w:szCs w:val="24"/>
        </w:rPr>
        <w:t xml:space="preserve">dimension at the expense of </w:t>
      </w:r>
      <w:r w:rsidR="00A77F60" w:rsidRPr="00C43342">
        <w:rPr>
          <w:rFonts w:ascii="Times New Roman" w:hAnsi="Times New Roman" w:cs="Times New Roman"/>
          <w:sz w:val="24"/>
          <w:szCs w:val="24"/>
        </w:rPr>
        <w:t>emotional and social dimensions and the situatedness of learning processes (</w:t>
      </w:r>
      <w:proofErr w:type="spellStart"/>
      <w:r w:rsidR="00A77F60" w:rsidRPr="00C43342">
        <w:rPr>
          <w:rFonts w:ascii="Times New Roman" w:hAnsi="Times New Roman" w:cs="Times New Roman"/>
          <w:sz w:val="24"/>
          <w:szCs w:val="24"/>
        </w:rPr>
        <w:t>Illeris</w:t>
      </w:r>
      <w:proofErr w:type="spellEnd"/>
      <w:r w:rsidR="00A77F60" w:rsidRPr="00C43342">
        <w:rPr>
          <w:rFonts w:ascii="Times New Roman" w:hAnsi="Times New Roman" w:cs="Times New Roman"/>
          <w:sz w:val="24"/>
          <w:szCs w:val="24"/>
        </w:rPr>
        <w:t xml:space="preserve">, 2004). Observers have </w:t>
      </w:r>
      <w:r w:rsidR="00A77F60" w:rsidRPr="00C43342">
        <w:rPr>
          <w:rFonts w:ascii="Times New Roman" w:hAnsi="Times New Roman" w:cs="Times New Roman"/>
          <w:sz w:val="24"/>
          <w:szCs w:val="24"/>
        </w:rPr>
        <w:lastRenderedPageBreak/>
        <w:t xml:space="preserve">argued for increased attention to the emotional dimension (Kegan, 2000; </w:t>
      </w:r>
      <w:proofErr w:type="spellStart"/>
      <w:r w:rsidR="00A77F60" w:rsidRPr="00C43342">
        <w:rPr>
          <w:rFonts w:ascii="Times New Roman" w:hAnsi="Times New Roman" w:cs="Times New Roman"/>
          <w:sz w:val="24"/>
          <w:szCs w:val="24"/>
        </w:rPr>
        <w:t>Cranton</w:t>
      </w:r>
      <w:proofErr w:type="spellEnd"/>
      <w:r w:rsidR="00A77F60" w:rsidRPr="00C43342">
        <w:rPr>
          <w:rFonts w:ascii="Times New Roman" w:hAnsi="Times New Roman" w:cs="Times New Roman"/>
          <w:sz w:val="24"/>
          <w:szCs w:val="24"/>
        </w:rPr>
        <w:t xml:space="preserve">, 2005; </w:t>
      </w:r>
      <w:proofErr w:type="spellStart"/>
      <w:r w:rsidR="00A77F60" w:rsidRPr="00C43342">
        <w:rPr>
          <w:rFonts w:ascii="Times New Roman" w:hAnsi="Times New Roman" w:cs="Times New Roman"/>
          <w:sz w:val="24"/>
          <w:szCs w:val="24"/>
        </w:rPr>
        <w:t>Dirkx</w:t>
      </w:r>
      <w:proofErr w:type="spellEnd"/>
      <w:r w:rsidR="00A77F60" w:rsidRPr="00C43342">
        <w:rPr>
          <w:rFonts w:ascii="Times New Roman" w:hAnsi="Times New Roman" w:cs="Times New Roman"/>
          <w:sz w:val="24"/>
          <w:szCs w:val="24"/>
        </w:rPr>
        <w:t>, 2006; Taylor, 200</w:t>
      </w:r>
      <w:r w:rsidR="00D20F2E">
        <w:rPr>
          <w:rFonts w:ascii="Times New Roman" w:hAnsi="Times New Roman" w:cs="Times New Roman"/>
          <w:sz w:val="24"/>
          <w:szCs w:val="24"/>
        </w:rPr>
        <w:t>9</w:t>
      </w:r>
      <w:r w:rsidR="00A77F60" w:rsidRPr="00C43342">
        <w:rPr>
          <w:rFonts w:ascii="Times New Roman" w:hAnsi="Times New Roman" w:cs="Times New Roman"/>
          <w:sz w:val="24"/>
          <w:szCs w:val="24"/>
        </w:rPr>
        <w:t xml:space="preserve">). </w:t>
      </w:r>
      <w:r w:rsidR="00612EC8" w:rsidRPr="00C43342">
        <w:rPr>
          <w:rFonts w:ascii="Times New Roman" w:hAnsi="Times New Roman" w:cs="Times New Roman"/>
          <w:sz w:val="24"/>
          <w:szCs w:val="24"/>
        </w:rPr>
        <w:t xml:space="preserve">Embodiment research </w:t>
      </w:r>
      <w:r w:rsidR="00146C25" w:rsidRPr="00C43342">
        <w:rPr>
          <w:rFonts w:ascii="Times New Roman" w:hAnsi="Times New Roman" w:cs="Times New Roman"/>
          <w:sz w:val="24"/>
          <w:szCs w:val="24"/>
        </w:rPr>
        <w:t>has emerged as an interdiscipl</w:t>
      </w:r>
      <w:r w:rsidR="00A77F60" w:rsidRPr="00C43342">
        <w:rPr>
          <w:rFonts w:ascii="Times New Roman" w:hAnsi="Times New Roman" w:cs="Times New Roman"/>
          <w:sz w:val="24"/>
          <w:szCs w:val="24"/>
        </w:rPr>
        <w:t>inary field, focusing</w:t>
      </w:r>
      <w:r w:rsidR="00146C25" w:rsidRPr="00C43342">
        <w:rPr>
          <w:rFonts w:ascii="Times New Roman" w:hAnsi="Times New Roman" w:cs="Times New Roman"/>
          <w:sz w:val="24"/>
          <w:szCs w:val="24"/>
        </w:rPr>
        <w:t xml:space="preserve"> on the complex interactions between bodily, cognitive, and emotional processes (Niedenthal, 2007).</w:t>
      </w:r>
      <w:r w:rsidR="00612EC8" w:rsidRPr="00C43342">
        <w:rPr>
          <w:rFonts w:ascii="Times New Roman" w:hAnsi="Times New Roman" w:cs="Times New Roman"/>
          <w:sz w:val="24"/>
          <w:szCs w:val="24"/>
        </w:rPr>
        <w:t xml:space="preserve"> Embodiment is the idea that </w:t>
      </w:r>
      <w:r w:rsidR="00612EC8" w:rsidRPr="00C43342">
        <w:rPr>
          <w:rFonts w:ascii="Times New Roman" w:hAnsi="Times New Roman" w:cs="Times New Roman"/>
          <w:i/>
          <w:sz w:val="24"/>
          <w:szCs w:val="24"/>
        </w:rPr>
        <w:t>knowledge is grounded in bodily states</w:t>
      </w:r>
      <w:r w:rsidR="00612EC8" w:rsidRPr="00C43342">
        <w:rPr>
          <w:rFonts w:ascii="Times New Roman" w:hAnsi="Times New Roman" w:cs="Times New Roman"/>
          <w:sz w:val="24"/>
          <w:szCs w:val="24"/>
        </w:rPr>
        <w:t xml:space="preserve"> and in the brain’s modality-specific systems (Niedenthal, 2007; </w:t>
      </w:r>
      <w:proofErr w:type="spellStart"/>
      <w:r w:rsidR="00612EC8" w:rsidRPr="00C43342">
        <w:rPr>
          <w:rFonts w:ascii="Times New Roman" w:hAnsi="Times New Roman" w:cs="Times New Roman"/>
          <w:sz w:val="24"/>
          <w:szCs w:val="24"/>
        </w:rPr>
        <w:t>Winkielman</w:t>
      </w:r>
      <w:proofErr w:type="spellEnd"/>
      <w:r w:rsidR="00612EC8" w:rsidRPr="00C43342">
        <w:rPr>
          <w:rFonts w:ascii="Times New Roman" w:hAnsi="Times New Roman" w:cs="Times New Roman"/>
          <w:sz w:val="24"/>
          <w:szCs w:val="24"/>
        </w:rPr>
        <w:t xml:space="preserve"> et al., 2015). From an embodied perspective, body posture and movement influences thinking, conclusions drawn, and decisions reached.</w:t>
      </w:r>
    </w:p>
    <w:p w14:paraId="2FFB34A5" w14:textId="0DC640D1" w:rsidR="00252CF5" w:rsidRPr="00C43342" w:rsidRDefault="00EA657D" w:rsidP="00B6152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61523">
        <w:rPr>
          <w:rFonts w:ascii="Times New Roman" w:hAnsi="Times New Roman" w:cs="Times New Roman"/>
          <w:sz w:val="24"/>
          <w:szCs w:val="24"/>
        </w:rPr>
        <w:t xml:space="preserve">Adult </w:t>
      </w:r>
      <w:r w:rsidR="0056700E" w:rsidRPr="00C43342">
        <w:rPr>
          <w:rFonts w:ascii="Times New Roman" w:hAnsi="Times New Roman" w:cs="Times New Roman"/>
          <w:sz w:val="24"/>
          <w:szCs w:val="24"/>
        </w:rPr>
        <w:t xml:space="preserve">learners make sense or meaning </w:t>
      </w:r>
      <w:r w:rsidR="001E3466" w:rsidRPr="00C43342">
        <w:rPr>
          <w:rFonts w:ascii="Times New Roman" w:hAnsi="Times New Roman" w:cs="Times New Roman"/>
          <w:sz w:val="24"/>
          <w:szCs w:val="24"/>
        </w:rPr>
        <w:t xml:space="preserve">out </w:t>
      </w:r>
      <w:r w:rsidR="0056700E" w:rsidRPr="00C43342">
        <w:rPr>
          <w:rFonts w:ascii="Times New Roman" w:hAnsi="Times New Roman" w:cs="Times New Roman"/>
          <w:sz w:val="24"/>
          <w:szCs w:val="24"/>
        </w:rPr>
        <w:t xml:space="preserve">of </w:t>
      </w:r>
      <w:r w:rsidR="001E3466" w:rsidRPr="00C43342">
        <w:rPr>
          <w:rFonts w:ascii="Times New Roman" w:hAnsi="Times New Roman" w:cs="Times New Roman"/>
          <w:sz w:val="24"/>
          <w:szCs w:val="24"/>
        </w:rPr>
        <w:t>their experiences</w:t>
      </w:r>
      <w:r w:rsidR="00B61523">
        <w:rPr>
          <w:rFonts w:ascii="Times New Roman" w:hAnsi="Times New Roman" w:cs="Times New Roman"/>
          <w:sz w:val="24"/>
          <w:szCs w:val="24"/>
        </w:rPr>
        <w:t xml:space="preserve"> (</w:t>
      </w:r>
      <w:proofErr w:type="spellStart"/>
      <w:r w:rsidR="00B61523">
        <w:rPr>
          <w:rFonts w:ascii="Times New Roman" w:hAnsi="Times New Roman" w:cs="Times New Roman"/>
          <w:sz w:val="24"/>
          <w:szCs w:val="24"/>
        </w:rPr>
        <w:t>Mezirow</w:t>
      </w:r>
      <w:proofErr w:type="spellEnd"/>
      <w:r w:rsidR="00B61523">
        <w:rPr>
          <w:rFonts w:ascii="Times New Roman" w:hAnsi="Times New Roman" w:cs="Times New Roman"/>
          <w:sz w:val="24"/>
          <w:szCs w:val="24"/>
        </w:rPr>
        <w:t>,</w:t>
      </w:r>
      <w:r w:rsidR="00EE5065">
        <w:rPr>
          <w:rFonts w:ascii="Times New Roman" w:hAnsi="Times New Roman" w:cs="Times New Roman"/>
          <w:sz w:val="24"/>
          <w:szCs w:val="24"/>
        </w:rPr>
        <w:t xml:space="preserve"> </w:t>
      </w:r>
      <w:r w:rsidR="00B61523" w:rsidRPr="00C43342">
        <w:rPr>
          <w:rFonts w:ascii="Times New Roman" w:hAnsi="Times New Roman" w:cs="Times New Roman"/>
          <w:sz w:val="24"/>
          <w:szCs w:val="24"/>
        </w:rPr>
        <w:t>2006)</w:t>
      </w:r>
      <w:r w:rsidR="00681193">
        <w:rPr>
          <w:rFonts w:ascii="Times New Roman" w:hAnsi="Times New Roman" w:cs="Times New Roman"/>
          <w:sz w:val="24"/>
          <w:szCs w:val="24"/>
        </w:rPr>
        <w:t xml:space="preserve">. </w:t>
      </w:r>
      <w:r w:rsidR="001E3466" w:rsidRPr="00C43342">
        <w:rPr>
          <w:rFonts w:ascii="Times New Roman" w:hAnsi="Times New Roman" w:cs="Times New Roman"/>
          <w:sz w:val="24"/>
          <w:szCs w:val="24"/>
        </w:rPr>
        <w:t>S</w:t>
      </w:r>
      <w:r w:rsidR="0056700E" w:rsidRPr="00C43342">
        <w:rPr>
          <w:rFonts w:ascii="Times New Roman" w:hAnsi="Times New Roman" w:cs="Times New Roman"/>
          <w:sz w:val="24"/>
          <w:szCs w:val="24"/>
        </w:rPr>
        <w:t xml:space="preserve">ocial and </w:t>
      </w:r>
      <w:r w:rsidR="00B34485" w:rsidRPr="00C43342">
        <w:rPr>
          <w:rFonts w:ascii="Times New Roman" w:hAnsi="Times New Roman" w:cs="Times New Roman"/>
          <w:sz w:val="24"/>
          <w:szCs w:val="24"/>
        </w:rPr>
        <w:t>emotional dimensions</w:t>
      </w:r>
      <w:r w:rsidR="001E3466" w:rsidRPr="00C43342">
        <w:rPr>
          <w:rFonts w:ascii="Times New Roman" w:hAnsi="Times New Roman" w:cs="Times New Roman"/>
          <w:sz w:val="24"/>
          <w:szCs w:val="24"/>
        </w:rPr>
        <w:t xml:space="preserve"> influence</w:t>
      </w:r>
      <w:r w:rsidR="0056700E" w:rsidRPr="00C43342">
        <w:rPr>
          <w:rFonts w:ascii="Times New Roman" w:hAnsi="Times New Roman" w:cs="Times New Roman"/>
          <w:sz w:val="24"/>
          <w:szCs w:val="24"/>
        </w:rPr>
        <w:t xml:space="preserve"> ways they construe that experience, and the dynamics involved in modifying meanings undergo changes when learners find them to be </w:t>
      </w:r>
      <w:r w:rsidR="001E3466" w:rsidRPr="00C43342">
        <w:rPr>
          <w:rFonts w:ascii="Times New Roman" w:hAnsi="Times New Roman" w:cs="Times New Roman"/>
          <w:sz w:val="24"/>
          <w:szCs w:val="24"/>
        </w:rPr>
        <w:t xml:space="preserve">unhelpful </w:t>
      </w:r>
      <w:r w:rsidR="0056700E" w:rsidRPr="00C43342">
        <w:rPr>
          <w:rFonts w:ascii="Times New Roman" w:hAnsi="Times New Roman" w:cs="Times New Roman"/>
          <w:sz w:val="24"/>
          <w:szCs w:val="24"/>
        </w:rPr>
        <w:t>(</w:t>
      </w:r>
      <w:proofErr w:type="spellStart"/>
      <w:r w:rsidR="0056700E" w:rsidRPr="00C43342">
        <w:rPr>
          <w:rFonts w:ascii="Times New Roman" w:hAnsi="Times New Roman" w:cs="Times New Roman"/>
          <w:sz w:val="24"/>
          <w:szCs w:val="24"/>
        </w:rPr>
        <w:t>Mezirow</w:t>
      </w:r>
      <w:proofErr w:type="spellEnd"/>
      <w:r w:rsidR="0056700E" w:rsidRPr="00C43342">
        <w:rPr>
          <w:rFonts w:ascii="Times New Roman" w:hAnsi="Times New Roman" w:cs="Times New Roman"/>
          <w:sz w:val="24"/>
          <w:szCs w:val="24"/>
        </w:rPr>
        <w:t xml:space="preserve">, 1991). </w:t>
      </w:r>
      <w:r w:rsidR="00D80688" w:rsidRPr="00C43342">
        <w:rPr>
          <w:rFonts w:ascii="Times New Roman" w:hAnsi="Times New Roman" w:cs="Times New Roman"/>
          <w:sz w:val="24"/>
          <w:szCs w:val="24"/>
        </w:rPr>
        <w:t>Tennant (2012) refers to the learning</w:t>
      </w:r>
      <w:r w:rsidR="003365CE">
        <w:rPr>
          <w:rFonts w:ascii="Times New Roman" w:hAnsi="Times New Roman" w:cs="Times New Roman"/>
          <w:sz w:val="24"/>
          <w:szCs w:val="24"/>
        </w:rPr>
        <w:t>-</w:t>
      </w:r>
      <w:r w:rsidR="00D80688" w:rsidRPr="00C43342">
        <w:rPr>
          <w:rFonts w:ascii="Times New Roman" w:hAnsi="Times New Roman" w:cs="Times New Roman"/>
          <w:sz w:val="24"/>
          <w:szCs w:val="24"/>
        </w:rPr>
        <w:t xml:space="preserve">self as the target for transformational learning. </w:t>
      </w:r>
      <w:r w:rsidR="001E3466" w:rsidRPr="00C43342">
        <w:rPr>
          <w:rFonts w:ascii="Times New Roman" w:hAnsi="Times New Roman" w:cs="Times New Roman"/>
          <w:sz w:val="24"/>
          <w:szCs w:val="24"/>
        </w:rPr>
        <w:t>In TBMA t</w:t>
      </w:r>
      <w:r w:rsidR="0056700E" w:rsidRPr="00C43342">
        <w:rPr>
          <w:rFonts w:ascii="Times New Roman" w:hAnsi="Times New Roman" w:cs="Times New Roman"/>
          <w:sz w:val="24"/>
          <w:szCs w:val="24"/>
        </w:rPr>
        <w:t xml:space="preserve">he </w:t>
      </w:r>
      <w:r w:rsidR="00B34485" w:rsidRPr="00C43342">
        <w:rPr>
          <w:rFonts w:ascii="Times New Roman" w:hAnsi="Times New Roman" w:cs="Times New Roman"/>
          <w:sz w:val="24"/>
          <w:szCs w:val="24"/>
        </w:rPr>
        <w:t>consequence of this learning</w:t>
      </w:r>
      <w:r w:rsidR="0056700E" w:rsidRPr="00C43342">
        <w:rPr>
          <w:rFonts w:ascii="Times New Roman" w:hAnsi="Times New Roman" w:cs="Times New Roman"/>
          <w:sz w:val="24"/>
          <w:szCs w:val="24"/>
        </w:rPr>
        <w:t xml:space="preserve"> </w:t>
      </w:r>
      <w:r w:rsidR="00A9160E" w:rsidRPr="00C43342">
        <w:rPr>
          <w:rFonts w:ascii="Times New Roman" w:hAnsi="Times New Roman" w:cs="Times New Roman"/>
          <w:sz w:val="24"/>
          <w:szCs w:val="24"/>
        </w:rPr>
        <w:t>appears to be</w:t>
      </w:r>
      <w:r w:rsidR="0056700E" w:rsidRPr="00C43342">
        <w:rPr>
          <w:rFonts w:ascii="Times New Roman" w:hAnsi="Times New Roman" w:cs="Times New Roman"/>
          <w:sz w:val="24"/>
          <w:szCs w:val="24"/>
        </w:rPr>
        <w:t xml:space="preserve"> a new relationship with (or organisation of) the Self and </w:t>
      </w:r>
      <w:r w:rsidR="006D28B6" w:rsidRPr="00C43342">
        <w:rPr>
          <w:rFonts w:ascii="Times New Roman" w:hAnsi="Times New Roman" w:cs="Times New Roman"/>
          <w:sz w:val="24"/>
          <w:szCs w:val="24"/>
        </w:rPr>
        <w:t xml:space="preserve">perception and/or experience of </w:t>
      </w:r>
      <w:r w:rsidR="0056700E" w:rsidRPr="00C43342">
        <w:rPr>
          <w:rFonts w:ascii="Times New Roman" w:hAnsi="Times New Roman" w:cs="Times New Roman"/>
          <w:sz w:val="24"/>
          <w:szCs w:val="24"/>
        </w:rPr>
        <w:t>bodily symptoms</w:t>
      </w:r>
      <w:r w:rsidR="006A4D0C" w:rsidRPr="00C43342">
        <w:rPr>
          <w:rFonts w:ascii="Times New Roman" w:hAnsi="Times New Roman" w:cs="Times New Roman"/>
          <w:sz w:val="24"/>
          <w:szCs w:val="24"/>
        </w:rPr>
        <w:t xml:space="preserve"> which results in</w:t>
      </w:r>
      <w:r w:rsidR="00D80688" w:rsidRPr="00C43342">
        <w:rPr>
          <w:rFonts w:ascii="Times New Roman" w:hAnsi="Times New Roman" w:cs="Times New Roman"/>
          <w:sz w:val="24"/>
          <w:szCs w:val="24"/>
        </w:rPr>
        <w:t xml:space="preserve"> an effect on </w:t>
      </w:r>
      <w:r w:rsidR="006A4D0C" w:rsidRPr="00C43342">
        <w:rPr>
          <w:rFonts w:ascii="Times New Roman" w:hAnsi="Times New Roman" w:cs="Times New Roman"/>
          <w:sz w:val="24"/>
          <w:szCs w:val="24"/>
        </w:rPr>
        <w:t xml:space="preserve">wellbeing, </w:t>
      </w:r>
      <w:r w:rsidR="003365CE">
        <w:rPr>
          <w:rFonts w:ascii="Times New Roman" w:hAnsi="Times New Roman" w:cs="Times New Roman"/>
          <w:sz w:val="24"/>
          <w:szCs w:val="24"/>
        </w:rPr>
        <w:t>depression and anxiety</w:t>
      </w:r>
      <w:r w:rsidR="0056700E" w:rsidRPr="00C43342">
        <w:rPr>
          <w:rFonts w:ascii="Times New Roman" w:hAnsi="Times New Roman" w:cs="Times New Roman"/>
          <w:sz w:val="24"/>
          <w:szCs w:val="24"/>
        </w:rPr>
        <w:t xml:space="preserve">. </w:t>
      </w:r>
    </w:p>
    <w:p w14:paraId="6308639E" w14:textId="1CAF6497" w:rsidR="00252CF5" w:rsidRPr="00EA657D" w:rsidRDefault="00252CF5" w:rsidP="00EA657D">
      <w:pPr>
        <w:spacing w:line="480" w:lineRule="auto"/>
        <w:jc w:val="center"/>
        <w:rPr>
          <w:rFonts w:ascii="Times New Roman" w:hAnsi="Times New Roman" w:cs="Times New Roman"/>
          <w:b/>
          <w:sz w:val="24"/>
          <w:szCs w:val="24"/>
        </w:rPr>
      </w:pPr>
      <w:r w:rsidRPr="00EA657D">
        <w:rPr>
          <w:rFonts w:ascii="Times New Roman" w:hAnsi="Times New Roman" w:cs="Times New Roman"/>
          <w:b/>
          <w:sz w:val="24"/>
          <w:szCs w:val="24"/>
        </w:rPr>
        <w:t>Identity and medically unexplained symptoms</w:t>
      </w:r>
    </w:p>
    <w:p w14:paraId="3F2FBA46" w14:textId="38A873A2" w:rsidR="006A4D0C" w:rsidRPr="00C43342" w:rsidRDefault="00EA657D" w:rsidP="00893E4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365CE">
        <w:rPr>
          <w:rFonts w:ascii="Times New Roman" w:hAnsi="Times New Roman" w:cs="Times New Roman"/>
          <w:sz w:val="24"/>
          <w:szCs w:val="24"/>
        </w:rPr>
        <w:t>C</w:t>
      </w:r>
      <w:r w:rsidR="0056700E" w:rsidRPr="00C43342">
        <w:rPr>
          <w:rFonts w:ascii="Times New Roman" w:hAnsi="Times New Roman" w:cs="Times New Roman"/>
          <w:sz w:val="24"/>
          <w:szCs w:val="24"/>
        </w:rPr>
        <w:t>hange in identity associated with transformative learning (</w:t>
      </w:r>
      <w:proofErr w:type="spellStart"/>
      <w:r w:rsidR="0056700E" w:rsidRPr="00C43342">
        <w:rPr>
          <w:rFonts w:ascii="Times New Roman" w:hAnsi="Times New Roman" w:cs="Times New Roman"/>
          <w:sz w:val="24"/>
          <w:szCs w:val="24"/>
        </w:rPr>
        <w:t>Illeris</w:t>
      </w:r>
      <w:proofErr w:type="spellEnd"/>
      <w:r w:rsidR="0056700E" w:rsidRPr="00C43342">
        <w:rPr>
          <w:rFonts w:ascii="Times New Roman" w:hAnsi="Times New Roman" w:cs="Times New Roman"/>
          <w:sz w:val="24"/>
          <w:szCs w:val="24"/>
        </w:rPr>
        <w:t xml:space="preserve">, 2014a) is crucial </w:t>
      </w:r>
      <w:r w:rsidR="001E3466" w:rsidRPr="00C43342">
        <w:rPr>
          <w:rFonts w:ascii="Times New Roman" w:hAnsi="Times New Roman" w:cs="Times New Roman"/>
          <w:sz w:val="24"/>
          <w:szCs w:val="24"/>
        </w:rPr>
        <w:t xml:space="preserve">to note </w:t>
      </w:r>
      <w:r w:rsidR="0056700E" w:rsidRPr="00C43342">
        <w:rPr>
          <w:rFonts w:ascii="Times New Roman" w:hAnsi="Times New Roman" w:cs="Times New Roman"/>
          <w:sz w:val="24"/>
          <w:szCs w:val="24"/>
        </w:rPr>
        <w:t>since patients with MUS usually over-identify with the persistent symptoms to the detriment of every other area of their lives</w:t>
      </w:r>
      <w:r w:rsidR="001E3466" w:rsidRPr="00C43342">
        <w:rPr>
          <w:rFonts w:ascii="Times New Roman" w:hAnsi="Times New Roman" w:cs="Times New Roman"/>
          <w:sz w:val="24"/>
          <w:szCs w:val="24"/>
        </w:rPr>
        <w:t xml:space="preserve"> and/or aspects of their identity</w:t>
      </w:r>
      <w:r w:rsidR="0056700E" w:rsidRPr="00C43342">
        <w:rPr>
          <w:rFonts w:ascii="Times New Roman" w:hAnsi="Times New Roman" w:cs="Times New Roman"/>
          <w:sz w:val="24"/>
          <w:szCs w:val="24"/>
        </w:rPr>
        <w:t xml:space="preserve">. Often this </w:t>
      </w:r>
      <w:r w:rsidR="001E3466" w:rsidRPr="00C43342">
        <w:rPr>
          <w:rFonts w:ascii="Times New Roman" w:hAnsi="Times New Roman" w:cs="Times New Roman"/>
          <w:sz w:val="24"/>
          <w:szCs w:val="24"/>
        </w:rPr>
        <w:t xml:space="preserve">change in elements of their identity </w:t>
      </w:r>
      <w:r w:rsidR="0056700E" w:rsidRPr="00C43342">
        <w:rPr>
          <w:rFonts w:ascii="Times New Roman" w:hAnsi="Times New Roman" w:cs="Times New Roman"/>
          <w:sz w:val="24"/>
          <w:szCs w:val="24"/>
        </w:rPr>
        <w:t xml:space="preserve">involves </w:t>
      </w:r>
      <w:r w:rsidR="0056700E" w:rsidRPr="00C43342">
        <w:rPr>
          <w:rFonts w:ascii="Times New Roman" w:eastAsia="Times New Roman" w:hAnsi="Times New Roman" w:cs="Times New Roman"/>
          <w:color w:val="333333"/>
          <w:sz w:val="24"/>
          <w:szCs w:val="24"/>
          <w:lang w:eastAsia="en-GB"/>
        </w:rPr>
        <w:t xml:space="preserve">holistic learning which engages body, mind, emotions, and spirit. </w:t>
      </w:r>
      <w:proofErr w:type="spellStart"/>
      <w:r w:rsidR="006A4D0C" w:rsidRPr="00C43342">
        <w:rPr>
          <w:rFonts w:ascii="Times New Roman" w:hAnsi="Times New Roman" w:cs="Times New Roman"/>
          <w:sz w:val="24"/>
          <w:szCs w:val="24"/>
        </w:rPr>
        <w:t>Illeris</w:t>
      </w:r>
      <w:proofErr w:type="spellEnd"/>
      <w:r w:rsidR="006A4D0C" w:rsidRPr="00C43342">
        <w:rPr>
          <w:rFonts w:ascii="Times New Roman" w:hAnsi="Times New Roman" w:cs="Times New Roman"/>
          <w:sz w:val="24"/>
          <w:szCs w:val="24"/>
        </w:rPr>
        <w:t xml:space="preserve"> (2014b) proposes </w:t>
      </w:r>
      <w:r w:rsidR="00871D63" w:rsidRPr="00C43342">
        <w:rPr>
          <w:rFonts w:ascii="Times New Roman" w:hAnsi="Times New Roman" w:cs="Times New Roman"/>
          <w:sz w:val="24"/>
          <w:szCs w:val="24"/>
        </w:rPr>
        <w:t>“</w:t>
      </w:r>
      <w:r w:rsidR="006A4D0C" w:rsidRPr="00C43342">
        <w:rPr>
          <w:rFonts w:ascii="Times New Roman" w:hAnsi="Times New Roman" w:cs="Times New Roman"/>
          <w:sz w:val="24"/>
          <w:szCs w:val="24"/>
        </w:rPr>
        <w:t>when transformative learning is defined in relation to identity, it becomes possible to establish a direct connection to the current conditions and frames of society that create both the growing need for, and the conditions of, the transforming processes</w:t>
      </w:r>
      <w:r w:rsidR="00871D63" w:rsidRPr="00C43342">
        <w:rPr>
          <w:rFonts w:ascii="Times New Roman" w:hAnsi="Times New Roman" w:cs="Times New Roman"/>
          <w:sz w:val="24"/>
          <w:szCs w:val="24"/>
        </w:rPr>
        <w:t>”</w:t>
      </w:r>
      <w:r w:rsidR="006A4D0C" w:rsidRPr="00C43342">
        <w:rPr>
          <w:rFonts w:ascii="Times New Roman" w:hAnsi="Times New Roman" w:cs="Times New Roman"/>
          <w:sz w:val="24"/>
          <w:szCs w:val="24"/>
        </w:rPr>
        <w:t xml:space="preserve"> (</w:t>
      </w:r>
      <w:r w:rsidR="00EE5065">
        <w:rPr>
          <w:rFonts w:ascii="Times New Roman" w:hAnsi="Times New Roman" w:cs="Times New Roman"/>
          <w:sz w:val="24"/>
          <w:szCs w:val="24"/>
        </w:rPr>
        <w:t>p.</w:t>
      </w:r>
      <w:r w:rsidR="006A4D0C" w:rsidRPr="00C43342">
        <w:rPr>
          <w:rFonts w:ascii="Times New Roman" w:hAnsi="Times New Roman" w:cs="Times New Roman"/>
          <w:sz w:val="24"/>
          <w:szCs w:val="24"/>
        </w:rPr>
        <w:t xml:space="preserve">153). Nowadays identity implies a continuous requirement to change to maintain the feeling of being oneself, a balance between stability and flexibility, </w:t>
      </w:r>
      <w:r w:rsidR="006A4D0C" w:rsidRPr="00C43342">
        <w:rPr>
          <w:rFonts w:ascii="Times New Roman" w:hAnsi="Times New Roman" w:cs="Times New Roman"/>
          <w:sz w:val="24"/>
          <w:szCs w:val="24"/>
        </w:rPr>
        <w:lastRenderedPageBreak/>
        <w:t>and between being oneself and changing oneself (Giddens, 1991). Par</w:t>
      </w:r>
      <w:r w:rsidR="003365CE">
        <w:rPr>
          <w:rFonts w:ascii="Times New Roman" w:hAnsi="Times New Roman" w:cs="Times New Roman"/>
          <w:sz w:val="24"/>
          <w:szCs w:val="24"/>
        </w:rPr>
        <w:t>t identities surround what</w:t>
      </w:r>
      <w:r w:rsidR="006A4D0C" w:rsidRPr="00C43342">
        <w:rPr>
          <w:rFonts w:ascii="Times New Roman" w:hAnsi="Times New Roman" w:cs="Times New Roman"/>
          <w:sz w:val="24"/>
          <w:szCs w:val="24"/>
        </w:rPr>
        <w:t xml:space="preserve"> Stern (1985) calls the ‘core identity’. Any preference to change features of identity appears to be contingent on the person’s subjective experience of </w:t>
      </w:r>
      <w:r w:rsidR="00375111">
        <w:rPr>
          <w:rFonts w:ascii="Times New Roman" w:hAnsi="Times New Roman" w:cs="Times New Roman"/>
          <w:sz w:val="24"/>
          <w:szCs w:val="24"/>
        </w:rPr>
        <w:t xml:space="preserve">the </w:t>
      </w:r>
      <w:r w:rsidR="006A4D0C" w:rsidRPr="00C43342">
        <w:rPr>
          <w:rFonts w:ascii="Times New Roman" w:hAnsi="Times New Roman" w:cs="Times New Roman"/>
          <w:sz w:val="24"/>
          <w:szCs w:val="24"/>
        </w:rPr>
        <w:t>close</w:t>
      </w:r>
      <w:r w:rsidR="00375111">
        <w:rPr>
          <w:rFonts w:ascii="Times New Roman" w:hAnsi="Times New Roman" w:cs="Times New Roman"/>
          <w:sz w:val="24"/>
          <w:szCs w:val="24"/>
        </w:rPr>
        <w:t>ness</w:t>
      </w:r>
      <w:r w:rsidR="006A4D0C" w:rsidRPr="00C43342">
        <w:rPr>
          <w:rFonts w:ascii="Times New Roman" w:hAnsi="Times New Roman" w:cs="Times New Roman"/>
          <w:sz w:val="24"/>
          <w:szCs w:val="24"/>
        </w:rPr>
        <w:t xml:space="preserve"> </w:t>
      </w:r>
      <w:r w:rsidR="00375111">
        <w:rPr>
          <w:rFonts w:ascii="Times New Roman" w:hAnsi="Times New Roman" w:cs="Times New Roman"/>
          <w:sz w:val="24"/>
          <w:szCs w:val="24"/>
        </w:rPr>
        <w:t xml:space="preserve">the changes are </w:t>
      </w:r>
      <w:r w:rsidR="006A4D0C" w:rsidRPr="00C43342">
        <w:rPr>
          <w:rFonts w:ascii="Times New Roman" w:hAnsi="Times New Roman" w:cs="Times New Roman"/>
          <w:sz w:val="24"/>
          <w:szCs w:val="24"/>
        </w:rPr>
        <w:t xml:space="preserve">to core identity. </w:t>
      </w:r>
    </w:p>
    <w:p w14:paraId="1A4A1114" w14:textId="256A3134" w:rsidR="0056700E" w:rsidRPr="00C43342" w:rsidRDefault="00EA657D" w:rsidP="00893E4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6700E" w:rsidRPr="00C43342">
        <w:rPr>
          <w:rFonts w:ascii="Times New Roman" w:hAnsi="Times New Roman" w:cs="Times New Roman"/>
          <w:sz w:val="24"/>
          <w:szCs w:val="24"/>
        </w:rPr>
        <w:t>Adults do not transform elements of their identity easily if they do not have the inte</w:t>
      </w:r>
      <w:r w:rsidR="003365CE">
        <w:rPr>
          <w:rFonts w:ascii="Times New Roman" w:hAnsi="Times New Roman" w:cs="Times New Roman"/>
          <w:sz w:val="24"/>
          <w:szCs w:val="24"/>
        </w:rPr>
        <w:t>rnal motivation. TBMA aims</w:t>
      </w:r>
      <w:r w:rsidR="0056700E" w:rsidRPr="00C43342">
        <w:rPr>
          <w:rFonts w:ascii="Times New Roman" w:hAnsi="Times New Roman" w:cs="Times New Roman"/>
          <w:sz w:val="24"/>
          <w:szCs w:val="24"/>
        </w:rPr>
        <w:t xml:space="preserve"> to facilitate </w:t>
      </w:r>
      <w:r w:rsidR="00375111">
        <w:rPr>
          <w:rFonts w:ascii="Times New Roman" w:hAnsi="Times New Roman" w:cs="Times New Roman"/>
          <w:sz w:val="24"/>
          <w:szCs w:val="24"/>
        </w:rPr>
        <w:t>learners</w:t>
      </w:r>
      <w:r w:rsidR="0056700E" w:rsidRPr="00C43342">
        <w:rPr>
          <w:rFonts w:ascii="Times New Roman" w:hAnsi="Times New Roman" w:cs="Times New Roman"/>
          <w:sz w:val="24"/>
          <w:szCs w:val="24"/>
        </w:rPr>
        <w:t xml:space="preserve"> to discover this motivation for change. By overcoming resistance and defences and connecting to their life-world through subjective experiences</w:t>
      </w:r>
      <w:r w:rsidR="001E3466" w:rsidRPr="00C43342">
        <w:rPr>
          <w:rFonts w:ascii="Times New Roman" w:hAnsi="Times New Roman" w:cs="Times New Roman"/>
          <w:sz w:val="24"/>
          <w:szCs w:val="24"/>
        </w:rPr>
        <w:t>,</w:t>
      </w:r>
      <w:r w:rsidR="0056700E" w:rsidRPr="00C43342">
        <w:rPr>
          <w:rFonts w:ascii="Times New Roman" w:hAnsi="Times New Roman" w:cs="Times New Roman"/>
          <w:sz w:val="24"/>
          <w:szCs w:val="24"/>
        </w:rPr>
        <w:t xml:space="preserve"> interest for change is stimulated. The design of the </w:t>
      </w:r>
      <w:r w:rsidR="001E3466" w:rsidRPr="00C43342">
        <w:rPr>
          <w:rFonts w:ascii="Times New Roman" w:hAnsi="Times New Roman" w:cs="Times New Roman"/>
          <w:sz w:val="24"/>
          <w:szCs w:val="24"/>
        </w:rPr>
        <w:t>p</w:t>
      </w:r>
      <w:r w:rsidR="00375111">
        <w:rPr>
          <w:rFonts w:ascii="Times New Roman" w:hAnsi="Times New Roman" w:cs="Times New Roman"/>
          <w:sz w:val="24"/>
          <w:szCs w:val="24"/>
        </w:rPr>
        <w:t>ersonal</w:t>
      </w:r>
      <w:r w:rsidR="001E3466" w:rsidRPr="00C43342">
        <w:rPr>
          <w:rFonts w:ascii="Times New Roman" w:hAnsi="Times New Roman" w:cs="Times New Roman"/>
          <w:sz w:val="24"/>
          <w:szCs w:val="24"/>
        </w:rPr>
        <w:t xml:space="preserve"> </w:t>
      </w:r>
      <w:r w:rsidR="0056700E" w:rsidRPr="00C43342">
        <w:rPr>
          <w:rFonts w:ascii="Times New Roman" w:hAnsi="Times New Roman" w:cs="Times New Roman"/>
          <w:sz w:val="24"/>
          <w:szCs w:val="24"/>
        </w:rPr>
        <w:t xml:space="preserve">action plan </w:t>
      </w:r>
      <w:r>
        <w:rPr>
          <w:rFonts w:ascii="Times New Roman" w:hAnsi="Times New Roman" w:cs="Times New Roman"/>
          <w:sz w:val="24"/>
          <w:szCs w:val="24"/>
        </w:rPr>
        <w:t xml:space="preserve">can </w:t>
      </w:r>
      <w:r w:rsidR="0056700E" w:rsidRPr="00C43342">
        <w:rPr>
          <w:rFonts w:ascii="Times New Roman" w:hAnsi="Times New Roman" w:cs="Times New Roman"/>
          <w:sz w:val="24"/>
          <w:szCs w:val="24"/>
        </w:rPr>
        <w:t>reflect changes in mind-set which are subsequently reflected in concrete changes in habits, understanding and acting</w:t>
      </w:r>
      <w:r w:rsidR="001E3466" w:rsidRPr="00C43342">
        <w:rPr>
          <w:rFonts w:ascii="Times New Roman" w:hAnsi="Times New Roman" w:cs="Times New Roman"/>
          <w:sz w:val="24"/>
          <w:szCs w:val="24"/>
        </w:rPr>
        <w:t xml:space="preserve"> -</w:t>
      </w:r>
      <w:r w:rsidR="0056700E" w:rsidRPr="00C43342">
        <w:rPr>
          <w:rFonts w:ascii="Times New Roman" w:hAnsi="Times New Roman" w:cs="Times New Roman"/>
          <w:sz w:val="24"/>
          <w:szCs w:val="24"/>
        </w:rPr>
        <w:t xml:space="preserve"> all of which are, of course, embodied.</w:t>
      </w:r>
    </w:p>
    <w:p w14:paraId="60154C8A" w14:textId="5B4A22DC" w:rsidR="0056700E" w:rsidRPr="00C43342" w:rsidRDefault="00EA657D" w:rsidP="00893E47">
      <w:pPr>
        <w:spacing w:line="480" w:lineRule="auto"/>
        <w:rPr>
          <w:rFonts w:ascii="Times New Roman" w:eastAsia="Times New Roman" w:hAnsi="Times New Roman" w:cs="Times New Roman"/>
          <w:sz w:val="24"/>
          <w:szCs w:val="24"/>
          <w:lang w:eastAsia="en-GB"/>
        </w:rPr>
      </w:pPr>
      <w:r>
        <w:rPr>
          <w:rFonts w:ascii="Times New Roman" w:hAnsi="Times New Roman" w:cs="Times New Roman"/>
          <w:sz w:val="24"/>
          <w:szCs w:val="24"/>
        </w:rPr>
        <w:t xml:space="preserve">            </w:t>
      </w:r>
      <w:r w:rsidR="003365CE">
        <w:rPr>
          <w:rFonts w:ascii="Times New Roman" w:hAnsi="Times New Roman" w:cs="Times New Roman"/>
          <w:sz w:val="24"/>
          <w:szCs w:val="24"/>
        </w:rPr>
        <w:t>T</w:t>
      </w:r>
      <w:r w:rsidR="0056700E" w:rsidRPr="00C43342">
        <w:rPr>
          <w:rFonts w:ascii="Times New Roman" w:eastAsia="Times New Roman" w:hAnsi="Times New Roman" w:cs="Times New Roman"/>
          <w:sz w:val="24"/>
          <w:szCs w:val="24"/>
          <w:lang w:eastAsia="en-GB"/>
        </w:rPr>
        <w:t xml:space="preserve">he act of witnessing and being witnessed (Allen, 1995, 2005) </w:t>
      </w:r>
      <w:r w:rsidR="00807702">
        <w:rPr>
          <w:rFonts w:ascii="Times New Roman" w:eastAsia="Times New Roman" w:hAnsi="Times New Roman" w:cs="Times New Roman"/>
          <w:sz w:val="24"/>
          <w:szCs w:val="24"/>
          <w:lang w:eastAsia="en-GB"/>
        </w:rPr>
        <w:t>[</w:t>
      </w:r>
      <w:r w:rsidR="00791927" w:rsidRPr="00C43342">
        <w:rPr>
          <w:rFonts w:ascii="Times New Roman" w:eastAsia="Times New Roman" w:hAnsi="Times New Roman" w:cs="Times New Roman"/>
          <w:sz w:val="24"/>
          <w:szCs w:val="24"/>
          <w:lang w:eastAsia="en-GB"/>
        </w:rPr>
        <w:t>12</w:t>
      </w:r>
      <w:r w:rsidR="00807702">
        <w:rPr>
          <w:rFonts w:ascii="Times New Roman" w:eastAsia="Times New Roman" w:hAnsi="Times New Roman" w:cs="Times New Roman"/>
          <w:sz w:val="24"/>
          <w:szCs w:val="24"/>
          <w:lang w:eastAsia="en-GB"/>
        </w:rPr>
        <w:t>]</w:t>
      </w:r>
      <w:r w:rsidR="00791927" w:rsidRPr="00C43342">
        <w:rPr>
          <w:rFonts w:ascii="Times New Roman" w:eastAsia="Times New Roman" w:hAnsi="Times New Roman" w:cs="Times New Roman"/>
          <w:sz w:val="24"/>
          <w:szCs w:val="24"/>
          <w:lang w:eastAsia="en-GB"/>
        </w:rPr>
        <w:t xml:space="preserve"> </w:t>
      </w:r>
      <w:r w:rsidR="00252CF5" w:rsidRPr="00C43342">
        <w:rPr>
          <w:rFonts w:ascii="Times New Roman" w:eastAsia="Times New Roman" w:hAnsi="Times New Roman" w:cs="Times New Roman"/>
          <w:sz w:val="24"/>
          <w:szCs w:val="24"/>
          <w:lang w:eastAsia="en-GB"/>
        </w:rPr>
        <w:t>can promote</w:t>
      </w:r>
      <w:r w:rsidR="0056700E" w:rsidRPr="00C43342">
        <w:rPr>
          <w:rFonts w:ascii="Times New Roman" w:eastAsia="Times New Roman" w:hAnsi="Times New Roman" w:cs="Times New Roman"/>
          <w:sz w:val="24"/>
          <w:szCs w:val="24"/>
          <w:lang w:eastAsia="en-GB"/>
        </w:rPr>
        <w:t xml:space="preserve"> a </w:t>
      </w:r>
      <w:r w:rsidR="00252CF5" w:rsidRPr="00C43342">
        <w:rPr>
          <w:rFonts w:ascii="Times New Roman" w:eastAsia="Times New Roman" w:hAnsi="Times New Roman" w:cs="Times New Roman"/>
          <w:sz w:val="24"/>
          <w:szCs w:val="24"/>
          <w:lang w:eastAsia="en-GB"/>
        </w:rPr>
        <w:t xml:space="preserve">new perception of identity within a </w:t>
      </w:r>
      <w:r w:rsidR="0056700E" w:rsidRPr="00C43342">
        <w:rPr>
          <w:rFonts w:ascii="Times New Roman" w:eastAsia="Times New Roman" w:hAnsi="Times New Roman" w:cs="Times New Roman"/>
          <w:sz w:val="24"/>
          <w:szCs w:val="24"/>
          <w:lang w:eastAsia="en-GB"/>
        </w:rPr>
        <w:t>cohesive and safe culture for process and relationships</w:t>
      </w:r>
      <w:r w:rsidR="001E3466" w:rsidRPr="00C43342">
        <w:rPr>
          <w:rFonts w:ascii="Times New Roman" w:eastAsia="Times New Roman" w:hAnsi="Times New Roman" w:cs="Times New Roman"/>
          <w:sz w:val="24"/>
          <w:szCs w:val="24"/>
          <w:lang w:eastAsia="en-GB"/>
        </w:rPr>
        <w:t xml:space="preserve">. Hence, </w:t>
      </w:r>
      <w:r w:rsidR="00871D63" w:rsidRPr="00C43342">
        <w:rPr>
          <w:rFonts w:ascii="Times New Roman" w:eastAsia="Times New Roman" w:hAnsi="Times New Roman" w:cs="Times New Roman"/>
          <w:sz w:val="24"/>
          <w:szCs w:val="24"/>
          <w:lang w:eastAsia="en-GB"/>
        </w:rPr>
        <w:t>“</w:t>
      </w:r>
      <w:r w:rsidR="0056700E" w:rsidRPr="00C43342">
        <w:rPr>
          <w:rFonts w:ascii="Times New Roman" w:eastAsia="Times New Roman" w:hAnsi="Times New Roman" w:cs="Times New Roman"/>
          <w:sz w:val="24"/>
          <w:szCs w:val="24"/>
          <w:lang w:eastAsia="en-GB"/>
        </w:rPr>
        <w:t>[t]o witness is to be-with. The witness is changed in this being-with, enlarged by witnessing the unfamiliar or strength</w:t>
      </w:r>
      <w:r w:rsidR="001E3466" w:rsidRPr="00C43342">
        <w:rPr>
          <w:rFonts w:ascii="Times New Roman" w:eastAsia="Times New Roman" w:hAnsi="Times New Roman" w:cs="Times New Roman"/>
          <w:sz w:val="24"/>
          <w:szCs w:val="24"/>
          <w:lang w:eastAsia="en-GB"/>
        </w:rPr>
        <w:t>ened by witnessing the resonate</w:t>
      </w:r>
      <w:r w:rsidR="00871D63" w:rsidRPr="00C43342">
        <w:rPr>
          <w:rFonts w:ascii="Times New Roman" w:eastAsia="Times New Roman" w:hAnsi="Times New Roman" w:cs="Times New Roman"/>
          <w:sz w:val="24"/>
          <w:szCs w:val="24"/>
          <w:lang w:eastAsia="en-GB"/>
        </w:rPr>
        <w:t>”</w:t>
      </w:r>
      <w:r w:rsidR="0056700E" w:rsidRPr="00C43342">
        <w:rPr>
          <w:rFonts w:ascii="Times New Roman" w:eastAsia="Times New Roman" w:hAnsi="Times New Roman" w:cs="Times New Roman"/>
          <w:sz w:val="24"/>
          <w:szCs w:val="24"/>
          <w:lang w:eastAsia="en-GB"/>
        </w:rPr>
        <w:t xml:space="preserve"> (Allen, 1995</w:t>
      </w:r>
      <w:r w:rsidR="00807702">
        <w:rPr>
          <w:rFonts w:ascii="Times New Roman" w:eastAsia="Times New Roman" w:hAnsi="Times New Roman" w:cs="Times New Roman"/>
          <w:sz w:val="24"/>
          <w:szCs w:val="24"/>
          <w:lang w:eastAsia="en-GB"/>
        </w:rPr>
        <w:t>,</w:t>
      </w:r>
      <w:r w:rsidR="00EE5065">
        <w:rPr>
          <w:rFonts w:ascii="Times New Roman" w:eastAsia="Times New Roman" w:hAnsi="Times New Roman" w:cs="Times New Roman"/>
          <w:sz w:val="24"/>
          <w:szCs w:val="24"/>
          <w:lang w:eastAsia="en-GB"/>
        </w:rPr>
        <w:t xml:space="preserve"> p.</w:t>
      </w:r>
      <w:r w:rsidR="0056700E" w:rsidRPr="00C43342">
        <w:rPr>
          <w:rFonts w:ascii="Times New Roman" w:eastAsia="Times New Roman" w:hAnsi="Times New Roman" w:cs="Times New Roman"/>
          <w:sz w:val="24"/>
          <w:szCs w:val="24"/>
          <w:lang w:eastAsia="en-GB"/>
        </w:rPr>
        <w:t>110). The witness (Adler, 2004</w:t>
      </w:r>
      <w:r w:rsidR="001E3466" w:rsidRPr="00C43342">
        <w:rPr>
          <w:rFonts w:ascii="Times New Roman" w:eastAsia="Times New Roman" w:hAnsi="Times New Roman" w:cs="Times New Roman"/>
          <w:sz w:val="24"/>
          <w:szCs w:val="24"/>
          <w:lang w:eastAsia="en-GB"/>
        </w:rPr>
        <w:t xml:space="preserve">; </w:t>
      </w:r>
      <w:r w:rsidR="00866D93" w:rsidRPr="00C43342">
        <w:rPr>
          <w:rFonts w:ascii="Times New Roman" w:eastAsia="Times New Roman" w:hAnsi="Times New Roman" w:cs="Times New Roman"/>
          <w:sz w:val="24"/>
          <w:szCs w:val="24"/>
          <w:lang w:eastAsia="en-GB"/>
        </w:rPr>
        <w:t>Author 1</w:t>
      </w:r>
      <w:r w:rsidR="001E3466" w:rsidRPr="00C43342">
        <w:rPr>
          <w:rFonts w:ascii="Times New Roman" w:eastAsia="Times New Roman" w:hAnsi="Times New Roman" w:cs="Times New Roman"/>
          <w:sz w:val="24"/>
          <w:szCs w:val="24"/>
          <w:lang w:eastAsia="en-GB"/>
        </w:rPr>
        <w:t>, 2006</w:t>
      </w:r>
      <w:r w:rsidR="0056700E" w:rsidRPr="00C43342">
        <w:rPr>
          <w:rFonts w:ascii="Times New Roman" w:eastAsia="Times New Roman" w:hAnsi="Times New Roman" w:cs="Times New Roman"/>
          <w:sz w:val="24"/>
          <w:szCs w:val="24"/>
          <w:lang w:eastAsia="en-GB"/>
        </w:rPr>
        <w:t xml:space="preserve">) can affirm, validate, and connect us to each other, our creative processes, images, and experiences. </w:t>
      </w:r>
      <w:r w:rsidR="001E3466" w:rsidRPr="00C43342">
        <w:rPr>
          <w:rFonts w:ascii="Times New Roman" w:eastAsia="Times New Roman" w:hAnsi="Times New Roman" w:cs="Times New Roman"/>
          <w:sz w:val="24"/>
          <w:szCs w:val="24"/>
          <w:lang w:eastAsia="en-GB"/>
        </w:rPr>
        <w:t xml:space="preserve">Participants in TBMA are not only offered witnessing by the facilitator but supported to </w:t>
      </w:r>
      <w:r w:rsidR="00DB09CB" w:rsidRPr="00C43342">
        <w:rPr>
          <w:rFonts w:ascii="Times New Roman" w:eastAsia="Times New Roman" w:hAnsi="Times New Roman" w:cs="Times New Roman"/>
          <w:sz w:val="24"/>
          <w:szCs w:val="24"/>
          <w:lang w:eastAsia="en-GB"/>
        </w:rPr>
        <w:t xml:space="preserve">be </w:t>
      </w:r>
      <w:r w:rsidR="001E3466" w:rsidRPr="00C43342">
        <w:rPr>
          <w:rFonts w:ascii="Times New Roman" w:eastAsia="Times New Roman" w:hAnsi="Times New Roman" w:cs="Times New Roman"/>
          <w:sz w:val="24"/>
          <w:szCs w:val="24"/>
          <w:lang w:eastAsia="en-GB"/>
        </w:rPr>
        <w:t>witness</w:t>
      </w:r>
      <w:r w:rsidR="00DB09CB" w:rsidRPr="00C43342">
        <w:rPr>
          <w:rFonts w:ascii="Times New Roman" w:eastAsia="Times New Roman" w:hAnsi="Times New Roman" w:cs="Times New Roman"/>
          <w:sz w:val="24"/>
          <w:szCs w:val="24"/>
          <w:lang w:eastAsia="en-GB"/>
        </w:rPr>
        <w:t>ed</w:t>
      </w:r>
      <w:r w:rsidR="001E3466" w:rsidRPr="00C43342">
        <w:rPr>
          <w:rFonts w:ascii="Times New Roman" w:eastAsia="Times New Roman" w:hAnsi="Times New Roman" w:cs="Times New Roman"/>
          <w:sz w:val="24"/>
          <w:szCs w:val="24"/>
          <w:lang w:eastAsia="en-GB"/>
        </w:rPr>
        <w:t xml:space="preserve"> </w:t>
      </w:r>
      <w:r w:rsidR="00375111">
        <w:rPr>
          <w:rFonts w:ascii="Times New Roman" w:eastAsia="Times New Roman" w:hAnsi="Times New Roman" w:cs="Times New Roman"/>
          <w:sz w:val="24"/>
          <w:szCs w:val="24"/>
          <w:lang w:eastAsia="en-GB"/>
        </w:rPr>
        <w:t xml:space="preserve">by others </w:t>
      </w:r>
      <w:r w:rsidR="001E3466" w:rsidRPr="00C43342">
        <w:rPr>
          <w:rFonts w:ascii="Times New Roman" w:eastAsia="Times New Roman" w:hAnsi="Times New Roman" w:cs="Times New Roman"/>
          <w:sz w:val="24"/>
          <w:szCs w:val="24"/>
          <w:lang w:eastAsia="en-GB"/>
        </w:rPr>
        <w:t>and, as a witness, to make offerings to each other.</w:t>
      </w:r>
    </w:p>
    <w:p w14:paraId="3DAF4C05" w14:textId="5B2789F9" w:rsidR="00B3349A" w:rsidRPr="00C43342" w:rsidRDefault="00EA657D" w:rsidP="00893E4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365CE">
        <w:rPr>
          <w:rFonts w:ascii="Times New Roman" w:hAnsi="Times New Roman" w:cs="Times New Roman"/>
          <w:sz w:val="24"/>
          <w:szCs w:val="24"/>
        </w:rPr>
        <w:t xml:space="preserve"> Jungian</w:t>
      </w:r>
      <w:r w:rsidR="00525BAC" w:rsidRPr="00C43342">
        <w:rPr>
          <w:rFonts w:ascii="Times New Roman" w:hAnsi="Times New Roman" w:cs="Times New Roman"/>
          <w:sz w:val="24"/>
          <w:szCs w:val="24"/>
        </w:rPr>
        <w:t xml:space="preserve"> thought in holistic transformation theory (Boyd &amp; Myers, 1988; </w:t>
      </w:r>
      <w:proofErr w:type="spellStart"/>
      <w:r w:rsidR="00525BAC" w:rsidRPr="00C43342">
        <w:rPr>
          <w:rFonts w:ascii="Times New Roman" w:hAnsi="Times New Roman" w:cs="Times New Roman"/>
          <w:sz w:val="24"/>
          <w:szCs w:val="24"/>
        </w:rPr>
        <w:t>Cranton</w:t>
      </w:r>
      <w:proofErr w:type="spellEnd"/>
      <w:r w:rsidR="00525BAC" w:rsidRPr="00C43342">
        <w:rPr>
          <w:rFonts w:ascii="Times New Roman" w:hAnsi="Times New Roman" w:cs="Times New Roman"/>
          <w:sz w:val="24"/>
          <w:szCs w:val="24"/>
        </w:rPr>
        <w:t xml:space="preserve">, 2003; </w:t>
      </w:r>
      <w:proofErr w:type="spellStart"/>
      <w:r w:rsidR="00525BAC" w:rsidRPr="00C43342">
        <w:rPr>
          <w:rFonts w:ascii="Times New Roman" w:hAnsi="Times New Roman" w:cs="Times New Roman"/>
          <w:sz w:val="24"/>
          <w:szCs w:val="24"/>
        </w:rPr>
        <w:t>Cranton</w:t>
      </w:r>
      <w:proofErr w:type="spellEnd"/>
      <w:r w:rsidR="00525BAC" w:rsidRPr="00C43342">
        <w:rPr>
          <w:rFonts w:ascii="Times New Roman" w:hAnsi="Times New Roman" w:cs="Times New Roman"/>
          <w:sz w:val="24"/>
          <w:szCs w:val="24"/>
        </w:rPr>
        <w:t xml:space="preserve"> &amp; Roy, 2003; </w:t>
      </w:r>
      <w:proofErr w:type="spellStart"/>
      <w:r w:rsidR="00525BAC" w:rsidRPr="00C43342">
        <w:rPr>
          <w:rFonts w:ascii="Times New Roman" w:hAnsi="Times New Roman" w:cs="Times New Roman"/>
          <w:sz w:val="24"/>
          <w:szCs w:val="24"/>
        </w:rPr>
        <w:t>Dirkx</w:t>
      </w:r>
      <w:proofErr w:type="spellEnd"/>
      <w:r w:rsidR="00525BAC" w:rsidRPr="00C43342">
        <w:rPr>
          <w:rFonts w:ascii="Times New Roman" w:hAnsi="Times New Roman" w:cs="Times New Roman"/>
          <w:sz w:val="24"/>
          <w:szCs w:val="24"/>
        </w:rPr>
        <w:t xml:space="preserve">, 1997; </w:t>
      </w:r>
      <w:proofErr w:type="spellStart"/>
      <w:r w:rsidR="00525BAC" w:rsidRPr="00C43342">
        <w:rPr>
          <w:rFonts w:ascii="Times New Roman" w:hAnsi="Times New Roman" w:cs="Times New Roman"/>
          <w:sz w:val="24"/>
          <w:szCs w:val="24"/>
        </w:rPr>
        <w:t>Kovan</w:t>
      </w:r>
      <w:proofErr w:type="spellEnd"/>
      <w:r w:rsidR="00525BAC" w:rsidRPr="00C43342">
        <w:rPr>
          <w:rFonts w:ascii="Times New Roman" w:hAnsi="Times New Roman" w:cs="Times New Roman"/>
          <w:sz w:val="24"/>
          <w:szCs w:val="24"/>
        </w:rPr>
        <w:t xml:space="preserve"> &amp; </w:t>
      </w:r>
      <w:proofErr w:type="spellStart"/>
      <w:r w:rsidR="00525BAC" w:rsidRPr="00C43342">
        <w:rPr>
          <w:rFonts w:ascii="Times New Roman" w:hAnsi="Times New Roman" w:cs="Times New Roman"/>
          <w:sz w:val="24"/>
          <w:szCs w:val="24"/>
        </w:rPr>
        <w:t>Dirk</w:t>
      </w:r>
      <w:r w:rsidR="0056700E" w:rsidRPr="00C43342">
        <w:rPr>
          <w:rFonts w:ascii="Times New Roman" w:hAnsi="Times New Roman" w:cs="Times New Roman"/>
          <w:sz w:val="24"/>
          <w:szCs w:val="24"/>
        </w:rPr>
        <w:t>x</w:t>
      </w:r>
      <w:proofErr w:type="spellEnd"/>
      <w:r w:rsidR="0056700E" w:rsidRPr="00C43342">
        <w:rPr>
          <w:rFonts w:ascii="Times New Roman" w:hAnsi="Times New Roman" w:cs="Times New Roman"/>
          <w:sz w:val="24"/>
          <w:szCs w:val="24"/>
        </w:rPr>
        <w:t xml:space="preserve">, 2003) is also relevant for understanding </w:t>
      </w:r>
      <w:r w:rsidR="00DB09CB" w:rsidRPr="00C43342">
        <w:rPr>
          <w:rFonts w:ascii="Times New Roman" w:hAnsi="Times New Roman" w:cs="Times New Roman"/>
          <w:sz w:val="24"/>
          <w:szCs w:val="24"/>
        </w:rPr>
        <w:t xml:space="preserve">identity and </w:t>
      </w:r>
      <w:r w:rsidR="00525BAC" w:rsidRPr="00C43342">
        <w:rPr>
          <w:rFonts w:ascii="Times New Roman" w:hAnsi="Times New Roman" w:cs="Times New Roman"/>
          <w:sz w:val="24"/>
          <w:szCs w:val="24"/>
        </w:rPr>
        <w:t>tran</w:t>
      </w:r>
      <w:r w:rsidR="0056700E" w:rsidRPr="00C43342">
        <w:rPr>
          <w:rFonts w:ascii="Times New Roman" w:hAnsi="Times New Roman" w:cs="Times New Roman"/>
          <w:sz w:val="24"/>
          <w:szCs w:val="24"/>
        </w:rPr>
        <w:t xml:space="preserve">sformation. </w:t>
      </w:r>
      <w:r w:rsidR="00525BAC" w:rsidRPr="00C43342">
        <w:rPr>
          <w:rFonts w:ascii="Times New Roman" w:hAnsi="Times New Roman" w:cs="Times New Roman"/>
          <w:sz w:val="24"/>
          <w:szCs w:val="24"/>
        </w:rPr>
        <w:t xml:space="preserve">These authors maintain the goal of transformation is individuation and transformative learning is a process of discrimination based in extra-rational processes such as affect, intuition, imagination, expressive processes, somatic elements, and spirituality </w:t>
      </w:r>
      <w:r w:rsidR="003365CE">
        <w:rPr>
          <w:rFonts w:ascii="Times New Roman" w:hAnsi="Times New Roman" w:cs="Times New Roman"/>
          <w:sz w:val="24"/>
          <w:szCs w:val="24"/>
        </w:rPr>
        <w:t>(Lennox, 2005)</w:t>
      </w:r>
      <w:r w:rsidR="00525BAC" w:rsidRPr="00C43342">
        <w:rPr>
          <w:rFonts w:ascii="Times New Roman" w:hAnsi="Times New Roman" w:cs="Times New Roman"/>
          <w:sz w:val="24"/>
          <w:szCs w:val="24"/>
        </w:rPr>
        <w:t xml:space="preserve">. </w:t>
      </w:r>
      <w:r w:rsidR="003365CE">
        <w:rPr>
          <w:rFonts w:ascii="Times New Roman" w:hAnsi="Times New Roman" w:cs="Times New Roman"/>
          <w:sz w:val="24"/>
          <w:szCs w:val="24"/>
        </w:rPr>
        <w:t>T</w:t>
      </w:r>
      <w:r w:rsidR="00525BAC" w:rsidRPr="00C43342">
        <w:rPr>
          <w:rFonts w:ascii="Times New Roman" w:hAnsi="Times New Roman" w:cs="Times New Roman"/>
          <w:sz w:val="24"/>
          <w:szCs w:val="24"/>
        </w:rPr>
        <w:t xml:space="preserve">ransformation is seen as the developmental </w:t>
      </w:r>
      <w:r w:rsidR="00525BAC" w:rsidRPr="00C43342">
        <w:rPr>
          <w:rFonts w:ascii="Times New Roman" w:hAnsi="Times New Roman" w:cs="Times New Roman"/>
          <w:sz w:val="24"/>
          <w:szCs w:val="24"/>
        </w:rPr>
        <w:lastRenderedPageBreak/>
        <w:t>process of the individual personality through the integration of its personal and collective unconscious aspects in</w:t>
      </w:r>
      <w:r w:rsidR="003365CE">
        <w:rPr>
          <w:rFonts w:ascii="Times New Roman" w:hAnsi="Times New Roman" w:cs="Times New Roman"/>
          <w:sz w:val="24"/>
          <w:szCs w:val="24"/>
        </w:rPr>
        <w:t>to consciousness. S</w:t>
      </w:r>
      <w:r w:rsidR="00525BAC" w:rsidRPr="00C43342">
        <w:rPr>
          <w:rFonts w:ascii="Times New Roman" w:hAnsi="Times New Roman" w:cs="Times New Roman"/>
          <w:sz w:val="24"/>
          <w:szCs w:val="24"/>
        </w:rPr>
        <w:t xml:space="preserve">ince it is facilitated by the development of an inner witness it reflects a psycho-spiritual development. </w:t>
      </w:r>
    </w:p>
    <w:p w14:paraId="77F65008" w14:textId="14A0E843" w:rsidR="007A6C36" w:rsidRPr="00EA657D" w:rsidRDefault="007A6C36" w:rsidP="00EA657D">
      <w:pPr>
        <w:spacing w:line="480" w:lineRule="auto"/>
        <w:jc w:val="center"/>
        <w:rPr>
          <w:rFonts w:ascii="Times New Roman" w:hAnsi="Times New Roman" w:cs="Times New Roman"/>
          <w:b/>
          <w:color w:val="FF0000"/>
          <w:sz w:val="24"/>
          <w:szCs w:val="24"/>
        </w:rPr>
      </w:pPr>
      <w:r w:rsidRPr="00EA657D">
        <w:rPr>
          <w:rFonts w:ascii="Times New Roman" w:hAnsi="Times New Roman" w:cs="Times New Roman"/>
          <w:b/>
          <w:sz w:val="24"/>
          <w:szCs w:val="24"/>
        </w:rPr>
        <w:t>Learning to self-manage</w:t>
      </w:r>
    </w:p>
    <w:p w14:paraId="2E3EDBE7" w14:textId="0EDB4336" w:rsidR="00BC2FB2" w:rsidRPr="00C43342" w:rsidRDefault="00EA657D" w:rsidP="003365C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F23E0" w:rsidRPr="00C43342">
        <w:rPr>
          <w:rFonts w:ascii="Times New Roman" w:hAnsi="Times New Roman" w:cs="Times New Roman"/>
          <w:sz w:val="24"/>
          <w:szCs w:val="24"/>
        </w:rPr>
        <w:t>Learning to self-manage is a</w:t>
      </w:r>
      <w:r w:rsidR="00375111">
        <w:rPr>
          <w:rFonts w:ascii="Times New Roman" w:hAnsi="Times New Roman" w:cs="Times New Roman"/>
          <w:sz w:val="24"/>
          <w:szCs w:val="24"/>
        </w:rPr>
        <w:t xml:space="preserve"> current</w:t>
      </w:r>
      <w:r w:rsidR="006F23E0" w:rsidRPr="00C43342">
        <w:rPr>
          <w:rFonts w:ascii="Times New Roman" w:hAnsi="Times New Roman" w:cs="Times New Roman"/>
          <w:sz w:val="24"/>
          <w:szCs w:val="24"/>
        </w:rPr>
        <w:t xml:space="preserve"> issue in the field of health, especially for long-term conditions. For example, e</w:t>
      </w:r>
      <w:r w:rsidR="00BC2FB2" w:rsidRPr="00C43342">
        <w:rPr>
          <w:rFonts w:ascii="Times New Roman" w:hAnsi="Times New Roman" w:cs="Times New Roman"/>
          <w:sz w:val="24"/>
          <w:szCs w:val="24"/>
        </w:rPr>
        <w:t xml:space="preserve">ducational interventions have been used as strategies to improve health outcomes of patients with low health literacy (Schaefer, 2008). Studies have found health education </w:t>
      </w:r>
      <w:r w:rsidR="006F23E0" w:rsidRPr="00C43342">
        <w:rPr>
          <w:rFonts w:ascii="Times New Roman" w:hAnsi="Times New Roman" w:cs="Times New Roman"/>
          <w:sz w:val="24"/>
          <w:szCs w:val="24"/>
        </w:rPr>
        <w:t xml:space="preserve">can </w:t>
      </w:r>
      <w:r w:rsidR="00BC2FB2" w:rsidRPr="00C43342">
        <w:rPr>
          <w:rFonts w:ascii="Times New Roman" w:hAnsi="Times New Roman" w:cs="Times New Roman"/>
          <w:sz w:val="24"/>
          <w:szCs w:val="24"/>
        </w:rPr>
        <w:t xml:space="preserve">improve patients’ knowledge and treatment of a disease leading to better treatment adherence and patients taking a more positive role in the management of their health (Meyer, Leventhal, </w:t>
      </w:r>
      <w:r w:rsidR="0018644C">
        <w:rPr>
          <w:rFonts w:ascii="Times New Roman" w:hAnsi="Times New Roman" w:cs="Times New Roman"/>
          <w:sz w:val="24"/>
          <w:szCs w:val="24"/>
        </w:rPr>
        <w:t xml:space="preserve">&amp; </w:t>
      </w:r>
      <w:r w:rsidR="00BC2FB2" w:rsidRPr="00C43342">
        <w:rPr>
          <w:rFonts w:ascii="Times New Roman" w:hAnsi="Times New Roman" w:cs="Times New Roman"/>
          <w:sz w:val="24"/>
          <w:szCs w:val="24"/>
        </w:rPr>
        <w:t xml:space="preserve">Gutmann, 1985). </w:t>
      </w:r>
    </w:p>
    <w:p w14:paraId="3F6939D1" w14:textId="51368B67" w:rsidR="00986A13" w:rsidRPr="00C43342" w:rsidRDefault="00EA657D" w:rsidP="00893E4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86A13" w:rsidRPr="00C43342">
        <w:rPr>
          <w:rFonts w:ascii="Times New Roman" w:hAnsi="Times New Roman" w:cs="Times New Roman"/>
          <w:sz w:val="24"/>
          <w:szCs w:val="24"/>
        </w:rPr>
        <w:t>Self-management involves the principles of adult learning whether or not combined with biological, psychological and social interventions, treatments or techniques</w:t>
      </w:r>
      <w:r w:rsidR="00E30EE2" w:rsidRPr="00C43342">
        <w:rPr>
          <w:rFonts w:ascii="Times New Roman" w:hAnsi="Times New Roman" w:cs="Times New Roman"/>
          <w:sz w:val="24"/>
          <w:szCs w:val="24"/>
        </w:rPr>
        <w:t>, and whether or not seen as education</w:t>
      </w:r>
      <w:r w:rsidR="00986A13" w:rsidRPr="00C43342">
        <w:rPr>
          <w:rFonts w:ascii="Times New Roman" w:hAnsi="Times New Roman" w:cs="Times New Roman"/>
          <w:sz w:val="24"/>
          <w:szCs w:val="24"/>
        </w:rPr>
        <w:t>. The overall aim is to maximise the self-regulatory function of the individual, empowering them to be confident in their abilities and capacity to care for themselves</w:t>
      </w:r>
      <w:r w:rsidR="00E30EE2" w:rsidRPr="00C43342">
        <w:rPr>
          <w:rFonts w:ascii="Times New Roman" w:hAnsi="Times New Roman" w:cs="Times New Roman"/>
          <w:sz w:val="24"/>
          <w:szCs w:val="24"/>
        </w:rPr>
        <w:t xml:space="preserve"> and</w:t>
      </w:r>
      <w:r w:rsidR="00986A13" w:rsidRPr="00C43342">
        <w:rPr>
          <w:rFonts w:ascii="Times New Roman" w:hAnsi="Times New Roman" w:cs="Times New Roman"/>
          <w:sz w:val="24"/>
          <w:szCs w:val="24"/>
        </w:rPr>
        <w:t xml:space="preserve"> control, or reduce the impact of, their condition on day-to-day health and/or prevent the impact increasing.</w:t>
      </w:r>
    </w:p>
    <w:p w14:paraId="0F084E29" w14:textId="52D3DAF7" w:rsidR="00E30EE2" w:rsidRPr="00C43342" w:rsidRDefault="00EA657D" w:rsidP="0026751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A6C36" w:rsidRPr="00C43342">
        <w:rPr>
          <w:rFonts w:ascii="Times New Roman" w:hAnsi="Times New Roman" w:cs="Times New Roman"/>
          <w:sz w:val="24"/>
          <w:szCs w:val="24"/>
        </w:rPr>
        <w:t xml:space="preserve">A Cochrane Collaboration Review examined the more rigorously tested </w:t>
      </w:r>
      <w:r w:rsidR="0026751E">
        <w:rPr>
          <w:rFonts w:ascii="Times New Roman" w:hAnsi="Times New Roman" w:cs="Times New Roman"/>
          <w:sz w:val="24"/>
          <w:szCs w:val="24"/>
        </w:rPr>
        <w:t xml:space="preserve">primary care </w:t>
      </w:r>
      <w:r w:rsidR="00C74117">
        <w:rPr>
          <w:rFonts w:ascii="Times New Roman" w:hAnsi="Times New Roman" w:cs="Times New Roman"/>
          <w:sz w:val="24"/>
          <w:szCs w:val="24"/>
        </w:rPr>
        <w:t xml:space="preserve">management </w:t>
      </w:r>
      <w:r w:rsidR="007A6C36" w:rsidRPr="00C43342">
        <w:rPr>
          <w:rFonts w:ascii="Times New Roman" w:hAnsi="Times New Roman" w:cs="Times New Roman"/>
          <w:sz w:val="24"/>
          <w:szCs w:val="24"/>
        </w:rPr>
        <w:t>interventions</w:t>
      </w:r>
      <w:r w:rsidR="0026751E">
        <w:rPr>
          <w:rFonts w:ascii="Times New Roman" w:hAnsi="Times New Roman" w:cs="Times New Roman"/>
          <w:sz w:val="24"/>
          <w:szCs w:val="24"/>
        </w:rPr>
        <w:t xml:space="preserve"> </w:t>
      </w:r>
      <w:r w:rsidR="0026751E" w:rsidRPr="0026751E">
        <w:rPr>
          <w:rFonts w:ascii="Times New Roman" w:hAnsi="Times New Roman" w:cs="Times New Roman"/>
          <w:sz w:val="24"/>
          <w:szCs w:val="24"/>
        </w:rPr>
        <w:t>such as patient education, nursing support, regular GP reviews to promote patient outcomes and the process of care</w:t>
      </w:r>
      <w:r w:rsidR="0026751E">
        <w:rPr>
          <w:rFonts w:ascii="Times New Roman" w:hAnsi="Times New Roman" w:cs="Times New Roman"/>
          <w:sz w:val="24"/>
          <w:szCs w:val="24"/>
        </w:rPr>
        <w:t xml:space="preserve"> </w:t>
      </w:r>
      <w:r w:rsidR="007A6C36" w:rsidRPr="00C43342">
        <w:rPr>
          <w:rFonts w:ascii="Times New Roman" w:hAnsi="Times New Roman" w:cs="Times New Roman"/>
          <w:sz w:val="24"/>
          <w:szCs w:val="24"/>
        </w:rPr>
        <w:t>for diabetes conclu</w:t>
      </w:r>
      <w:r w:rsidR="00C74117">
        <w:rPr>
          <w:rFonts w:ascii="Times New Roman" w:hAnsi="Times New Roman" w:cs="Times New Roman"/>
          <w:sz w:val="24"/>
          <w:szCs w:val="24"/>
        </w:rPr>
        <w:t>d</w:t>
      </w:r>
      <w:r w:rsidR="0026751E">
        <w:rPr>
          <w:rFonts w:ascii="Times New Roman" w:hAnsi="Times New Roman" w:cs="Times New Roman"/>
          <w:sz w:val="24"/>
          <w:szCs w:val="24"/>
        </w:rPr>
        <w:t>ing</w:t>
      </w:r>
      <w:r w:rsidR="007A6C36" w:rsidRPr="00C43342">
        <w:rPr>
          <w:rFonts w:ascii="Times New Roman" w:hAnsi="Times New Roman" w:cs="Times New Roman"/>
          <w:sz w:val="24"/>
          <w:szCs w:val="24"/>
        </w:rPr>
        <w:t xml:space="preserve"> that patient-oriented interventions of an educational or supportive nature were amongst</w:t>
      </w:r>
      <w:r w:rsidR="00BC2FB2" w:rsidRPr="00C43342">
        <w:rPr>
          <w:rFonts w:ascii="Times New Roman" w:hAnsi="Times New Roman" w:cs="Times New Roman"/>
          <w:sz w:val="24"/>
          <w:szCs w:val="24"/>
        </w:rPr>
        <w:t xml:space="preserve"> </w:t>
      </w:r>
      <w:r w:rsidR="0026751E">
        <w:rPr>
          <w:rFonts w:ascii="Times New Roman" w:hAnsi="Times New Roman" w:cs="Times New Roman"/>
          <w:sz w:val="24"/>
          <w:szCs w:val="24"/>
        </w:rPr>
        <w:t xml:space="preserve">the </w:t>
      </w:r>
      <w:r w:rsidR="00BC2FB2" w:rsidRPr="00C43342">
        <w:rPr>
          <w:rFonts w:ascii="Times New Roman" w:hAnsi="Times New Roman" w:cs="Times New Roman"/>
          <w:sz w:val="24"/>
          <w:szCs w:val="24"/>
        </w:rPr>
        <w:t>successful approaches (Renders, et al., 2001)</w:t>
      </w:r>
      <w:r w:rsidR="00BB3522" w:rsidRPr="00C43342">
        <w:rPr>
          <w:rFonts w:ascii="Times New Roman" w:hAnsi="Times New Roman" w:cs="Times New Roman"/>
          <w:sz w:val="24"/>
          <w:szCs w:val="24"/>
        </w:rPr>
        <w:t>.</w:t>
      </w:r>
      <w:r w:rsidR="007A6C36" w:rsidRPr="00C43342">
        <w:rPr>
          <w:rFonts w:ascii="Times New Roman" w:hAnsi="Times New Roman" w:cs="Times New Roman"/>
          <w:sz w:val="24"/>
          <w:szCs w:val="24"/>
        </w:rPr>
        <w:t xml:space="preserve"> This confirms earlier literature that chronic disease interventions positively affecting patient</w:t>
      </w:r>
      <w:r w:rsidR="00E30EE2" w:rsidRPr="00C43342">
        <w:rPr>
          <w:rFonts w:ascii="Times New Roman" w:hAnsi="Times New Roman" w:cs="Times New Roman"/>
          <w:sz w:val="24"/>
          <w:szCs w:val="24"/>
        </w:rPr>
        <w:t xml:space="preserve"> well</w:t>
      </w:r>
      <w:r w:rsidR="007A6C36" w:rsidRPr="00C43342">
        <w:rPr>
          <w:rFonts w:ascii="Times New Roman" w:hAnsi="Times New Roman" w:cs="Times New Roman"/>
          <w:sz w:val="24"/>
          <w:szCs w:val="24"/>
        </w:rPr>
        <w:t>being necessarily include systematic efforts to increase patients’ knowledge, skills, and confiden</w:t>
      </w:r>
      <w:r w:rsidR="00BB3522" w:rsidRPr="00C43342">
        <w:rPr>
          <w:rFonts w:ascii="Times New Roman" w:hAnsi="Times New Roman" w:cs="Times New Roman"/>
          <w:sz w:val="24"/>
          <w:szCs w:val="24"/>
        </w:rPr>
        <w:t>ce to manage their condition (</w:t>
      </w:r>
      <w:r w:rsidR="001313ED" w:rsidRPr="00C43342">
        <w:rPr>
          <w:rFonts w:ascii="Times New Roman" w:hAnsi="Times New Roman" w:cs="Times New Roman"/>
          <w:sz w:val="24"/>
          <w:szCs w:val="24"/>
        </w:rPr>
        <w:t xml:space="preserve">Von </w:t>
      </w:r>
      <w:proofErr w:type="spellStart"/>
      <w:r w:rsidR="001313ED" w:rsidRPr="00C43342">
        <w:rPr>
          <w:rFonts w:ascii="Times New Roman" w:hAnsi="Times New Roman" w:cs="Times New Roman"/>
          <w:sz w:val="24"/>
          <w:szCs w:val="24"/>
        </w:rPr>
        <w:t>Korff</w:t>
      </w:r>
      <w:proofErr w:type="spellEnd"/>
      <w:r w:rsidR="001313ED" w:rsidRPr="00C43342">
        <w:rPr>
          <w:rFonts w:ascii="Times New Roman" w:hAnsi="Times New Roman" w:cs="Times New Roman"/>
          <w:sz w:val="24"/>
          <w:szCs w:val="24"/>
        </w:rPr>
        <w:t xml:space="preserve">, </w:t>
      </w:r>
      <w:r w:rsidR="00BB3522" w:rsidRPr="00C43342">
        <w:rPr>
          <w:rFonts w:ascii="Times New Roman" w:hAnsi="Times New Roman" w:cs="Times New Roman"/>
          <w:sz w:val="24"/>
          <w:szCs w:val="24"/>
        </w:rPr>
        <w:t>et al., 1997)</w:t>
      </w:r>
      <w:r w:rsidR="00E30EE2" w:rsidRPr="00C43342">
        <w:rPr>
          <w:rFonts w:ascii="Times New Roman" w:hAnsi="Times New Roman" w:cs="Times New Roman"/>
          <w:sz w:val="24"/>
          <w:szCs w:val="24"/>
        </w:rPr>
        <w:t>, in other words creating an educational environment</w:t>
      </w:r>
      <w:r w:rsidR="007A6C36" w:rsidRPr="00C43342">
        <w:rPr>
          <w:rFonts w:ascii="Times New Roman" w:hAnsi="Times New Roman" w:cs="Times New Roman"/>
          <w:sz w:val="24"/>
          <w:szCs w:val="24"/>
        </w:rPr>
        <w:t xml:space="preserve">. </w:t>
      </w:r>
    </w:p>
    <w:p w14:paraId="42DBEAF5" w14:textId="6209A3DB" w:rsidR="007A6C36" w:rsidRPr="00C43342" w:rsidRDefault="00EA657D" w:rsidP="00893E4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365CE">
        <w:rPr>
          <w:rFonts w:ascii="Times New Roman" w:hAnsi="Times New Roman" w:cs="Times New Roman"/>
          <w:sz w:val="24"/>
          <w:szCs w:val="24"/>
        </w:rPr>
        <w:t>T</w:t>
      </w:r>
      <w:r w:rsidR="007A6C36" w:rsidRPr="00C43342">
        <w:rPr>
          <w:rFonts w:ascii="Times New Roman" w:hAnsi="Times New Roman" w:cs="Times New Roman"/>
          <w:sz w:val="24"/>
          <w:szCs w:val="24"/>
        </w:rPr>
        <w:t>raditional patient education emphasized knowledge acquisition and didactic classroom teaching. While such interventions increased knowledge, they were unsuccessful in changing behaviour or improving diseas</w:t>
      </w:r>
      <w:r w:rsidR="00BB3522" w:rsidRPr="00C43342">
        <w:rPr>
          <w:rFonts w:ascii="Times New Roman" w:hAnsi="Times New Roman" w:cs="Times New Roman"/>
          <w:sz w:val="24"/>
          <w:szCs w:val="24"/>
        </w:rPr>
        <w:t>e control and other outcomes (Clement, Clark, &amp; Gong, 2000)</w:t>
      </w:r>
      <w:r w:rsidR="00E30EE2" w:rsidRPr="00C43342">
        <w:rPr>
          <w:rFonts w:ascii="Times New Roman" w:hAnsi="Times New Roman" w:cs="Times New Roman"/>
          <w:sz w:val="24"/>
          <w:szCs w:val="24"/>
        </w:rPr>
        <w:t>. T</w:t>
      </w:r>
      <w:r w:rsidR="007A6C36" w:rsidRPr="00C43342">
        <w:rPr>
          <w:rFonts w:ascii="Times New Roman" w:hAnsi="Times New Roman" w:cs="Times New Roman"/>
          <w:sz w:val="24"/>
          <w:szCs w:val="24"/>
        </w:rPr>
        <w:t>he f</w:t>
      </w:r>
      <w:r w:rsidR="003365CE">
        <w:rPr>
          <w:rFonts w:ascii="Times New Roman" w:hAnsi="Times New Roman" w:cs="Times New Roman"/>
          <w:sz w:val="24"/>
          <w:szCs w:val="24"/>
        </w:rPr>
        <w:t>ocus towards improving patients’</w:t>
      </w:r>
      <w:r w:rsidR="007A6C36" w:rsidRPr="00C43342">
        <w:rPr>
          <w:rFonts w:ascii="Times New Roman" w:hAnsi="Times New Roman" w:cs="Times New Roman"/>
          <w:sz w:val="24"/>
          <w:szCs w:val="24"/>
        </w:rPr>
        <w:t xml:space="preserve"> knowledge of their condition, and their confidence and sk</w:t>
      </w:r>
      <w:r w:rsidR="00BB3522" w:rsidRPr="00C43342">
        <w:rPr>
          <w:rFonts w:ascii="Times New Roman" w:hAnsi="Times New Roman" w:cs="Times New Roman"/>
          <w:sz w:val="24"/>
          <w:szCs w:val="24"/>
        </w:rPr>
        <w:t>ills in managing it (</w:t>
      </w:r>
      <w:r w:rsidR="001313ED" w:rsidRPr="00C43342">
        <w:rPr>
          <w:rFonts w:ascii="Times New Roman" w:hAnsi="Times New Roman" w:cs="Times New Roman"/>
          <w:sz w:val="24"/>
          <w:szCs w:val="24"/>
        </w:rPr>
        <w:t>Norris,</w:t>
      </w:r>
      <w:r w:rsidR="00BB3522" w:rsidRPr="00C43342">
        <w:rPr>
          <w:rFonts w:ascii="Times New Roman" w:hAnsi="Times New Roman" w:cs="Times New Roman"/>
          <w:sz w:val="24"/>
          <w:szCs w:val="24"/>
        </w:rPr>
        <w:t xml:space="preserve"> </w:t>
      </w:r>
      <w:proofErr w:type="spellStart"/>
      <w:r w:rsidR="00BB3522" w:rsidRPr="00C43342">
        <w:rPr>
          <w:rFonts w:ascii="Times New Roman" w:hAnsi="Times New Roman" w:cs="Times New Roman"/>
          <w:sz w:val="24"/>
          <w:szCs w:val="24"/>
        </w:rPr>
        <w:t>Engelgau</w:t>
      </w:r>
      <w:proofErr w:type="spellEnd"/>
      <w:r w:rsidR="00BB3522" w:rsidRPr="00C43342">
        <w:rPr>
          <w:rFonts w:ascii="Times New Roman" w:hAnsi="Times New Roman" w:cs="Times New Roman"/>
          <w:sz w:val="24"/>
          <w:szCs w:val="24"/>
        </w:rPr>
        <w:t xml:space="preserve"> &amp; Narayan, 2001)</w:t>
      </w:r>
      <w:r w:rsidR="00E30EE2" w:rsidRPr="00C43342">
        <w:rPr>
          <w:rFonts w:ascii="Times New Roman" w:hAnsi="Times New Roman" w:cs="Times New Roman"/>
          <w:sz w:val="24"/>
          <w:szCs w:val="24"/>
        </w:rPr>
        <w:t xml:space="preserve"> has been more successful</w:t>
      </w:r>
      <w:r w:rsidR="007A6C36" w:rsidRPr="00C43342">
        <w:rPr>
          <w:rFonts w:ascii="Times New Roman" w:hAnsi="Times New Roman" w:cs="Times New Roman"/>
          <w:sz w:val="24"/>
          <w:szCs w:val="24"/>
        </w:rPr>
        <w:t>. This research reinforces the patient’s crucial role in managing the condition, helping them to develop reasonable goals for improving their self-management, to identify any barriers to this achievement and designing a plan to carry out actions to reach those goals. Supportive reminder systems to reinforce the plan ar</w:t>
      </w:r>
      <w:r w:rsidR="00BB3522" w:rsidRPr="00C43342">
        <w:rPr>
          <w:rFonts w:ascii="Times New Roman" w:hAnsi="Times New Roman" w:cs="Times New Roman"/>
          <w:sz w:val="24"/>
          <w:szCs w:val="24"/>
        </w:rPr>
        <w:t xml:space="preserve">e also recommended (Woolf, et al.1999).                 </w:t>
      </w:r>
      <w:r w:rsidR="007A6C36" w:rsidRPr="00C43342">
        <w:rPr>
          <w:rFonts w:ascii="Times New Roman" w:hAnsi="Times New Roman" w:cs="Times New Roman"/>
          <w:sz w:val="24"/>
          <w:szCs w:val="24"/>
        </w:rPr>
        <w:t xml:space="preserve"> </w:t>
      </w:r>
    </w:p>
    <w:p w14:paraId="450CFBE5" w14:textId="7CE74589" w:rsidR="002C0403" w:rsidRPr="00C43342" w:rsidRDefault="00EA657D" w:rsidP="003365C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365CE">
        <w:rPr>
          <w:rFonts w:ascii="Times New Roman" w:hAnsi="Times New Roman" w:cs="Times New Roman"/>
          <w:sz w:val="24"/>
          <w:szCs w:val="24"/>
        </w:rPr>
        <w:t>G</w:t>
      </w:r>
      <w:r w:rsidR="007A6C36" w:rsidRPr="00C43342">
        <w:rPr>
          <w:rFonts w:ascii="Times New Roman" w:hAnsi="Times New Roman" w:cs="Times New Roman"/>
          <w:sz w:val="24"/>
          <w:szCs w:val="24"/>
        </w:rPr>
        <w:t xml:space="preserve">roup </w:t>
      </w:r>
      <w:r w:rsidR="00E30EE2" w:rsidRPr="00C43342">
        <w:rPr>
          <w:rFonts w:ascii="Times New Roman" w:hAnsi="Times New Roman" w:cs="Times New Roman"/>
          <w:sz w:val="24"/>
          <w:szCs w:val="24"/>
        </w:rPr>
        <w:t xml:space="preserve">educational </w:t>
      </w:r>
      <w:r w:rsidR="007A6C36" w:rsidRPr="00C43342">
        <w:rPr>
          <w:rFonts w:ascii="Times New Roman" w:hAnsi="Times New Roman" w:cs="Times New Roman"/>
          <w:sz w:val="24"/>
          <w:szCs w:val="24"/>
        </w:rPr>
        <w:t xml:space="preserve">interventions emphasizing peer contribution, patient empowerment and the acquisition of self-management skills are effective asthma, </w:t>
      </w:r>
      <w:r w:rsidR="00BB3522" w:rsidRPr="00C43342">
        <w:rPr>
          <w:rFonts w:ascii="Times New Roman" w:hAnsi="Times New Roman" w:cs="Times New Roman"/>
          <w:sz w:val="24"/>
          <w:szCs w:val="24"/>
        </w:rPr>
        <w:t xml:space="preserve">and other chronic </w:t>
      </w:r>
      <w:r w:rsidR="00D54708" w:rsidRPr="00C43342">
        <w:rPr>
          <w:rFonts w:ascii="Times New Roman" w:hAnsi="Times New Roman" w:cs="Times New Roman"/>
          <w:sz w:val="24"/>
          <w:szCs w:val="24"/>
        </w:rPr>
        <w:t xml:space="preserve">conditions </w:t>
      </w:r>
      <w:r w:rsidR="00C74117">
        <w:rPr>
          <w:rFonts w:ascii="Times New Roman" w:hAnsi="Times New Roman" w:cs="Times New Roman"/>
          <w:sz w:val="24"/>
          <w:szCs w:val="24"/>
        </w:rPr>
        <w:t xml:space="preserve">according to another Cochrane Review </w:t>
      </w:r>
      <w:r w:rsidR="00D54708" w:rsidRPr="00C43342">
        <w:rPr>
          <w:rFonts w:ascii="Times New Roman" w:hAnsi="Times New Roman" w:cs="Times New Roman"/>
          <w:sz w:val="24"/>
          <w:szCs w:val="24"/>
        </w:rPr>
        <w:t>(Gibson, et al., 2003</w:t>
      </w:r>
      <w:r w:rsidR="00BB3522" w:rsidRPr="00C43342">
        <w:rPr>
          <w:rFonts w:ascii="Times New Roman" w:hAnsi="Times New Roman" w:cs="Times New Roman"/>
          <w:sz w:val="24"/>
          <w:szCs w:val="24"/>
        </w:rPr>
        <w:t>)</w:t>
      </w:r>
      <w:r w:rsidR="00BC2FB2" w:rsidRPr="00C43342">
        <w:rPr>
          <w:rFonts w:ascii="Times New Roman" w:hAnsi="Times New Roman" w:cs="Times New Roman"/>
          <w:sz w:val="24"/>
          <w:szCs w:val="24"/>
        </w:rPr>
        <w:t xml:space="preserve">. </w:t>
      </w:r>
      <w:r w:rsidR="003365CE">
        <w:rPr>
          <w:rFonts w:ascii="Times New Roman" w:hAnsi="Times New Roman" w:cs="Times New Roman"/>
          <w:sz w:val="24"/>
          <w:szCs w:val="24"/>
        </w:rPr>
        <w:t>P</w:t>
      </w:r>
      <w:r w:rsidR="007A6C36" w:rsidRPr="00C43342">
        <w:rPr>
          <w:rFonts w:ascii="Times New Roman" w:hAnsi="Times New Roman" w:cs="Times New Roman"/>
          <w:sz w:val="24"/>
          <w:szCs w:val="24"/>
        </w:rPr>
        <w:t>atients need to learn to manage the complex psychosocial issues arising from their condition. Thus</w:t>
      </w:r>
      <w:r w:rsidR="00A009E0" w:rsidRPr="00C43342">
        <w:rPr>
          <w:rFonts w:ascii="Times New Roman" w:hAnsi="Times New Roman" w:cs="Times New Roman"/>
          <w:sz w:val="24"/>
          <w:szCs w:val="24"/>
        </w:rPr>
        <w:t>,</w:t>
      </w:r>
      <w:r w:rsidR="007A6C36" w:rsidRPr="00C43342">
        <w:rPr>
          <w:rFonts w:ascii="Times New Roman" w:hAnsi="Times New Roman" w:cs="Times New Roman"/>
          <w:sz w:val="24"/>
          <w:szCs w:val="24"/>
        </w:rPr>
        <w:t xml:space="preserve"> self-management may be one of the main ways of closing the gap between patient needs</w:t>
      </w:r>
      <w:r w:rsidR="00BB3522" w:rsidRPr="00C43342">
        <w:rPr>
          <w:rFonts w:ascii="Times New Roman" w:hAnsi="Times New Roman" w:cs="Times New Roman"/>
          <w:sz w:val="24"/>
          <w:szCs w:val="24"/>
        </w:rPr>
        <w:t xml:space="preserve"> and health s</w:t>
      </w:r>
      <w:r w:rsidR="001313ED" w:rsidRPr="00C43342">
        <w:rPr>
          <w:rFonts w:ascii="Times New Roman" w:hAnsi="Times New Roman" w:cs="Times New Roman"/>
          <w:sz w:val="24"/>
          <w:szCs w:val="24"/>
        </w:rPr>
        <w:t xml:space="preserve">ervice capacity (Barlow, Wright, </w:t>
      </w:r>
      <w:proofErr w:type="spellStart"/>
      <w:r w:rsidR="001313ED" w:rsidRPr="00C43342">
        <w:rPr>
          <w:rFonts w:ascii="Times New Roman" w:hAnsi="Times New Roman" w:cs="Times New Roman"/>
          <w:sz w:val="24"/>
          <w:szCs w:val="24"/>
        </w:rPr>
        <w:t>Sheasby</w:t>
      </w:r>
      <w:proofErr w:type="spellEnd"/>
      <w:r w:rsidR="001313ED" w:rsidRPr="00C43342">
        <w:rPr>
          <w:rFonts w:ascii="Times New Roman" w:hAnsi="Times New Roman" w:cs="Times New Roman"/>
          <w:sz w:val="24"/>
          <w:szCs w:val="24"/>
        </w:rPr>
        <w:t>, Turner</w:t>
      </w:r>
      <w:r w:rsidR="00BB3522" w:rsidRPr="00C43342">
        <w:rPr>
          <w:rFonts w:ascii="Times New Roman" w:hAnsi="Times New Roman" w:cs="Times New Roman"/>
          <w:sz w:val="24"/>
          <w:szCs w:val="24"/>
        </w:rPr>
        <w:t xml:space="preserve"> &amp; Hainsworth, </w:t>
      </w:r>
      <w:r w:rsidR="004C71A9" w:rsidRPr="00C43342">
        <w:rPr>
          <w:rFonts w:ascii="Times New Roman" w:hAnsi="Times New Roman" w:cs="Times New Roman"/>
          <w:sz w:val="24"/>
          <w:szCs w:val="24"/>
        </w:rPr>
        <w:t>2002)</w:t>
      </w:r>
      <w:r w:rsidR="00BB3522" w:rsidRPr="00C43342">
        <w:rPr>
          <w:rFonts w:ascii="Times New Roman" w:hAnsi="Times New Roman" w:cs="Times New Roman"/>
          <w:sz w:val="24"/>
          <w:szCs w:val="24"/>
        </w:rPr>
        <w:t xml:space="preserve">. </w:t>
      </w:r>
    </w:p>
    <w:p w14:paraId="52768E1B" w14:textId="05906A05" w:rsidR="0009216E" w:rsidRDefault="00EA657D" w:rsidP="00893E47">
      <w:pPr>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2C0403" w:rsidRPr="00C43342">
        <w:rPr>
          <w:rFonts w:ascii="Times New Roman" w:hAnsi="Times New Roman" w:cs="Times New Roman"/>
          <w:sz w:val="24"/>
          <w:szCs w:val="24"/>
        </w:rPr>
        <w:t>T</w:t>
      </w:r>
      <w:r w:rsidR="00115BF6" w:rsidRPr="00C43342">
        <w:rPr>
          <w:rFonts w:ascii="Times New Roman" w:hAnsi="Times New Roman" w:cs="Times New Roman"/>
          <w:sz w:val="24"/>
          <w:szCs w:val="24"/>
        </w:rPr>
        <w:t xml:space="preserve">he </w:t>
      </w:r>
      <w:r w:rsidR="002C0403" w:rsidRPr="00C43342">
        <w:rPr>
          <w:rFonts w:ascii="Times New Roman" w:hAnsi="Times New Roman" w:cs="Times New Roman"/>
          <w:sz w:val="24"/>
          <w:szCs w:val="24"/>
        </w:rPr>
        <w:t>B</w:t>
      </w:r>
      <w:r w:rsidR="00B3349A" w:rsidRPr="00C43342">
        <w:rPr>
          <w:rFonts w:ascii="Times New Roman" w:hAnsi="Times New Roman" w:cs="Times New Roman"/>
          <w:sz w:val="24"/>
          <w:szCs w:val="24"/>
        </w:rPr>
        <w:t>odyMind Approach</w:t>
      </w:r>
      <w:r w:rsidR="00807702">
        <w:rPr>
          <w:rFonts w:ascii="Times New Roman" w:hAnsi="Times New Roman" w:cs="Times New Roman"/>
          <w:sz w:val="24"/>
          <w:szCs w:val="24"/>
        </w:rPr>
        <w:t>®</w:t>
      </w:r>
      <w:r w:rsidR="007A6C36" w:rsidRPr="00C43342">
        <w:rPr>
          <w:rFonts w:ascii="Times New Roman" w:hAnsi="Times New Roman" w:cs="Times New Roman"/>
          <w:sz w:val="24"/>
          <w:szCs w:val="24"/>
        </w:rPr>
        <w:t xml:space="preserve"> offers just such a </w:t>
      </w:r>
      <w:r w:rsidR="006F23E0" w:rsidRPr="00C43342">
        <w:rPr>
          <w:rFonts w:ascii="Times New Roman" w:hAnsi="Times New Roman" w:cs="Times New Roman"/>
          <w:sz w:val="24"/>
          <w:szCs w:val="24"/>
        </w:rPr>
        <w:t xml:space="preserve">community-based, interactive, group workshop </w:t>
      </w:r>
      <w:r w:rsidR="007A6C36" w:rsidRPr="00C43342">
        <w:rPr>
          <w:rFonts w:ascii="Times New Roman" w:hAnsi="Times New Roman" w:cs="Times New Roman"/>
          <w:sz w:val="24"/>
          <w:szCs w:val="24"/>
        </w:rPr>
        <w:t xml:space="preserve">model, informed by </w:t>
      </w:r>
      <w:r w:rsidR="002A4A02" w:rsidRPr="00C43342">
        <w:rPr>
          <w:rFonts w:ascii="Times New Roman" w:hAnsi="Times New Roman" w:cs="Times New Roman"/>
          <w:sz w:val="24"/>
          <w:szCs w:val="24"/>
        </w:rPr>
        <w:t xml:space="preserve">pedagogical roots in </w:t>
      </w:r>
      <w:r w:rsidR="00E30EE2" w:rsidRPr="00C43342">
        <w:rPr>
          <w:rFonts w:ascii="Times New Roman" w:hAnsi="Times New Roman" w:cs="Times New Roman"/>
          <w:sz w:val="24"/>
          <w:szCs w:val="24"/>
        </w:rPr>
        <w:t>adult</w:t>
      </w:r>
      <w:r w:rsidR="002A4A02" w:rsidRPr="00C43342">
        <w:rPr>
          <w:rFonts w:ascii="Times New Roman" w:hAnsi="Times New Roman" w:cs="Times New Roman"/>
          <w:sz w:val="24"/>
          <w:szCs w:val="24"/>
        </w:rPr>
        <w:t xml:space="preserve"> learning</w:t>
      </w:r>
      <w:r w:rsidR="00E30EE2" w:rsidRPr="00C43342">
        <w:rPr>
          <w:rFonts w:ascii="Times New Roman" w:hAnsi="Times New Roman" w:cs="Times New Roman"/>
          <w:sz w:val="24"/>
          <w:szCs w:val="24"/>
        </w:rPr>
        <w:t xml:space="preserve"> and teaching</w:t>
      </w:r>
      <w:r w:rsidR="002A4A02" w:rsidRPr="00C43342">
        <w:rPr>
          <w:rFonts w:ascii="Times New Roman" w:hAnsi="Times New Roman" w:cs="Times New Roman"/>
          <w:sz w:val="24"/>
          <w:szCs w:val="24"/>
        </w:rPr>
        <w:t xml:space="preserve">, </w:t>
      </w:r>
      <w:r w:rsidR="009A3268" w:rsidRPr="00C43342">
        <w:rPr>
          <w:rFonts w:ascii="Times New Roman" w:hAnsi="Times New Roman" w:cs="Times New Roman"/>
          <w:sz w:val="24"/>
          <w:szCs w:val="24"/>
        </w:rPr>
        <w:t xml:space="preserve">and with </w:t>
      </w:r>
      <w:r w:rsidR="005C2942" w:rsidRPr="00C43342">
        <w:rPr>
          <w:rFonts w:ascii="Times New Roman" w:hAnsi="Times New Roman" w:cs="Times New Roman"/>
          <w:sz w:val="24"/>
          <w:szCs w:val="24"/>
        </w:rPr>
        <w:t>transformational,</w:t>
      </w:r>
      <w:r w:rsidR="007A6C36" w:rsidRPr="00C43342">
        <w:rPr>
          <w:rFonts w:ascii="Times New Roman" w:hAnsi="Times New Roman" w:cs="Times New Roman"/>
          <w:sz w:val="24"/>
          <w:szCs w:val="24"/>
        </w:rPr>
        <w:t xml:space="preserve"> self-</w:t>
      </w:r>
      <w:r w:rsidR="00CE655A" w:rsidRPr="00C43342">
        <w:rPr>
          <w:rFonts w:ascii="Times New Roman" w:hAnsi="Times New Roman" w:cs="Times New Roman"/>
          <w:sz w:val="24"/>
          <w:szCs w:val="24"/>
        </w:rPr>
        <w:t>directed</w:t>
      </w:r>
      <w:r w:rsidR="005C2942" w:rsidRPr="00C43342">
        <w:rPr>
          <w:rFonts w:ascii="Times New Roman" w:hAnsi="Times New Roman" w:cs="Times New Roman"/>
          <w:sz w:val="24"/>
          <w:szCs w:val="24"/>
        </w:rPr>
        <w:t xml:space="preserve"> learning</w:t>
      </w:r>
      <w:r w:rsidR="007A6C36" w:rsidRPr="00C43342">
        <w:rPr>
          <w:rFonts w:ascii="Times New Roman" w:hAnsi="Times New Roman" w:cs="Times New Roman"/>
          <w:sz w:val="24"/>
          <w:szCs w:val="24"/>
        </w:rPr>
        <w:t xml:space="preserve"> at its heart. </w:t>
      </w:r>
      <w:r w:rsidR="002A4A02" w:rsidRPr="00C43342">
        <w:rPr>
          <w:rFonts w:ascii="Times New Roman" w:hAnsi="Times New Roman" w:cs="Times New Roman"/>
          <w:sz w:val="24"/>
          <w:szCs w:val="24"/>
        </w:rPr>
        <w:t xml:space="preserve">In TBMA </w:t>
      </w:r>
      <w:r w:rsidR="002C0403" w:rsidRPr="00C43342">
        <w:rPr>
          <w:rFonts w:ascii="Times New Roman" w:hAnsi="Times New Roman" w:cs="Times New Roman"/>
          <w:sz w:val="24"/>
          <w:szCs w:val="24"/>
        </w:rPr>
        <w:t>t</w:t>
      </w:r>
      <w:r w:rsidR="002A4A02" w:rsidRPr="00C43342">
        <w:rPr>
          <w:rFonts w:ascii="Times New Roman" w:hAnsi="Times New Roman" w:cs="Times New Roman"/>
          <w:sz w:val="24"/>
          <w:szCs w:val="24"/>
        </w:rPr>
        <w:t>he learner is actively involved in identifying their goals</w:t>
      </w:r>
      <w:r w:rsidR="003365CE">
        <w:rPr>
          <w:rFonts w:ascii="Times New Roman" w:hAnsi="Times New Roman" w:cs="Times New Roman"/>
          <w:sz w:val="24"/>
          <w:szCs w:val="24"/>
        </w:rPr>
        <w:t>,</w:t>
      </w:r>
      <w:r w:rsidR="002A4A02" w:rsidRPr="00C43342">
        <w:rPr>
          <w:rFonts w:ascii="Times New Roman" w:hAnsi="Times New Roman" w:cs="Times New Roman"/>
          <w:sz w:val="24"/>
          <w:szCs w:val="24"/>
        </w:rPr>
        <w:t xml:space="preserve"> and problem-solving to reach them</w:t>
      </w:r>
      <w:r w:rsidR="003365CE">
        <w:rPr>
          <w:rFonts w:ascii="Times New Roman" w:hAnsi="Times New Roman" w:cs="Times New Roman"/>
          <w:sz w:val="24"/>
          <w:szCs w:val="24"/>
        </w:rPr>
        <w:t>,</w:t>
      </w:r>
      <w:r w:rsidR="002A4A02" w:rsidRPr="00C43342">
        <w:rPr>
          <w:rFonts w:ascii="Times New Roman" w:hAnsi="Times New Roman" w:cs="Times New Roman"/>
          <w:sz w:val="24"/>
          <w:szCs w:val="24"/>
        </w:rPr>
        <w:t xml:space="preserve"> via an action plan for self-management.</w:t>
      </w:r>
      <w:r w:rsidR="002C0403" w:rsidRPr="00C43342">
        <w:rPr>
          <w:rFonts w:ascii="Times New Roman" w:hAnsi="Times New Roman" w:cs="Times New Roman"/>
          <w:sz w:val="24"/>
          <w:szCs w:val="24"/>
        </w:rPr>
        <w:t xml:space="preserve"> Self-responsibility is encouraged</w:t>
      </w:r>
      <w:r w:rsidR="00A009E0" w:rsidRPr="00C43342">
        <w:rPr>
          <w:rFonts w:ascii="Times New Roman" w:hAnsi="Times New Roman" w:cs="Times New Roman"/>
          <w:sz w:val="24"/>
          <w:szCs w:val="24"/>
        </w:rPr>
        <w:t>,</w:t>
      </w:r>
      <w:r w:rsidR="002C0403" w:rsidRPr="00C43342">
        <w:rPr>
          <w:rFonts w:ascii="Times New Roman" w:hAnsi="Times New Roman" w:cs="Times New Roman"/>
          <w:sz w:val="24"/>
          <w:szCs w:val="24"/>
        </w:rPr>
        <w:t xml:space="preserve"> and self-directedness is inher</w:t>
      </w:r>
      <w:r w:rsidR="0009292F" w:rsidRPr="00C43342">
        <w:rPr>
          <w:rFonts w:ascii="Times New Roman" w:hAnsi="Times New Roman" w:cs="Times New Roman"/>
          <w:sz w:val="24"/>
          <w:szCs w:val="24"/>
        </w:rPr>
        <w:t xml:space="preserve">ent in setting </w:t>
      </w:r>
      <w:r w:rsidR="00A42220" w:rsidRPr="00C43342">
        <w:rPr>
          <w:rFonts w:ascii="Times New Roman" w:hAnsi="Times New Roman" w:cs="Times New Roman"/>
          <w:sz w:val="24"/>
          <w:szCs w:val="24"/>
        </w:rPr>
        <w:t xml:space="preserve">realistic, </w:t>
      </w:r>
      <w:r w:rsidR="0009292F" w:rsidRPr="00C43342">
        <w:rPr>
          <w:rFonts w:ascii="Times New Roman" w:hAnsi="Times New Roman" w:cs="Times New Roman"/>
          <w:sz w:val="24"/>
          <w:szCs w:val="24"/>
        </w:rPr>
        <w:t>relevant goals</w:t>
      </w:r>
      <w:r w:rsidR="002C0403" w:rsidRPr="00C43342">
        <w:rPr>
          <w:rFonts w:ascii="Times New Roman" w:hAnsi="Times New Roman" w:cs="Times New Roman"/>
          <w:sz w:val="24"/>
          <w:szCs w:val="24"/>
        </w:rPr>
        <w:t xml:space="preserve"> and </w:t>
      </w:r>
      <w:r w:rsidR="00115BF6" w:rsidRPr="00C43342">
        <w:rPr>
          <w:rFonts w:ascii="Times New Roman" w:hAnsi="Times New Roman" w:cs="Times New Roman"/>
          <w:sz w:val="24"/>
          <w:szCs w:val="24"/>
        </w:rPr>
        <w:t xml:space="preserve">helping </w:t>
      </w:r>
      <w:r w:rsidR="00EF1571">
        <w:rPr>
          <w:rFonts w:ascii="Times New Roman" w:hAnsi="Times New Roman" w:cs="Times New Roman"/>
          <w:sz w:val="24"/>
          <w:szCs w:val="24"/>
        </w:rPr>
        <w:t>participants</w:t>
      </w:r>
      <w:r w:rsidR="00115BF6" w:rsidRPr="00C43342">
        <w:rPr>
          <w:rFonts w:ascii="Times New Roman" w:hAnsi="Times New Roman" w:cs="Times New Roman"/>
          <w:sz w:val="24"/>
          <w:szCs w:val="24"/>
        </w:rPr>
        <w:t xml:space="preserve"> to learn</w:t>
      </w:r>
      <w:r w:rsidR="002C0403" w:rsidRPr="00C43342">
        <w:rPr>
          <w:rFonts w:ascii="Times New Roman" w:hAnsi="Times New Roman" w:cs="Times New Roman"/>
          <w:sz w:val="24"/>
          <w:szCs w:val="24"/>
        </w:rPr>
        <w:t xml:space="preserve"> how to manage symptoms</w:t>
      </w:r>
      <w:r w:rsidR="00EF1571">
        <w:rPr>
          <w:rFonts w:ascii="Times New Roman" w:hAnsi="Times New Roman" w:cs="Times New Roman"/>
          <w:sz w:val="24"/>
          <w:szCs w:val="24"/>
        </w:rPr>
        <w:t xml:space="preserve">. </w:t>
      </w:r>
      <w:r w:rsidR="002C0403" w:rsidRPr="00C43342">
        <w:rPr>
          <w:rFonts w:ascii="Times New Roman" w:hAnsi="Times New Roman" w:cs="Times New Roman"/>
          <w:sz w:val="24"/>
          <w:szCs w:val="24"/>
        </w:rPr>
        <w:t>Learners are actively facilitated to learn to contr</w:t>
      </w:r>
      <w:r w:rsidR="0009292F" w:rsidRPr="00C43342">
        <w:rPr>
          <w:rFonts w:ascii="Times New Roman" w:hAnsi="Times New Roman" w:cs="Times New Roman"/>
          <w:sz w:val="24"/>
          <w:szCs w:val="24"/>
        </w:rPr>
        <w:t>ol their symptoms. TBMA e</w:t>
      </w:r>
      <w:r w:rsidR="009A3268" w:rsidRPr="00C43342">
        <w:rPr>
          <w:rFonts w:ascii="Times New Roman" w:hAnsi="Times New Roman" w:cs="Times New Roman"/>
          <w:sz w:val="24"/>
          <w:szCs w:val="24"/>
        </w:rPr>
        <w:t>m</w:t>
      </w:r>
      <w:r w:rsidR="0009292F" w:rsidRPr="00C43342">
        <w:rPr>
          <w:rFonts w:ascii="Times New Roman" w:hAnsi="Times New Roman" w:cs="Times New Roman"/>
          <w:sz w:val="24"/>
          <w:szCs w:val="24"/>
        </w:rPr>
        <w:t>phasises</w:t>
      </w:r>
      <w:r w:rsidR="002C0403" w:rsidRPr="00C43342">
        <w:rPr>
          <w:rFonts w:ascii="Times New Roman" w:hAnsi="Times New Roman" w:cs="Times New Roman"/>
          <w:sz w:val="24"/>
          <w:szCs w:val="24"/>
        </w:rPr>
        <w:t xml:space="preserve"> the learner’s lived experience of their bodily symptoms, from which needs arise leading to goals being identified. The patient takes the initiative in understanding their symptoms (and themselves </w:t>
      </w:r>
      <w:r w:rsidR="002C0403" w:rsidRPr="00C43342">
        <w:rPr>
          <w:rFonts w:ascii="Times New Roman" w:hAnsi="Times New Roman" w:cs="Times New Roman"/>
          <w:sz w:val="24"/>
          <w:szCs w:val="24"/>
        </w:rPr>
        <w:lastRenderedPageBreak/>
        <w:t>through their symptoms)</w:t>
      </w:r>
      <w:r w:rsidR="0009292F" w:rsidRPr="00C43342">
        <w:rPr>
          <w:rFonts w:ascii="Times New Roman" w:hAnsi="Times New Roman" w:cs="Times New Roman"/>
          <w:sz w:val="24"/>
          <w:szCs w:val="24"/>
        </w:rPr>
        <w:t>,</w:t>
      </w:r>
      <w:r w:rsidR="002C0403" w:rsidRPr="00C43342">
        <w:rPr>
          <w:rFonts w:ascii="Times New Roman" w:hAnsi="Times New Roman" w:cs="Times New Roman"/>
          <w:sz w:val="24"/>
          <w:szCs w:val="24"/>
        </w:rPr>
        <w:t xml:space="preserve"> in deciding on goals and arriving at </w:t>
      </w:r>
      <w:r w:rsidR="00EB1A79" w:rsidRPr="00C43342">
        <w:rPr>
          <w:rFonts w:ascii="Times New Roman" w:hAnsi="Times New Roman" w:cs="Times New Roman"/>
          <w:sz w:val="24"/>
          <w:szCs w:val="24"/>
        </w:rPr>
        <w:t xml:space="preserve">tailor-made </w:t>
      </w:r>
      <w:r w:rsidR="002C0403" w:rsidRPr="00C43342">
        <w:rPr>
          <w:rFonts w:ascii="Times New Roman" w:hAnsi="Times New Roman" w:cs="Times New Roman"/>
          <w:sz w:val="24"/>
          <w:szCs w:val="24"/>
        </w:rPr>
        <w:t xml:space="preserve">methods and strategies to fulfil those goals. </w:t>
      </w:r>
      <w:r w:rsidR="0009216E" w:rsidRPr="00C43342">
        <w:rPr>
          <w:rFonts w:ascii="Times New Roman" w:hAnsi="Times New Roman" w:cs="Times New Roman"/>
          <w:color w:val="000000" w:themeColor="text1"/>
          <w:sz w:val="24"/>
          <w:szCs w:val="24"/>
        </w:rPr>
        <w:t xml:space="preserve">The most consistent positive outcome of interventions to improve self-care has been improvement in self-efficacy </w:t>
      </w:r>
      <w:r w:rsidR="0009216E" w:rsidRPr="005924A4">
        <w:rPr>
          <w:rFonts w:ascii="Times New Roman" w:hAnsi="Times New Roman" w:cs="Times New Roman"/>
          <w:color w:val="000000" w:themeColor="text1"/>
          <w:sz w:val="24"/>
          <w:szCs w:val="24"/>
        </w:rPr>
        <w:t>(Ba</w:t>
      </w:r>
      <w:r w:rsidR="005924A4" w:rsidRPr="005924A4">
        <w:rPr>
          <w:rFonts w:ascii="Times New Roman" w:hAnsi="Times New Roman" w:cs="Times New Roman"/>
          <w:color w:val="000000" w:themeColor="text1"/>
          <w:sz w:val="24"/>
          <w:szCs w:val="24"/>
        </w:rPr>
        <w:t>n</w:t>
      </w:r>
      <w:r w:rsidR="0009216E" w:rsidRPr="005924A4">
        <w:rPr>
          <w:rFonts w:ascii="Times New Roman" w:hAnsi="Times New Roman" w:cs="Times New Roman"/>
          <w:color w:val="000000" w:themeColor="text1"/>
          <w:sz w:val="24"/>
          <w:szCs w:val="24"/>
        </w:rPr>
        <w:t>dura, 1977) an important element of self-management.</w:t>
      </w:r>
      <w:r w:rsidR="0009216E" w:rsidRPr="00C43342">
        <w:rPr>
          <w:rFonts w:ascii="Times New Roman" w:hAnsi="Times New Roman" w:cs="Times New Roman"/>
          <w:color w:val="000000" w:themeColor="text1"/>
          <w:sz w:val="24"/>
          <w:szCs w:val="24"/>
        </w:rPr>
        <w:t xml:space="preserve"> </w:t>
      </w:r>
    </w:p>
    <w:p w14:paraId="1EBE9E21" w14:textId="702C7059" w:rsidR="00D827A4" w:rsidRPr="00C43342" w:rsidRDefault="00D827A4" w:rsidP="00D827A4">
      <w:pPr>
        <w:spacing w:line="480" w:lineRule="auto"/>
        <w:jc w:val="center"/>
        <w:rPr>
          <w:rFonts w:ascii="Times New Roman" w:hAnsi="Times New Roman" w:cs="Times New Roman"/>
          <w:sz w:val="24"/>
          <w:szCs w:val="24"/>
        </w:rPr>
      </w:pPr>
      <w:r w:rsidRPr="00D827A4">
        <w:rPr>
          <w:rFonts w:ascii="Times New Roman" w:hAnsi="Times New Roman" w:cs="Times New Roman"/>
          <w:color w:val="000000" w:themeColor="text1"/>
          <w:sz w:val="24"/>
          <w:szCs w:val="24"/>
          <w:highlight w:val="yellow"/>
        </w:rPr>
        <w:t xml:space="preserve">Insert </w:t>
      </w:r>
      <w:r>
        <w:rPr>
          <w:rFonts w:ascii="Times New Roman" w:hAnsi="Times New Roman" w:cs="Times New Roman"/>
          <w:color w:val="000000" w:themeColor="text1"/>
          <w:sz w:val="24"/>
          <w:szCs w:val="24"/>
          <w:highlight w:val="yellow"/>
        </w:rPr>
        <w:t>F</w:t>
      </w:r>
      <w:r w:rsidRPr="00D827A4">
        <w:rPr>
          <w:rFonts w:ascii="Times New Roman" w:hAnsi="Times New Roman" w:cs="Times New Roman"/>
          <w:color w:val="000000" w:themeColor="text1"/>
          <w:sz w:val="24"/>
          <w:szCs w:val="24"/>
          <w:highlight w:val="yellow"/>
        </w:rPr>
        <w:t>igure 1 here</w:t>
      </w:r>
    </w:p>
    <w:p w14:paraId="51418D49" w14:textId="6DD06E15" w:rsidR="00BF5B39" w:rsidRPr="00EA657D" w:rsidRDefault="00BF5B39" w:rsidP="00EA657D">
      <w:pPr>
        <w:spacing w:line="480" w:lineRule="auto"/>
        <w:ind w:right="-18"/>
        <w:jc w:val="center"/>
        <w:rPr>
          <w:rFonts w:ascii="Times New Roman" w:hAnsi="Times New Roman" w:cs="Times New Roman"/>
          <w:b/>
          <w:sz w:val="24"/>
          <w:szCs w:val="24"/>
        </w:rPr>
      </w:pPr>
      <w:r w:rsidRPr="00EA657D">
        <w:rPr>
          <w:rFonts w:ascii="Times New Roman" w:hAnsi="Times New Roman" w:cs="Times New Roman"/>
          <w:b/>
          <w:sz w:val="24"/>
          <w:szCs w:val="24"/>
        </w:rPr>
        <w:t xml:space="preserve">Five </w:t>
      </w:r>
      <w:r w:rsidR="00EF1571" w:rsidRPr="00EA657D">
        <w:rPr>
          <w:rFonts w:ascii="Times New Roman" w:hAnsi="Times New Roman" w:cs="Times New Roman"/>
          <w:b/>
          <w:sz w:val="24"/>
          <w:szCs w:val="24"/>
        </w:rPr>
        <w:t>C</w:t>
      </w:r>
      <w:r w:rsidRPr="00EA657D">
        <w:rPr>
          <w:rFonts w:ascii="Times New Roman" w:hAnsi="Times New Roman" w:cs="Times New Roman"/>
          <w:b/>
          <w:sz w:val="24"/>
          <w:szCs w:val="24"/>
        </w:rPr>
        <w:t>oncepts</w:t>
      </w:r>
    </w:p>
    <w:p w14:paraId="44CFE064" w14:textId="219C874B" w:rsidR="008C2F86" w:rsidRPr="00C43342" w:rsidRDefault="00EA657D" w:rsidP="00893E47">
      <w:pPr>
        <w:spacing w:line="480" w:lineRule="auto"/>
        <w:ind w:right="-18"/>
        <w:jc w:val="both"/>
        <w:rPr>
          <w:rFonts w:ascii="Times New Roman" w:hAnsi="Times New Roman" w:cs="Times New Roman"/>
          <w:sz w:val="24"/>
          <w:szCs w:val="24"/>
        </w:rPr>
      </w:pPr>
      <w:r>
        <w:rPr>
          <w:rFonts w:ascii="Times New Roman" w:hAnsi="Times New Roman" w:cs="Times New Roman"/>
          <w:sz w:val="24"/>
          <w:szCs w:val="24"/>
        </w:rPr>
        <w:t xml:space="preserve">            </w:t>
      </w:r>
      <w:r w:rsidR="003365CE">
        <w:rPr>
          <w:rFonts w:ascii="Times New Roman" w:hAnsi="Times New Roman" w:cs="Times New Roman"/>
          <w:sz w:val="24"/>
          <w:szCs w:val="24"/>
        </w:rPr>
        <w:t>W</w:t>
      </w:r>
      <w:r w:rsidR="00A42220" w:rsidRPr="00C43342">
        <w:rPr>
          <w:rFonts w:ascii="Times New Roman" w:hAnsi="Times New Roman" w:cs="Times New Roman"/>
          <w:sz w:val="24"/>
          <w:szCs w:val="24"/>
        </w:rPr>
        <w:t xml:space="preserve">e see </w:t>
      </w:r>
      <w:r w:rsidR="003365CE">
        <w:rPr>
          <w:rFonts w:ascii="Times New Roman" w:hAnsi="Times New Roman" w:cs="Times New Roman"/>
          <w:sz w:val="24"/>
          <w:szCs w:val="24"/>
        </w:rPr>
        <w:t xml:space="preserve">five </w:t>
      </w:r>
      <w:r w:rsidR="0018644C">
        <w:rPr>
          <w:rFonts w:ascii="Times New Roman" w:hAnsi="Times New Roman" w:cs="Times New Roman"/>
          <w:sz w:val="24"/>
          <w:szCs w:val="24"/>
        </w:rPr>
        <w:t>concepts</w:t>
      </w:r>
      <w:r w:rsidR="003365CE">
        <w:rPr>
          <w:rFonts w:ascii="Times New Roman" w:hAnsi="Times New Roman" w:cs="Times New Roman"/>
          <w:sz w:val="24"/>
          <w:szCs w:val="24"/>
        </w:rPr>
        <w:t xml:space="preserve"> </w:t>
      </w:r>
      <w:r w:rsidR="00A42220" w:rsidRPr="00C43342">
        <w:rPr>
          <w:rFonts w:ascii="Times New Roman" w:hAnsi="Times New Roman" w:cs="Times New Roman"/>
          <w:sz w:val="24"/>
          <w:szCs w:val="24"/>
        </w:rPr>
        <w:t>as inherent in this approach to transformational learning in symp</w:t>
      </w:r>
      <w:r w:rsidR="0009216E" w:rsidRPr="00C43342">
        <w:rPr>
          <w:rFonts w:ascii="Times New Roman" w:hAnsi="Times New Roman" w:cs="Times New Roman"/>
          <w:sz w:val="24"/>
          <w:szCs w:val="24"/>
        </w:rPr>
        <w:t xml:space="preserve">tom self-management: structure, agency, reflexivity, self-efficacy, and </w:t>
      </w:r>
      <w:r w:rsidR="00A42220" w:rsidRPr="00C43342">
        <w:rPr>
          <w:rFonts w:ascii="Times New Roman" w:hAnsi="Times New Roman" w:cs="Times New Roman"/>
          <w:sz w:val="24"/>
          <w:szCs w:val="24"/>
        </w:rPr>
        <w:t>self-regulation.</w:t>
      </w:r>
      <w:r w:rsidR="00BF5B39" w:rsidRPr="00C43342">
        <w:rPr>
          <w:rFonts w:ascii="Times New Roman" w:hAnsi="Times New Roman" w:cs="Times New Roman"/>
          <w:sz w:val="24"/>
          <w:szCs w:val="24"/>
        </w:rPr>
        <w:t xml:space="preserve"> They all contribute to the development of resilience</w:t>
      </w:r>
      <w:r w:rsidR="00EF1571">
        <w:rPr>
          <w:rFonts w:ascii="Times New Roman" w:hAnsi="Times New Roman" w:cs="Times New Roman"/>
          <w:sz w:val="24"/>
          <w:szCs w:val="24"/>
        </w:rPr>
        <w:t>,</w:t>
      </w:r>
      <w:r w:rsidR="00BF5B39" w:rsidRPr="00C43342">
        <w:rPr>
          <w:rFonts w:ascii="Times New Roman" w:hAnsi="Times New Roman" w:cs="Times New Roman"/>
          <w:sz w:val="24"/>
          <w:szCs w:val="24"/>
        </w:rPr>
        <w:t xml:space="preserve"> essential for managing symptoms alone, without the support of the facilitated group</w:t>
      </w:r>
      <w:r w:rsidR="00EF1571">
        <w:rPr>
          <w:rFonts w:ascii="Times New Roman" w:hAnsi="Times New Roman" w:cs="Times New Roman"/>
          <w:sz w:val="24"/>
          <w:szCs w:val="24"/>
        </w:rPr>
        <w:t>/</w:t>
      </w:r>
      <w:r w:rsidR="00BF5B39" w:rsidRPr="00C43342">
        <w:rPr>
          <w:rFonts w:ascii="Times New Roman" w:hAnsi="Times New Roman" w:cs="Times New Roman"/>
          <w:sz w:val="24"/>
          <w:szCs w:val="24"/>
        </w:rPr>
        <w:t xml:space="preserve"> health care professionals.</w:t>
      </w:r>
    </w:p>
    <w:p w14:paraId="09CE72F2" w14:textId="78EC28ED" w:rsidR="00CB0226" w:rsidRPr="00C43342" w:rsidRDefault="00EA657D" w:rsidP="00893E47">
      <w:pPr>
        <w:spacing w:line="480" w:lineRule="auto"/>
        <w:ind w:right="-18"/>
        <w:jc w:val="both"/>
        <w:rPr>
          <w:rFonts w:ascii="Times New Roman" w:hAnsi="Times New Roman" w:cs="Times New Roman"/>
          <w:sz w:val="24"/>
          <w:szCs w:val="24"/>
        </w:rPr>
      </w:pPr>
      <w:r>
        <w:rPr>
          <w:rFonts w:ascii="Times New Roman" w:hAnsi="Times New Roman" w:cs="Times New Roman"/>
          <w:i/>
          <w:sz w:val="24"/>
          <w:szCs w:val="24"/>
        </w:rPr>
        <w:t xml:space="preserve">             </w:t>
      </w:r>
      <w:r w:rsidR="003A0330" w:rsidRPr="00C43342">
        <w:rPr>
          <w:rFonts w:ascii="Times New Roman" w:hAnsi="Times New Roman" w:cs="Times New Roman"/>
          <w:i/>
          <w:sz w:val="24"/>
          <w:szCs w:val="24"/>
        </w:rPr>
        <w:t xml:space="preserve">1. </w:t>
      </w:r>
      <w:r w:rsidR="003365CE">
        <w:rPr>
          <w:rFonts w:ascii="Times New Roman" w:hAnsi="Times New Roman" w:cs="Times New Roman"/>
          <w:i/>
          <w:sz w:val="24"/>
          <w:szCs w:val="24"/>
        </w:rPr>
        <w:t xml:space="preserve">Structure </w:t>
      </w:r>
      <w:r w:rsidR="003365CE" w:rsidRPr="00C43342">
        <w:rPr>
          <w:rFonts w:ascii="Times New Roman" w:hAnsi="Times New Roman" w:cs="Times New Roman"/>
          <w:sz w:val="24"/>
          <w:szCs w:val="24"/>
        </w:rPr>
        <w:t>is</w:t>
      </w:r>
      <w:r w:rsidR="00CB0226" w:rsidRPr="00C43342">
        <w:rPr>
          <w:rFonts w:ascii="Times New Roman" w:hAnsi="Times New Roman" w:cs="Times New Roman"/>
          <w:sz w:val="24"/>
          <w:szCs w:val="24"/>
        </w:rPr>
        <w:t xml:space="preserve"> generally used to describe societal arrangements, some of which are more fixed than others, which both arise from, and influence, individual action.  </w:t>
      </w:r>
    </w:p>
    <w:p w14:paraId="1E217380" w14:textId="18EFC6CA" w:rsidR="00EF1571" w:rsidRDefault="00EA657D" w:rsidP="00893E47">
      <w:pPr>
        <w:spacing w:line="480" w:lineRule="auto"/>
        <w:ind w:right="-18"/>
        <w:jc w:val="both"/>
        <w:rPr>
          <w:rFonts w:ascii="Times New Roman" w:hAnsi="Times New Roman" w:cs="Times New Roman"/>
          <w:sz w:val="24"/>
          <w:szCs w:val="24"/>
        </w:rPr>
      </w:pPr>
      <w:r>
        <w:rPr>
          <w:rFonts w:ascii="Times New Roman" w:hAnsi="Times New Roman" w:cs="Times New Roman"/>
          <w:i/>
          <w:sz w:val="24"/>
          <w:szCs w:val="24"/>
        </w:rPr>
        <w:t xml:space="preserve">            </w:t>
      </w:r>
      <w:r w:rsidR="003A0330" w:rsidRPr="00C43342">
        <w:rPr>
          <w:rFonts w:ascii="Times New Roman" w:hAnsi="Times New Roman" w:cs="Times New Roman"/>
          <w:i/>
          <w:sz w:val="24"/>
          <w:szCs w:val="24"/>
        </w:rPr>
        <w:t xml:space="preserve">2. </w:t>
      </w:r>
      <w:r w:rsidR="00CB0226" w:rsidRPr="00C43342">
        <w:rPr>
          <w:rFonts w:ascii="Times New Roman" w:hAnsi="Times New Roman" w:cs="Times New Roman"/>
          <w:i/>
          <w:sz w:val="24"/>
          <w:szCs w:val="24"/>
        </w:rPr>
        <w:t>Agency:</w:t>
      </w:r>
      <w:r w:rsidR="003365CE">
        <w:rPr>
          <w:rFonts w:ascii="Times New Roman" w:hAnsi="Times New Roman" w:cs="Times New Roman"/>
          <w:sz w:val="24"/>
          <w:szCs w:val="24"/>
        </w:rPr>
        <w:t xml:space="preserve"> refers to</w:t>
      </w:r>
      <w:r w:rsidR="00CB0226" w:rsidRPr="00C43342">
        <w:rPr>
          <w:rFonts w:ascii="Times New Roman" w:hAnsi="Times New Roman" w:cs="Times New Roman"/>
          <w:sz w:val="24"/>
          <w:szCs w:val="24"/>
        </w:rPr>
        <w:t xml:space="preserve"> human beings’ ability to act to change something.  </w:t>
      </w:r>
    </w:p>
    <w:p w14:paraId="3B8685BC" w14:textId="26DFEE50" w:rsidR="00914B76" w:rsidRPr="00231D7E" w:rsidRDefault="00614401" w:rsidP="00614401">
      <w:pPr>
        <w:spacing w:line="480" w:lineRule="auto"/>
        <w:ind w:right="-18"/>
        <w:jc w:val="both"/>
        <w:rPr>
          <w:rFonts w:ascii="Times New Roman" w:hAnsi="Times New Roman" w:cs="Times New Roman"/>
          <w:sz w:val="24"/>
          <w:szCs w:val="24"/>
        </w:rPr>
      </w:pPr>
      <w:r>
        <w:rPr>
          <w:rFonts w:ascii="Times New Roman" w:hAnsi="Times New Roman" w:cs="Times New Roman"/>
          <w:sz w:val="24"/>
          <w:szCs w:val="24"/>
        </w:rPr>
        <w:t>S</w:t>
      </w:r>
      <w:r w:rsidR="00BF5B39" w:rsidRPr="00C43342">
        <w:rPr>
          <w:rFonts w:ascii="Times New Roman" w:hAnsi="Times New Roman" w:cs="Times New Roman"/>
          <w:sz w:val="24"/>
          <w:szCs w:val="24"/>
        </w:rPr>
        <w:t>tru</w:t>
      </w:r>
      <w:r>
        <w:rPr>
          <w:rFonts w:ascii="Times New Roman" w:hAnsi="Times New Roman" w:cs="Times New Roman"/>
          <w:sz w:val="24"/>
          <w:szCs w:val="24"/>
        </w:rPr>
        <w:t>cture and agency offer an</w:t>
      </w:r>
      <w:r w:rsidR="00BF5B39" w:rsidRPr="00C43342">
        <w:rPr>
          <w:rFonts w:ascii="Times New Roman" w:hAnsi="Times New Roman" w:cs="Times New Roman"/>
          <w:sz w:val="24"/>
          <w:szCs w:val="24"/>
        </w:rPr>
        <w:t xml:space="preserve"> explanatory framework for the efficacy of T</w:t>
      </w:r>
      <w:r w:rsidR="00EF1571">
        <w:rPr>
          <w:rFonts w:ascii="Times New Roman" w:hAnsi="Times New Roman" w:cs="Times New Roman"/>
          <w:sz w:val="24"/>
          <w:szCs w:val="24"/>
        </w:rPr>
        <w:t>BMA</w:t>
      </w:r>
      <w:r w:rsidR="00BF5B39" w:rsidRPr="00C43342">
        <w:rPr>
          <w:rFonts w:ascii="Times New Roman" w:hAnsi="Times New Roman" w:cs="Times New Roman"/>
          <w:sz w:val="24"/>
          <w:szCs w:val="24"/>
        </w:rPr>
        <w:t xml:space="preserve"> for </w:t>
      </w:r>
      <w:r w:rsidR="00EF1571">
        <w:rPr>
          <w:rFonts w:ascii="Times New Roman" w:hAnsi="Times New Roman" w:cs="Times New Roman"/>
          <w:sz w:val="24"/>
          <w:szCs w:val="24"/>
        </w:rPr>
        <w:t>learning</w:t>
      </w:r>
      <w:r w:rsidR="00BF5B39" w:rsidRPr="00C43342">
        <w:rPr>
          <w:rFonts w:ascii="Times New Roman" w:hAnsi="Times New Roman" w:cs="Times New Roman"/>
          <w:sz w:val="24"/>
          <w:szCs w:val="24"/>
        </w:rPr>
        <w:t xml:space="preserve"> self-management</w:t>
      </w:r>
      <w:r w:rsidR="00EF1571">
        <w:rPr>
          <w:rFonts w:ascii="Times New Roman" w:hAnsi="Times New Roman" w:cs="Times New Roman"/>
          <w:sz w:val="24"/>
          <w:szCs w:val="24"/>
        </w:rPr>
        <w:t>, h</w:t>
      </w:r>
      <w:r w:rsidR="00914B76" w:rsidRPr="00C43342">
        <w:rPr>
          <w:rFonts w:ascii="Times New Roman" w:hAnsi="Times New Roman" w:cs="Times New Roman"/>
          <w:sz w:val="24"/>
          <w:szCs w:val="24"/>
        </w:rPr>
        <w:t>owever</w:t>
      </w:r>
      <w:r w:rsidR="00914B76" w:rsidRPr="00C43342">
        <w:rPr>
          <w:rFonts w:ascii="Times New Roman" w:hAnsi="Times New Roman" w:cs="Times New Roman"/>
          <w:color w:val="000000" w:themeColor="text1"/>
          <w:sz w:val="24"/>
          <w:szCs w:val="24"/>
        </w:rPr>
        <w:t>, the relationship between the two c</w:t>
      </w:r>
      <w:r>
        <w:rPr>
          <w:rFonts w:ascii="Times New Roman" w:hAnsi="Times New Roman" w:cs="Times New Roman"/>
          <w:color w:val="000000" w:themeColor="text1"/>
          <w:sz w:val="24"/>
          <w:szCs w:val="24"/>
        </w:rPr>
        <w:t xml:space="preserve">oncepts is </w:t>
      </w:r>
      <w:r w:rsidR="00914B76" w:rsidRPr="00C43342">
        <w:rPr>
          <w:rFonts w:ascii="Times New Roman" w:hAnsi="Times New Roman" w:cs="Times New Roman"/>
          <w:color w:val="000000" w:themeColor="text1"/>
          <w:sz w:val="24"/>
          <w:szCs w:val="24"/>
        </w:rPr>
        <w:t xml:space="preserve">complex. </w:t>
      </w:r>
      <w:r w:rsidR="00914B76" w:rsidRPr="0059666A">
        <w:rPr>
          <w:rFonts w:ascii="Times New Roman" w:hAnsi="Times New Roman" w:cs="Times New Roman"/>
          <w:sz w:val="24"/>
          <w:szCs w:val="24"/>
        </w:rPr>
        <w:t xml:space="preserve">Giddens </w:t>
      </w:r>
      <w:r w:rsidR="00914B76" w:rsidRPr="0059666A">
        <w:rPr>
          <w:rFonts w:ascii="Times New Roman" w:hAnsi="Times New Roman" w:cs="Times New Roman"/>
          <w:sz w:val="24"/>
          <w:szCs w:val="24"/>
        </w:rPr>
        <w:fldChar w:fldCharType="begin">
          <w:fldData xml:space="preserve">PEVuZE5vdGU+PENpdGUgRXhjbHVkZUF1dGg9IjEiPjxBdXRob3I+R2lkZGVuczwvQXV0aG9yPjxZ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==
</w:fldData>
        </w:fldChar>
      </w:r>
      <w:r w:rsidR="00914B76" w:rsidRPr="0059666A">
        <w:rPr>
          <w:rFonts w:ascii="Times New Roman" w:hAnsi="Times New Roman" w:cs="Times New Roman"/>
          <w:sz w:val="24"/>
          <w:szCs w:val="24"/>
        </w:rPr>
        <w:instrText xml:space="preserve"> ADDIN EN.CITE </w:instrText>
      </w:r>
      <w:r w:rsidR="00914B76" w:rsidRPr="0059666A">
        <w:rPr>
          <w:rFonts w:ascii="Times New Roman" w:hAnsi="Times New Roman" w:cs="Times New Roman"/>
          <w:sz w:val="24"/>
          <w:szCs w:val="24"/>
        </w:rPr>
        <w:fldChar w:fldCharType="begin">
          <w:fldData xml:space="preserve">PEVuZE5vdGU+PENpdGUgRXhjbHVkZUF1dGg9IjEiPjxBdXRob3I+R2lkZGVuczwvQXV0aG9yPjxZ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==
</w:fldData>
        </w:fldChar>
      </w:r>
      <w:r w:rsidR="00914B76" w:rsidRPr="0059666A">
        <w:rPr>
          <w:rFonts w:ascii="Times New Roman" w:hAnsi="Times New Roman" w:cs="Times New Roman"/>
          <w:sz w:val="24"/>
          <w:szCs w:val="24"/>
        </w:rPr>
        <w:instrText xml:space="preserve"> ADDIN EN.CITE.DATA </w:instrText>
      </w:r>
      <w:r w:rsidR="00914B76" w:rsidRPr="0059666A">
        <w:rPr>
          <w:rFonts w:ascii="Times New Roman" w:hAnsi="Times New Roman" w:cs="Times New Roman"/>
          <w:sz w:val="24"/>
          <w:szCs w:val="24"/>
        </w:rPr>
      </w:r>
      <w:r w:rsidR="00914B76" w:rsidRPr="0059666A">
        <w:rPr>
          <w:rFonts w:ascii="Times New Roman" w:hAnsi="Times New Roman" w:cs="Times New Roman"/>
          <w:sz w:val="24"/>
          <w:szCs w:val="24"/>
        </w:rPr>
        <w:fldChar w:fldCharType="end"/>
      </w:r>
      <w:r w:rsidR="00914B76" w:rsidRPr="0059666A">
        <w:rPr>
          <w:rFonts w:ascii="Times New Roman" w:hAnsi="Times New Roman" w:cs="Times New Roman"/>
          <w:sz w:val="24"/>
          <w:szCs w:val="24"/>
        </w:rPr>
      </w:r>
      <w:r w:rsidR="00914B76" w:rsidRPr="0059666A">
        <w:rPr>
          <w:rFonts w:ascii="Times New Roman" w:hAnsi="Times New Roman" w:cs="Times New Roman"/>
          <w:sz w:val="24"/>
          <w:szCs w:val="24"/>
        </w:rPr>
        <w:fldChar w:fldCharType="separate"/>
      </w:r>
      <w:r w:rsidR="00914B76" w:rsidRPr="0059666A">
        <w:rPr>
          <w:rFonts w:ascii="Times New Roman" w:hAnsi="Times New Roman" w:cs="Times New Roman"/>
          <w:noProof/>
          <w:sz w:val="24"/>
          <w:szCs w:val="24"/>
        </w:rPr>
        <w:t>(</w:t>
      </w:r>
      <w:hyperlink w:anchor="_ENREF_134" w:tooltip="Giddens, 1984 #24" w:history="1">
        <w:r w:rsidR="00914B76" w:rsidRPr="0059666A">
          <w:rPr>
            <w:rFonts w:ascii="Times New Roman" w:hAnsi="Times New Roman" w:cs="Times New Roman"/>
            <w:noProof/>
            <w:sz w:val="24"/>
            <w:szCs w:val="24"/>
          </w:rPr>
          <w:t>1984</w:t>
        </w:r>
      </w:hyperlink>
      <w:r w:rsidR="00914B76" w:rsidRPr="0059666A">
        <w:rPr>
          <w:rFonts w:ascii="Times New Roman" w:hAnsi="Times New Roman" w:cs="Times New Roman"/>
          <w:noProof/>
          <w:sz w:val="24"/>
          <w:szCs w:val="24"/>
        </w:rPr>
        <w:t>)</w:t>
      </w:r>
      <w:r w:rsidR="00914B76" w:rsidRPr="0059666A">
        <w:rPr>
          <w:rFonts w:ascii="Times New Roman" w:hAnsi="Times New Roman" w:cs="Times New Roman"/>
          <w:sz w:val="24"/>
          <w:szCs w:val="24"/>
        </w:rPr>
        <w:fldChar w:fldCharType="end"/>
      </w:r>
      <w:r w:rsidR="001234DB" w:rsidRPr="00C43342">
        <w:rPr>
          <w:rFonts w:ascii="Times New Roman" w:hAnsi="Times New Roman" w:cs="Times New Roman"/>
          <w:sz w:val="24"/>
          <w:szCs w:val="24"/>
        </w:rPr>
        <w:t xml:space="preserve"> argues that </w:t>
      </w:r>
      <w:r w:rsidR="00914B76" w:rsidRPr="00C43342">
        <w:rPr>
          <w:rFonts w:ascii="Times New Roman" w:hAnsi="Times New Roman" w:cs="Times New Roman"/>
          <w:sz w:val="24"/>
          <w:szCs w:val="24"/>
        </w:rPr>
        <w:t xml:space="preserve">structure and agency </w:t>
      </w:r>
      <w:r w:rsidR="001234DB" w:rsidRPr="00C43342">
        <w:rPr>
          <w:rFonts w:ascii="Times New Roman" w:hAnsi="Times New Roman" w:cs="Times New Roman"/>
          <w:sz w:val="24"/>
          <w:szCs w:val="24"/>
        </w:rPr>
        <w:t xml:space="preserve">should be </w:t>
      </w:r>
      <w:r w:rsidR="00914B76" w:rsidRPr="00C43342">
        <w:rPr>
          <w:rFonts w:ascii="Times New Roman" w:hAnsi="Times New Roman" w:cs="Times New Roman"/>
          <w:sz w:val="24"/>
          <w:szCs w:val="24"/>
        </w:rPr>
        <w:t xml:space="preserve">seen as complementary, a position supported </w:t>
      </w:r>
      <w:r w:rsidR="00914B76" w:rsidRPr="00231D7E">
        <w:rPr>
          <w:rFonts w:ascii="Times New Roman" w:hAnsi="Times New Roman" w:cs="Times New Roman"/>
          <w:sz w:val="24"/>
          <w:szCs w:val="24"/>
        </w:rPr>
        <w:t xml:space="preserve">by Bourdieu </w:t>
      </w:r>
      <w:r w:rsidR="00914B76" w:rsidRPr="00231D7E">
        <w:rPr>
          <w:rFonts w:ascii="Times New Roman" w:hAnsi="Times New Roman" w:cs="Times New Roman"/>
          <w:sz w:val="24"/>
          <w:szCs w:val="24"/>
        </w:rPr>
        <w:fldChar w:fldCharType="begin">
          <w:fldData xml:space="preserve">PEVuZE5vdGU+PENpdGUgRXhjbHVkZUF1dGg9IjEiPjxBdXRob3I+Qm91cmRpZXU8L0F1dGhvcj48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</w:fldData>
        </w:fldChar>
      </w:r>
      <w:r w:rsidR="00914B76" w:rsidRPr="00231D7E">
        <w:rPr>
          <w:rFonts w:ascii="Times New Roman" w:hAnsi="Times New Roman" w:cs="Times New Roman"/>
          <w:sz w:val="24"/>
          <w:szCs w:val="24"/>
        </w:rPr>
        <w:instrText xml:space="preserve"> ADDIN EN.CITE </w:instrText>
      </w:r>
      <w:r w:rsidR="00914B76" w:rsidRPr="00231D7E">
        <w:rPr>
          <w:rFonts w:ascii="Times New Roman" w:hAnsi="Times New Roman" w:cs="Times New Roman"/>
          <w:sz w:val="24"/>
          <w:szCs w:val="24"/>
        </w:rPr>
        <w:fldChar w:fldCharType="begin">
          <w:fldData xml:space="preserve">PEVuZE5vdGU+PENpdGUgRXhjbHVkZUF1dGg9IjEiPjxBdXRob3I+Qm91cmRpZXU8L0F1dGhvcj48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</w:fldData>
        </w:fldChar>
      </w:r>
      <w:r w:rsidR="00914B76" w:rsidRPr="00231D7E">
        <w:rPr>
          <w:rFonts w:ascii="Times New Roman" w:hAnsi="Times New Roman" w:cs="Times New Roman"/>
          <w:sz w:val="24"/>
          <w:szCs w:val="24"/>
        </w:rPr>
        <w:instrText xml:space="preserve"> ADDIN EN.CITE.DATA </w:instrText>
      </w:r>
      <w:r w:rsidR="00914B76" w:rsidRPr="00231D7E">
        <w:rPr>
          <w:rFonts w:ascii="Times New Roman" w:hAnsi="Times New Roman" w:cs="Times New Roman"/>
          <w:sz w:val="24"/>
          <w:szCs w:val="24"/>
        </w:rPr>
      </w:r>
      <w:r w:rsidR="00914B76" w:rsidRPr="00231D7E">
        <w:rPr>
          <w:rFonts w:ascii="Times New Roman" w:hAnsi="Times New Roman" w:cs="Times New Roman"/>
          <w:sz w:val="24"/>
          <w:szCs w:val="24"/>
        </w:rPr>
        <w:fldChar w:fldCharType="end"/>
      </w:r>
      <w:r w:rsidR="00914B76" w:rsidRPr="00231D7E">
        <w:rPr>
          <w:rFonts w:ascii="Times New Roman" w:hAnsi="Times New Roman" w:cs="Times New Roman"/>
          <w:sz w:val="24"/>
          <w:szCs w:val="24"/>
        </w:rPr>
      </w:r>
      <w:r w:rsidR="00914B76" w:rsidRPr="00231D7E">
        <w:rPr>
          <w:rFonts w:ascii="Times New Roman" w:hAnsi="Times New Roman" w:cs="Times New Roman"/>
          <w:sz w:val="24"/>
          <w:szCs w:val="24"/>
        </w:rPr>
        <w:fldChar w:fldCharType="separate"/>
      </w:r>
      <w:r w:rsidR="00914B76" w:rsidRPr="00231D7E">
        <w:rPr>
          <w:rFonts w:ascii="Times New Roman" w:hAnsi="Times New Roman" w:cs="Times New Roman"/>
          <w:noProof/>
          <w:sz w:val="24"/>
          <w:szCs w:val="24"/>
        </w:rPr>
        <w:t>(</w:t>
      </w:r>
      <w:hyperlink w:anchor="_ENREF_46" w:tooltip="Bourdieu, 1986 #213" w:history="1">
        <w:r w:rsidR="00914B76" w:rsidRPr="00231D7E">
          <w:rPr>
            <w:rFonts w:ascii="Times New Roman" w:hAnsi="Times New Roman" w:cs="Times New Roman"/>
            <w:noProof/>
            <w:sz w:val="24"/>
            <w:szCs w:val="24"/>
          </w:rPr>
          <w:t>1986</w:t>
        </w:r>
      </w:hyperlink>
      <w:r w:rsidR="00914B76" w:rsidRPr="00231D7E">
        <w:rPr>
          <w:rFonts w:ascii="Times New Roman" w:hAnsi="Times New Roman" w:cs="Times New Roman"/>
          <w:noProof/>
          <w:sz w:val="24"/>
          <w:szCs w:val="24"/>
        </w:rPr>
        <w:t>)</w:t>
      </w:r>
      <w:r w:rsidR="00914B76" w:rsidRPr="00231D7E">
        <w:rPr>
          <w:rFonts w:ascii="Times New Roman" w:hAnsi="Times New Roman" w:cs="Times New Roman"/>
          <w:sz w:val="24"/>
          <w:szCs w:val="24"/>
        </w:rPr>
        <w:fldChar w:fldCharType="end"/>
      </w:r>
      <w:r w:rsidR="005C6957" w:rsidRPr="00231D7E">
        <w:rPr>
          <w:rFonts w:ascii="Times New Roman" w:hAnsi="Times New Roman" w:cs="Times New Roman"/>
          <w:sz w:val="24"/>
          <w:szCs w:val="24"/>
        </w:rPr>
        <w:t>.</w:t>
      </w:r>
      <w:r w:rsidR="005C6957" w:rsidRPr="00C43342">
        <w:rPr>
          <w:rFonts w:ascii="Times New Roman" w:hAnsi="Times New Roman" w:cs="Times New Roman"/>
          <w:sz w:val="24"/>
          <w:szCs w:val="24"/>
        </w:rPr>
        <w:t xml:space="preserve"> </w:t>
      </w:r>
      <w:r w:rsidR="00914B76" w:rsidRPr="00C43342">
        <w:rPr>
          <w:rFonts w:ascii="Times New Roman" w:hAnsi="Times New Roman" w:cs="Times New Roman"/>
          <w:sz w:val="24"/>
          <w:szCs w:val="24"/>
        </w:rPr>
        <w:t xml:space="preserve">In this conception, humans draw on structures in order to act, and, in acting, impact on </w:t>
      </w:r>
      <w:r w:rsidR="001234DB" w:rsidRPr="00C43342">
        <w:rPr>
          <w:rFonts w:ascii="Times New Roman" w:hAnsi="Times New Roman" w:cs="Times New Roman"/>
          <w:sz w:val="24"/>
          <w:szCs w:val="24"/>
        </w:rPr>
        <w:t xml:space="preserve">these </w:t>
      </w:r>
      <w:r w:rsidR="00914B76" w:rsidRPr="00C43342">
        <w:rPr>
          <w:rFonts w:ascii="Times New Roman" w:hAnsi="Times New Roman" w:cs="Times New Roman"/>
          <w:sz w:val="24"/>
          <w:szCs w:val="24"/>
        </w:rPr>
        <w:t>structures, often reproducing them.  Thus</w:t>
      </w:r>
      <w:r w:rsidR="00871D63" w:rsidRPr="00C43342">
        <w:rPr>
          <w:rFonts w:ascii="Times New Roman" w:hAnsi="Times New Roman" w:cs="Times New Roman"/>
          <w:sz w:val="24"/>
          <w:szCs w:val="24"/>
        </w:rPr>
        <w:t>,</w:t>
      </w:r>
      <w:r w:rsidR="00914B76" w:rsidRPr="00C43342">
        <w:rPr>
          <w:rFonts w:ascii="Times New Roman" w:hAnsi="Times New Roman" w:cs="Times New Roman"/>
          <w:sz w:val="24"/>
          <w:szCs w:val="24"/>
        </w:rPr>
        <w:t xml:space="preserve"> social</w:t>
      </w:r>
      <w:r w:rsidR="005C6957" w:rsidRPr="00C43342">
        <w:rPr>
          <w:rFonts w:ascii="Times New Roman" w:hAnsi="Times New Roman" w:cs="Times New Roman"/>
          <w:sz w:val="24"/>
          <w:szCs w:val="24"/>
        </w:rPr>
        <w:t xml:space="preserve"> life is actively constructed. </w:t>
      </w:r>
      <w:r w:rsidR="00914B76" w:rsidRPr="00C43342">
        <w:rPr>
          <w:rFonts w:ascii="Times New Roman" w:hAnsi="Times New Roman" w:cs="Times New Roman"/>
          <w:sz w:val="24"/>
          <w:szCs w:val="24"/>
        </w:rPr>
        <w:t>Such a complementary existence appears perfectly reasonable until subject to deeper scrutiny</w:t>
      </w:r>
      <w:r w:rsidR="005C6957" w:rsidRPr="00C43342">
        <w:rPr>
          <w:rFonts w:ascii="Times New Roman" w:hAnsi="Times New Roman" w:cs="Times New Roman"/>
          <w:sz w:val="24"/>
          <w:szCs w:val="24"/>
        </w:rPr>
        <w:t xml:space="preserve">. </w:t>
      </w:r>
      <w:r w:rsidR="00914B76" w:rsidRPr="00C43342">
        <w:rPr>
          <w:rFonts w:ascii="Times New Roman" w:hAnsi="Times New Roman" w:cs="Times New Roman"/>
          <w:sz w:val="24"/>
          <w:szCs w:val="24"/>
        </w:rPr>
        <w:t xml:space="preserve">In the context of </w:t>
      </w:r>
      <w:r w:rsidR="00EF1571">
        <w:rPr>
          <w:rFonts w:ascii="Times New Roman" w:hAnsi="Times New Roman" w:cs="Times New Roman"/>
          <w:sz w:val="24"/>
          <w:szCs w:val="24"/>
        </w:rPr>
        <w:t>MUS</w:t>
      </w:r>
      <w:r w:rsidR="004446BD" w:rsidRPr="00C43342">
        <w:rPr>
          <w:rFonts w:ascii="Times New Roman" w:hAnsi="Times New Roman" w:cs="Times New Roman"/>
          <w:sz w:val="24"/>
          <w:szCs w:val="24"/>
        </w:rPr>
        <w:t xml:space="preserve">, the social structure of the medical profession </w:t>
      </w:r>
      <w:r w:rsidR="005515AC" w:rsidRPr="00C43342">
        <w:rPr>
          <w:rFonts w:ascii="Times New Roman" w:hAnsi="Times New Roman" w:cs="Times New Roman"/>
          <w:sz w:val="24"/>
          <w:szCs w:val="24"/>
        </w:rPr>
        <w:t>wields a clear power over individuals, subjectin</w:t>
      </w:r>
      <w:r w:rsidR="00F82759" w:rsidRPr="00C43342">
        <w:rPr>
          <w:rFonts w:ascii="Times New Roman" w:hAnsi="Times New Roman" w:cs="Times New Roman"/>
          <w:sz w:val="24"/>
          <w:szCs w:val="24"/>
        </w:rPr>
        <w:t>g them to tests and labels</w:t>
      </w:r>
      <w:r w:rsidR="005515AC" w:rsidRPr="00C43342">
        <w:rPr>
          <w:rFonts w:ascii="Times New Roman" w:hAnsi="Times New Roman" w:cs="Times New Roman"/>
          <w:sz w:val="24"/>
          <w:szCs w:val="24"/>
        </w:rPr>
        <w:t xml:space="preserve"> which </w:t>
      </w:r>
      <w:r w:rsidR="005C6957" w:rsidRPr="00C43342">
        <w:rPr>
          <w:rFonts w:ascii="Times New Roman" w:hAnsi="Times New Roman" w:cs="Times New Roman"/>
          <w:sz w:val="24"/>
          <w:szCs w:val="24"/>
        </w:rPr>
        <w:t>may feel hard to challenge.</w:t>
      </w:r>
      <w:r w:rsidR="005515AC" w:rsidRPr="00C43342">
        <w:rPr>
          <w:rFonts w:ascii="Times New Roman" w:hAnsi="Times New Roman" w:cs="Times New Roman"/>
          <w:sz w:val="24"/>
          <w:szCs w:val="24"/>
        </w:rPr>
        <w:t xml:space="preserve"> Individuals are not wholly free to </w:t>
      </w:r>
      <w:r w:rsidR="00D54708" w:rsidRPr="00C43342">
        <w:rPr>
          <w:rFonts w:ascii="Times New Roman" w:hAnsi="Times New Roman" w:cs="Times New Roman"/>
          <w:sz w:val="24"/>
          <w:szCs w:val="24"/>
        </w:rPr>
        <w:t>contest</w:t>
      </w:r>
      <w:r w:rsidR="005515AC" w:rsidRPr="00C43342">
        <w:rPr>
          <w:rFonts w:ascii="Times New Roman" w:hAnsi="Times New Roman" w:cs="Times New Roman"/>
          <w:sz w:val="24"/>
          <w:szCs w:val="24"/>
        </w:rPr>
        <w:t xml:space="preserve"> the systems </w:t>
      </w:r>
      <w:r w:rsidR="00D54708" w:rsidRPr="00C43342">
        <w:rPr>
          <w:rFonts w:ascii="Times New Roman" w:hAnsi="Times New Roman" w:cs="Times New Roman"/>
          <w:sz w:val="24"/>
          <w:szCs w:val="24"/>
        </w:rPr>
        <w:t>(such as the N</w:t>
      </w:r>
      <w:r w:rsidR="00EF1571">
        <w:rPr>
          <w:rFonts w:ascii="Times New Roman" w:hAnsi="Times New Roman" w:cs="Times New Roman"/>
          <w:sz w:val="24"/>
          <w:szCs w:val="24"/>
        </w:rPr>
        <w:t>HS</w:t>
      </w:r>
      <w:r w:rsidR="00D54708" w:rsidRPr="00C43342">
        <w:rPr>
          <w:rFonts w:ascii="Times New Roman" w:hAnsi="Times New Roman" w:cs="Times New Roman"/>
          <w:sz w:val="24"/>
          <w:szCs w:val="24"/>
        </w:rPr>
        <w:t xml:space="preserve">) </w:t>
      </w:r>
      <w:r w:rsidR="005515AC" w:rsidRPr="00C43342">
        <w:rPr>
          <w:rFonts w:ascii="Times New Roman" w:hAnsi="Times New Roman" w:cs="Times New Roman"/>
          <w:sz w:val="24"/>
          <w:szCs w:val="24"/>
        </w:rPr>
        <w:t xml:space="preserve">in which they find themselves and their </w:t>
      </w:r>
      <w:r w:rsidR="00914B76" w:rsidRPr="00C43342">
        <w:rPr>
          <w:rFonts w:ascii="Times New Roman" w:hAnsi="Times New Roman" w:cs="Times New Roman"/>
          <w:sz w:val="24"/>
          <w:szCs w:val="24"/>
        </w:rPr>
        <w:t>agenc</w:t>
      </w:r>
      <w:r w:rsidR="005C6957" w:rsidRPr="00C43342">
        <w:rPr>
          <w:rFonts w:ascii="Times New Roman" w:hAnsi="Times New Roman" w:cs="Times New Roman"/>
          <w:sz w:val="24"/>
          <w:szCs w:val="24"/>
        </w:rPr>
        <w:t xml:space="preserve">y is, in reality, compromised. </w:t>
      </w:r>
      <w:r w:rsidR="00914B76" w:rsidRPr="00C43342">
        <w:rPr>
          <w:rFonts w:ascii="Times New Roman" w:hAnsi="Times New Roman" w:cs="Times New Roman"/>
          <w:sz w:val="24"/>
          <w:szCs w:val="24"/>
        </w:rPr>
        <w:t xml:space="preserve">This compromising of agency remains an issue if, as </w:t>
      </w:r>
      <w:r w:rsidR="00914B76" w:rsidRPr="00231D7E">
        <w:rPr>
          <w:rFonts w:ascii="Times New Roman" w:hAnsi="Times New Roman" w:cs="Times New Roman"/>
          <w:sz w:val="24"/>
          <w:szCs w:val="24"/>
        </w:rPr>
        <w:t xml:space="preserve">Parker </w:t>
      </w:r>
      <w:r w:rsidR="00914B76" w:rsidRPr="00231D7E">
        <w:rPr>
          <w:rFonts w:ascii="Times New Roman" w:hAnsi="Times New Roman" w:cs="Times New Roman"/>
          <w:sz w:val="24"/>
          <w:szCs w:val="24"/>
        </w:rPr>
        <w:fldChar w:fldCharType="begin"/>
      </w:r>
      <w:r w:rsidR="00914B76" w:rsidRPr="00231D7E">
        <w:rPr>
          <w:rFonts w:ascii="Times New Roman" w:hAnsi="Times New Roman" w:cs="Times New Roman"/>
          <w:sz w:val="24"/>
          <w:szCs w:val="24"/>
        </w:rPr>
        <w:instrText xml:space="preserve"> ADDIN EN.CITE &lt;EndNote&gt;&lt;Cite ExcludeAuth="1"&gt;&lt;Author&gt;Parker&lt;/Author&gt;&lt;Year&gt;2000&lt;/Year&gt;&lt;RecNum&gt;230&lt;/RecNum&gt;&lt;DisplayText&gt;(2000)&lt;/DisplayText&gt;&lt;record&gt;&lt;rec-number&gt;230&lt;/rec-number&gt;&lt;foreign-keys&gt;&lt;key app="EN" db-id="pd0rwtpx8zdzsmewazcxza5trx9pzf99p0ff"&gt;230&lt;/key&gt;&lt;/foreign-keys&gt;&lt;ref-type name="Book"&gt;6&lt;/ref-type&gt;&lt;contributors&gt;&lt;authors&gt;&lt;author&gt;Parker, J. &lt;/author&gt;&lt;/authors&gt;&lt;/contributors&gt;&lt;titles&gt;&lt;title&gt;Structuration theory&lt;/title&gt;&lt;/titles&gt;&lt;dates&gt;&lt;year&gt;2000&lt;/year&gt;&lt;/dates&gt;&lt;pub-location&gt;Buckingham&lt;/pub-location&gt;&lt;publisher&gt;Open University Press&lt;/publisher&gt;&lt;urls&gt;&lt;/urls&gt;&lt;/record&gt;&lt;/Cite&gt;&lt;/EndNote&gt;</w:instrText>
      </w:r>
      <w:r w:rsidR="00914B76" w:rsidRPr="00231D7E">
        <w:rPr>
          <w:rFonts w:ascii="Times New Roman" w:hAnsi="Times New Roman" w:cs="Times New Roman"/>
          <w:sz w:val="24"/>
          <w:szCs w:val="24"/>
        </w:rPr>
        <w:fldChar w:fldCharType="separate"/>
      </w:r>
      <w:r w:rsidR="00914B76" w:rsidRPr="00231D7E">
        <w:rPr>
          <w:rFonts w:ascii="Times New Roman" w:hAnsi="Times New Roman" w:cs="Times New Roman"/>
          <w:noProof/>
          <w:sz w:val="24"/>
          <w:szCs w:val="24"/>
        </w:rPr>
        <w:t>(</w:t>
      </w:r>
      <w:hyperlink w:anchor="_ENREF_244" w:tooltip="Parker, 2000 #230" w:history="1">
        <w:r w:rsidR="00914B76" w:rsidRPr="00231D7E">
          <w:rPr>
            <w:rFonts w:ascii="Times New Roman" w:hAnsi="Times New Roman" w:cs="Times New Roman"/>
            <w:noProof/>
            <w:sz w:val="24"/>
            <w:szCs w:val="24"/>
          </w:rPr>
          <w:t>2000</w:t>
        </w:r>
      </w:hyperlink>
      <w:r w:rsidR="00914B76" w:rsidRPr="00231D7E">
        <w:rPr>
          <w:rFonts w:ascii="Times New Roman" w:hAnsi="Times New Roman" w:cs="Times New Roman"/>
          <w:noProof/>
          <w:sz w:val="24"/>
          <w:szCs w:val="24"/>
        </w:rPr>
        <w:t>)</w:t>
      </w:r>
      <w:r w:rsidR="00914B76" w:rsidRPr="00231D7E">
        <w:rPr>
          <w:rFonts w:ascii="Times New Roman" w:hAnsi="Times New Roman" w:cs="Times New Roman"/>
          <w:sz w:val="24"/>
          <w:szCs w:val="24"/>
        </w:rPr>
        <w:fldChar w:fldCharType="end"/>
      </w:r>
      <w:r w:rsidR="00914B76" w:rsidRPr="00231D7E">
        <w:rPr>
          <w:rFonts w:ascii="Times New Roman" w:hAnsi="Times New Roman" w:cs="Times New Roman"/>
          <w:sz w:val="24"/>
          <w:szCs w:val="24"/>
        </w:rPr>
        <w:t xml:space="preserve"> does, one constructs s</w:t>
      </w:r>
      <w:r w:rsidR="001234DB" w:rsidRPr="00231D7E">
        <w:rPr>
          <w:rFonts w:ascii="Times New Roman" w:hAnsi="Times New Roman" w:cs="Times New Roman"/>
          <w:sz w:val="24"/>
          <w:szCs w:val="24"/>
        </w:rPr>
        <w:t xml:space="preserve">tructure and agency as </w:t>
      </w:r>
      <w:r w:rsidR="001234DB" w:rsidRPr="00231D7E">
        <w:rPr>
          <w:rFonts w:ascii="Times New Roman" w:hAnsi="Times New Roman" w:cs="Times New Roman"/>
          <w:sz w:val="24"/>
          <w:szCs w:val="24"/>
        </w:rPr>
        <w:lastRenderedPageBreak/>
        <w:t>separate, with structures acting to const</w:t>
      </w:r>
      <w:r>
        <w:rPr>
          <w:rFonts w:ascii="Times New Roman" w:hAnsi="Times New Roman" w:cs="Times New Roman"/>
          <w:sz w:val="24"/>
          <w:szCs w:val="24"/>
        </w:rPr>
        <w:t>rain or enable</w:t>
      </w:r>
      <w:r w:rsidR="001234DB" w:rsidRPr="00231D7E">
        <w:rPr>
          <w:rFonts w:ascii="Times New Roman" w:hAnsi="Times New Roman" w:cs="Times New Roman"/>
          <w:sz w:val="24"/>
          <w:szCs w:val="24"/>
        </w:rPr>
        <w:t xml:space="preserve"> </w:t>
      </w:r>
      <w:r w:rsidR="005C6957" w:rsidRPr="00231D7E">
        <w:rPr>
          <w:rFonts w:ascii="Times New Roman" w:hAnsi="Times New Roman" w:cs="Times New Roman"/>
          <w:sz w:val="24"/>
          <w:szCs w:val="24"/>
        </w:rPr>
        <w:t xml:space="preserve">individual actions. </w:t>
      </w:r>
      <w:r w:rsidR="00914B76" w:rsidRPr="00231D7E">
        <w:rPr>
          <w:rFonts w:ascii="Times New Roman" w:hAnsi="Times New Roman" w:cs="Times New Roman"/>
          <w:sz w:val="24"/>
          <w:szCs w:val="24"/>
        </w:rPr>
        <w:t>So what influences structures to become enablers</w:t>
      </w:r>
      <w:r w:rsidR="005C6957" w:rsidRPr="00231D7E">
        <w:rPr>
          <w:rFonts w:ascii="Times New Roman" w:hAnsi="Times New Roman" w:cs="Times New Roman"/>
          <w:sz w:val="24"/>
          <w:szCs w:val="24"/>
        </w:rPr>
        <w:t xml:space="preserve"> or constrainers? </w:t>
      </w:r>
      <w:r w:rsidR="00914B76" w:rsidRPr="00231D7E">
        <w:rPr>
          <w:rFonts w:ascii="Times New Roman" w:hAnsi="Times New Roman" w:cs="Times New Roman"/>
          <w:sz w:val="24"/>
          <w:szCs w:val="24"/>
        </w:rPr>
        <w:t xml:space="preserve">Archer </w:t>
      </w:r>
      <w:r w:rsidR="00914B76" w:rsidRPr="00231D7E">
        <w:rPr>
          <w:rFonts w:ascii="Times New Roman" w:hAnsi="Times New Roman" w:cs="Times New Roman"/>
          <w:sz w:val="24"/>
          <w:szCs w:val="24"/>
        </w:rPr>
        <w:fldChar w:fldCharType="begin">
          <w:fldData xml:space="preserve">PEVuZE5vdGU+PENpdGUgRXhjbHVkZUF1dGg9IjEiPjxBdXRob3I+QXJjaGVyPC9BdXRob3I+PFll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=
</w:fldData>
        </w:fldChar>
      </w:r>
      <w:r w:rsidR="00914B76" w:rsidRPr="00231D7E">
        <w:rPr>
          <w:rFonts w:ascii="Times New Roman" w:hAnsi="Times New Roman" w:cs="Times New Roman"/>
          <w:sz w:val="24"/>
          <w:szCs w:val="24"/>
        </w:rPr>
        <w:instrText xml:space="preserve"> ADDIN EN.CITE </w:instrText>
      </w:r>
      <w:r w:rsidR="00914B76" w:rsidRPr="00231D7E">
        <w:rPr>
          <w:rFonts w:ascii="Times New Roman" w:hAnsi="Times New Roman" w:cs="Times New Roman"/>
          <w:sz w:val="24"/>
          <w:szCs w:val="24"/>
        </w:rPr>
        <w:fldChar w:fldCharType="begin">
          <w:fldData xml:space="preserve">PEVuZE5vdGU+PENpdGUgRXhjbHVkZUF1dGg9IjEiPjxBdXRob3I+QXJjaGVyPC9BdXRob3I+PFll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=
</w:fldData>
        </w:fldChar>
      </w:r>
      <w:r w:rsidR="00914B76" w:rsidRPr="00231D7E">
        <w:rPr>
          <w:rFonts w:ascii="Times New Roman" w:hAnsi="Times New Roman" w:cs="Times New Roman"/>
          <w:sz w:val="24"/>
          <w:szCs w:val="24"/>
        </w:rPr>
        <w:instrText xml:space="preserve"> ADDIN EN.CITE.DATA </w:instrText>
      </w:r>
      <w:r w:rsidR="00914B76" w:rsidRPr="00231D7E">
        <w:rPr>
          <w:rFonts w:ascii="Times New Roman" w:hAnsi="Times New Roman" w:cs="Times New Roman"/>
          <w:sz w:val="24"/>
          <w:szCs w:val="24"/>
        </w:rPr>
      </w:r>
      <w:r w:rsidR="00914B76" w:rsidRPr="00231D7E">
        <w:rPr>
          <w:rFonts w:ascii="Times New Roman" w:hAnsi="Times New Roman" w:cs="Times New Roman"/>
          <w:sz w:val="24"/>
          <w:szCs w:val="24"/>
        </w:rPr>
        <w:fldChar w:fldCharType="end"/>
      </w:r>
      <w:r w:rsidR="00914B76" w:rsidRPr="00231D7E">
        <w:rPr>
          <w:rFonts w:ascii="Times New Roman" w:hAnsi="Times New Roman" w:cs="Times New Roman"/>
          <w:sz w:val="24"/>
          <w:szCs w:val="24"/>
        </w:rPr>
      </w:r>
      <w:r w:rsidR="00914B76" w:rsidRPr="00231D7E">
        <w:rPr>
          <w:rFonts w:ascii="Times New Roman" w:hAnsi="Times New Roman" w:cs="Times New Roman"/>
          <w:sz w:val="24"/>
          <w:szCs w:val="24"/>
        </w:rPr>
        <w:fldChar w:fldCharType="separate"/>
      </w:r>
      <w:r w:rsidR="00914B76" w:rsidRPr="00231D7E">
        <w:rPr>
          <w:rFonts w:ascii="Times New Roman" w:hAnsi="Times New Roman" w:cs="Times New Roman"/>
          <w:noProof/>
          <w:sz w:val="24"/>
          <w:szCs w:val="24"/>
        </w:rPr>
        <w:t>(</w:t>
      </w:r>
      <w:hyperlink w:anchor="_ENREF_13" w:tooltip="Archer, 2003 #25" w:history="1">
        <w:r w:rsidR="00914B76" w:rsidRPr="00231D7E">
          <w:rPr>
            <w:rFonts w:ascii="Times New Roman" w:hAnsi="Times New Roman" w:cs="Times New Roman"/>
            <w:noProof/>
            <w:sz w:val="24"/>
            <w:szCs w:val="24"/>
          </w:rPr>
          <w:t>2003</w:t>
        </w:r>
      </w:hyperlink>
      <w:r w:rsidR="00914B76" w:rsidRPr="00231D7E">
        <w:rPr>
          <w:rFonts w:ascii="Times New Roman" w:hAnsi="Times New Roman" w:cs="Times New Roman"/>
          <w:noProof/>
          <w:sz w:val="24"/>
          <w:szCs w:val="24"/>
        </w:rPr>
        <w:t>)</w:t>
      </w:r>
      <w:r w:rsidR="00914B76" w:rsidRPr="00231D7E">
        <w:rPr>
          <w:rFonts w:ascii="Times New Roman" w:hAnsi="Times New Roman" w:cs="Times New Roman"/>
          <w:sz w:val="24"/>
          <w:szCs w:val="24"/>
        </w:rPr>
        <w:fldChar w:fldCharType="end"/>
      </w:r>
      <w:r>
        <w:rPr>
          <w:rFonts w:ascii="Times New Roman" w:hAnsi="Times New Roman" w:cs="Times New Roman"/>
          <w:sz w:val="24"/>
          <w:szCs w:val="24"/>
        </w:rPr>
        <w:t xml:space="preserve"> suggests it</w:t>
      </w:r>
      <w:r w:rsidR="00914B76" w:rsidRPr="00231D7E">
        <w:rPr>
          <w:rFonts w:ascii="Times New Roman" w:hAnsi="Times New Roman" w:cs="Times New Roman"/>
          <w:sz w:val="24"/>
          <w:szCs w:val="24"/>
        </w:rPr>
        <w:t xml:space="preserve"> is the human capacity to strategically plan to avoid structural impediments or to capitalise on structural</w:t>
      </w:r>
      <w:r w:rsidR="00D54708" w:rsidRPr="00231D7E">
        <w:rPr>
          <w:rFonts w:ascii="Times New Roman" w:hAnsi="Times New Roman" w:cs="Times New Roman"/>
          <w:sz w:val="24"/>
          <w:szCs w:val="24"/>
        </w:rPr>
        <w:t xml:space="preserve"> enablers. </w:t>
      </w:r>
      <w:r w:rsidR="00914B76" w:rsidRPr="00231D7E">
        <w:rPr>
          <w:rFonts w:ascii="Times New Roman" w:hAnsi="Times New Roman" w:cs="Times New Roman"/>
          <w:sz w:val="24"/>
          <w:szCs w:val="24"/>
        </w:rPr>
        <w:t>This capacity is strengthened through the exercise of reflexivity</w:t>
      </w:r>
      <w:r w:rsidR="00D54708" w:rsidRPr="00231D7E">
        <w:rPr>
          <w:rFonts w:ascii="Times New Roman" w:hAnsi="Times New Roman" w:cs="Times New Roman"/>
          <w:sz w:val="24"/>
          <w:szCs w:val="24"/>
        </w:rPr>
        <w:t>, which is encouraged in the TBMA group workshops</w:t>
      </w:r>
      <w:r w:rsidR="00914B76" w:rsidRPr="00231D7E">
        <w:rPr>
          <w:rFonts w:ascii="Times New Roman" w:hAnsi="Times New Roman" w:cs="Times New Roman"/>
          <w:sz w:val="24"/>
          <w:szCs w:val="24"/>
        </w:rPr>
        <w:t>.</w:t>
      </w:r>
    </w:p>
    <w:p w14:paraId="40722922" w14:textId="50FACB6E" w:rsidR="001234DB" w:rsidRPr="00231D7E" w:rsidRDefault="00EA657D" w:rsidP="00893E47">
      <w:pPr>
        <w:spacing w:line="480" w:lineRule="auto"/>
        <w:ind w:right="-18"/>
        <w:jc w:val="both"/>
        <w:rPr>
          <w:rFonts w:ascii="Times New Roman" w:hAnsi="Times New Roman" w:cs="Times New Roman"/>
          <w:sz w:val="24"/>
          <w:szCs w:val="24"/>
        </w:rPr>
      </w:pPr>
      <w:r w:rsidRPr="00231D7E">
        <w:rPr>
          <w:rFonts w:ascii="Times New Roman" w:hAnsi="Times New Roman" w:cs="Times New Roman"/>
          <w:i/>
          <w:sz w:val="24"/>
          <w:szCs w:val="24"/>
        </w:rPr>
        <w:t xml:space="preserve">            </w:t>
      </w:r>
      <w:r w:rsidR="003A0330" w:rsidRPr="00231D7E">
        <w:rPr>
          <w:rFonts w:ascii="Times New Roman" w:hAnsi="Times New Roman" w:cs="Times New Roman"/>
          <w:i/>
          <w:sz w:val="24"/>
          <w:szCs w:val="24"/>
        </w:rPr>
        <w:t xml:space="preserve">3. </w:t>
      </w:r>
      <w:r w:rsidR="00614401">
        <w:rPr>
          <w:rFonts w:ascii="Times New Roman" w:hAnsi="Times New Roman" w:cs="Times New Roman"/>
          <w:i/>
          <w:sz w:val="24"/>
          <w:szCs w:val="24"/>
        </w:rPr>
        <w:t xml:space="preserve">Reflexivity </w:t>
      </w:r>
      <w:r w:rsidR="00614401">
        <w:rPr>
          <w:rFonts w:ascii="Times New Roman" w:hAnsi="Times New Roman" w:cs="Times New Roman"/>
          <w:iCs/>
          <w:sz w:val="24"/>
          <w:szCs w:val="24"/>
        </w:rPr>
        <w:t>is</w:t>
      </w:r>
      <w:r w:rsidR="00914B76" w:rsidRPr="00231D7E">
        <w:rPr>
          <w:rFonts w:ascii="Times New Roman" w:hAnsi="Times New Roman" w:cs="Times New Roman"/>
          <w:sz w:val="24"/>
          <w:szCs w:val="24"/>
        </w:rPr>
        <w:t xml:space="preserve"> a process of self-awareness through which we can critique our natural interpretation of life through reference to previous experience </w:t>
      </w:r>
      <w:r w:rsidR="00914B76" w:rsidRPr="00231D7E">
        <w:rPr>
          <w:rFonts w:ascii="Times New Roman" w:hAnsi="Times New Roman" w:cs="Times New Roman"/>
          <w:sz w:val="24"/>
          <w:szCs w:val="24"/>
        </w:rPr>
        <w:fldChar w:fldCharType="begin">
          <w:fldData xml:space="preserve">PEVuZE5vdGU+PENpdGU+PEF1dGhvcj5TaXJhai1CbGF0Y2hmb3JkPC9BdXRob3I+PFllYXI+MTk5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</w:fldData>
        </w:fldChar>
      </w:r>
      <w:r w:rsidR="00914B76" w:rsidRPr="00231D7E">
        <w:rPr>
          <w:rFonts w:ascii="Times New Roman" w:hAnsi="Times New Roman" w:cs="Times New Roman"/>
          <w:sz w:val="24"/>
          <w:szCs w:val="24"/>
        </w:rPr>
        <w:instrText xml:space="preserve"> ADDIN EN.CITE </w:instrText>
      </w:r>
      <w:r w:rsidR="00914B76" w:rsidRPr="00231D7E">
        <w:rPr>
          <w:rFonts w:ascii="Times New Roman" w:hAnsi="Times New Roman" w:cs="Times New Roman"/>
          <w:sz w:val="24"/>
          <w:szCs w:val="24"/>
        </w:rPr>
        <w:fldChar w:fldCharType="begin">
          <w:fldData xml:space="preserve">PEVuZE5vdGU+PENpdGU+PEF1dGhvcj5TaXJhai1CbGF0Y2hmb3JkPC9BdXRob3I+PFllYXI+MTk5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</w:fldData>
        </w:fldChar>
      </w:r>
      <w:r w:rsidR="00914B76" w:rsidRPr="00231D7E">
        <w:rPr>
          <w:rFonts w:ascii="Times New Roman" w:hAnsi="Times New Roman" w:cs="Times New Roman"/>
          <w:sz w:val="24"/>
          <w:szCs w:val="24"/>
        </w:rPr>
        <w:instrText xml:space="preserve"> ADDIN EN.CITE.DATA </w:instrText>
      </w:r>
      <w:r w:rsidR="00914B76" w:rsidRPr="00231D7E">
        <w:rPr>
          <w:rFonts w:ascii="Times New Roman" w:hAnsi="Times New Roman" w:cs="Times New Roman"/>
          <w:sz w:val="24"/>
          <w:szCs w:val="24"/>
        </w:rPr>
      </w:r>
      <w:r w:rsidR="00914B76" w:rsidRPr="00231D7E">
        <w:rPr>
          <w:rFonts w:ascii="Times New Roman" w:hAnsi="Times New Roman" w:cs="Times New Roman"/>
          <w:sz w:val="24"/>
          <w:szCs w:val="24"/>
        </w:rPr>
        <w:fldChar w:fldCharType="end"/>
      </w:r>
      <w:r w:rsidR="00914B76" w:rsidRPr="00231D7E">
        <w:rPr>
          <w:rFonts w:ascii="Times New Roman" w:hAnsi="Times New Roman" w:cs="Times New Roman"/>
          <w:sz w:val="24"/>
          <w:szCs w:val="24"/>
        </w:rPr>
      </w:r>
      <w:r w:rsidR="00914B76" w:rsidRPr="00231D7E">
        <w:rPr>
          <w:rFonts w:ascii="Times New Roman" w:hAnsi="Times New Roman" w:cs="Times New Roman"/>
          <w:sz w:val="24"/>
          <w:szCs w:val="24"/>
        </w:rPr>
        <w:fldChar w:fldCharType="separate"/>
      </w:r>
      <w:r w:rsidR="00914B76" w:rsidRPr="00231D7E">
        <w:rPr>
          <w:rFonts w:ascii="Times New Roman" w:hAnsi="Times New Roman" w:cs="Times New Roman"/>
          <w:noProof/>
          <w:sz w:val="24"/>
          <w:szCs w:val="24"/>
        </w:rPr>
        <w:t>(</w:t>
      </w:r>
      <w:hyperlink w:anchor="_ENREF_277" w:tooltip="Siraj-Blatchford, 1997 #219" w:history="1">
        <w:r w:rsidR="00914B76" w:rsidRPr="00231D7E">
          <w:rPr>
            <w:rFonts w:ascii="Times New Roman" w:hAnsi="Times New Roman" w:cs="Times New Roman"/>
            <w:noProof/>
            <w:sz w:val="24"/>
            <w:szCs w:val="24"/>
          </w:rPr>
          <w:t xml:space="preserve">Siraj-Blatchford </w:t>
        </w:r>
        <w:r w:rsidR="005924A4" w:rsidRPr="00231D7E">
          <w:rPr>
            <w:rFonts w:ascii="Times New Roman" w:hAnsi="Times New Roman" w:cs="Times New Roman"/>
            <w:noProof/>
            <w:sz w:val="24"/>
            <w:szCs w:val="24"/>
          </w:rPr>
          <w:t xml:space="preserve">&amp; Siraj-Blatchford, </w:t>
        </w:r>
        <w:r w:rsidR="00914B76" w:rsidRPr="00231D7E">
          <w:rPr>
            <w:rFonts w:ascii="Times New Roman" w:hAnsi="Times New Roman" w:cs="Times New Roman"/>
            <w:noProof/>
            <w:sz w:val="24"/>
            <w:szCs w:val="24"/>
          </w:rPr>
          <w:t>1997</w:t>
        </w:r>
      </w:hyperlink>
      <w:r w:rsidR="00914B76" w:rsidRPr="00231D7E">
        <w:rPr>
          <w:rFonts w:ascii="Times New Roman" w:hAnsi="Times New Roman" w:cs="Times New Roman"/>
          <w:noProof/>
          <w:sz w:val="24"/>
          <w:szCs w:val="24"/>
        </w:rPr>
        <w:t>)</w:t>
      </w:r>
      <w:r w:rsidR="00914B76" w:rsidRPr="00231D7E">
        <w:rPr>
          <w:rFonts w:ascii="Times New Roman" w:hAnsi="Times New Roman" w:cs="Times New Roman"/>
          <w:sz w:val="24"/>
          <w:szCs w:val="24"/>
        </w:rPr>
        <w:fldChar w:fldCharType="end"/>
      </w:r>
      <w:r w:rsidR="00D54708" w:rsidRPr="00231D7E">
        <w:rPr>
          <w:rFonts w:ascii="Times New Roman" w:hAnsi="Times New Roman" w:cs="Times New Roman"/>
          <w:sz w:val="24"/>
          <w:szCs w:val="24"/>
        </w:rPr>
        <w:t xml:space="preserve">. </w:t>
      </w:r>
      <w:r w:rsidR="00914B76" w:rsidRPr="00231D7E">
        <w:rPr>
          <w:rFonts w:ascii="Times New Roman" w:hAnsi="Times New Roman" w:cs="Times New Roman"/>
          <w:sz w:val="24"/>
          <w:szCs w:val="24"/>
        </w:rPr>
        <w:t xml:space="preserve">Goffman </w:t>
      </w:r>
      <w:r w:rsidR="00914B76" w:rsidRPr="00231D7E">
        <w:rPr>
          <w:rFonts w:ascii="Times New Roman" w:hAnsi="Times New Roman" w:cs="Times New Roman"/>
          <w:sz w:val="24"/>
          <w:szCs w:val="24"/>
        </w:rPr>
        <w:fldChar w:fldCharType="begin">
          <w:fldData xml:space="preserve">PEVuZE5vdGU+PENpdGUgRXhjbHVkZUF1dGg9IjEiPjxBdXRob3I+R29mZm1hbjwvQXV0aG9yPjxZ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</w:fldData>
        </w:fldChar>
      </w:r>
      <w:r w:rsidR="00914B76" w:rsidRPr="00231D7E">
        <w:rPr>
          <w:rFonts w:ascii="Times New Roman" w:hAnsi="Times New Roman" w:cs="Times New Roman"/>
          <w:sz w:val="24"/>
          <w:szCs w:val="24"/>
        </w:rPr>
        <w:instrText xml:space="preserve"> ADDIN EN.CITE </w:instrText>
      </w:r>
      <w:r w:rsidR="00914B76" w:rsidRPr="00231D7E">
        <w:rPr>
          <w:rFonts w:ascii="Times New Roman" w:hAnsi="Times New Roman" w:cs="Times New Roman"/>
          <w:sz w:val="24"/>
          <w:szCs w:val="24"/>
        </w:rPr>
        <w:fldChar w:fldCharType="begin">
          <w:fldData xml:space="preserve">PEVuZE5vdGU+PENpdGUgRXhjbHVkZUF1dGg9IjEiPjxBdXRob3I+R29mZm1hbjwvQXV0aG9yPjxZ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</w:fldData>
        </w:fldChar>
      </w:r>
      <w:r w:rsidR="00914B76" w:rsidRPr="00231D7E">
        <w:rPr>
          <w:rFonts w:ascii="Times New Roman" w:hAnsi="Times New Roman" w:cs="Times New Roman"/>
          <w:sz w:val="24"/>
          <w:szCs w:val="24"/>
        </w:rPr>
        <w:instrText xml:space="preserve"> ADDIN EN.CITE.DATA </w:instrText>
      </w:r>
      <w:r w:rsidR="00914B76" w:rsidRPr="00231D7E">
        <w:rPr>
          <w:rFonts w:ascii="Times New Roman" w:hAnsi="Times New Roman" w:cs="Times New Roman"/>
          <w:sz w:val="24"/>
          <w:szCs w:val="24"/>
        </w:rPr>
      </w:r>
      <w:r w:rsidR="00914B76" w:rsidRPr="00231D7E">
        <w:rPr>
          <w:rFonts w:ascii="Times New Roman" w:hAnsi="Times New Roman" w:cs="Times New Roman"/>
          <w:sz w:val="24"/>
          <w:szCs w:val="24"/>
        </w:rPr>
        <w:fldChar w:fldCharType="end"/>
      </w:r>
      <w:r w:rsidR="00914B76" w:rsidRPr="00231D7E">
        <w:rPr>
          <w:rFonts w:ascii="Times New Roman" w:hAnsi="Times New Roman" w:cs="Times New Roman"/>
          <w:sz w:val="24"/>
          <w:szCs w:val="24"/>
        </w:rPr>
      </w:r>
      <w:r w:rsidR="00914B76" w:rsidRPr="00231D7E">
        <w:rPr>
          <w:rFonts w:ascii="Times New Roman" w:hAnsi="Times New Roman" w:cs="Times New Roman"/>
          <w:sz w:val="24"/>
          <w:szCs w:val="24"/>
        </w:rPr>
        <w:fldChar w:fldCharType="separate"/>
      </w:r>
      <w:r w:rsidR="00914B76" w:rsidRPr="00231D7E">
        <w:rPr>
          <w:rFonts w:ascii="Times New Roman" w:hAnsi="Times New Roman" w:cs="Times New Roman"/>
          <w:noProof/>
          <w:sz w:val="24"/>
          <w:szCs w:val="24"/>
        </w:rPr>
        <w:t>(</w:t>
      </w:r>
      <w:hyperlink w:anchor="_ENREF_138" w:tooltip="Goffman, 1959 #231" w:history="1">
        <w:r w:rsidR="00914B76" w:rsidRPr="00231D7E">
          <w:rPr>
            <w:rFonts w:ascii="Times New Roman" w:hAnsi="Times New Roman" w:cs="Times New Roman"/>
            <w:noProof/>
            <w:sz w:val="24"/>
            <w:szCs w:val="24"/>
          </w:rPr>
          <w:t>1959</w:t>
        </w:r>
      </w:hyperlink>
      <w:r w:rsidR="00914B76" w:rsidRPr="00231D7E">
        <w:rPr>
          <w:rFonts w:ascii="Times New Roman" w:hAnsi="Times New Roman" w:cs="Times New Roman"/>
          <w:noProof/>
          <w:sz w:val="24"/>
          <w:szCs w:val="24"/>
        </w:rPr>
        <w:t>)</w:t>
      </w:r>
      <w:r w:rsidR="00914B76" w:rsidRPr="00231D7E">
        <w:rPr>
          <w:rFonts w:ascii="Times New Roman" w:hAnsi="Times New Roman" w:cs="Times New Roman"/>
          <w:sz w:val="24"/>
          <w:szCs w:val="24"/>
        </w:rPr>
        <w:fldChar w:fldCharType="end"/>
      </w:r>
      <w:r w:rsidR="00914B76" w:rsidRPr="00231D7E">
        <w:rPr>
          <w:rFonts w:ascii="Times New Roman" w:hAnsi="Times New Roman" w:cs="Times New Roman"/>
          <w:sz w:val="24"/>
          <w:szCs w:val="24"/>
        </w:rPr>
        <w:t xml:space="preserve"> conceptualises the reflexive process as drawing on a deeply-held view of who we want to be, with actions judged by the degree to which they move us in the direction of this ideal self.  </w:t>
      </w:r>
      <w:r w:rsidR="001234DB" w:rsidRPr="00231D7E">
        <w:rPr>
          <w:rFonts w:ascii="Times New Roman" w:hAnsi="Times New Roman" w:cs="Times New Roman"/>
          <w:sz w:val="24"/>
          <w:szCs w:val="24"/>
        </w:rPr>
        <w:t>In the case of those with medically unexplained symptoms</w:t>
      </w:r>
      <w:r w:rsidR="00605C44" w:rsidRPr="00231D7E">
        <w:rPr>
          <w:rFonts w:ascii="Times New Roman" w:hAnsi="Times New Roman" w:cs="Times New Roman"/>
          <w:sz w:val="24"/>
          <w:szCs w:val="24"/>
        </w:rPr>
        <w:t xml:space="preserve">, this ideal self would clearly be one in which the impact of the symptoms was reduced.  </w:t>
      </w:r>
      <w:r w:rsidR="001234DB" w:rsidRPr="00231D7E">
        <w:rPr>
          <w:rFonts w:ascii="Times New Roman" w:hAnsi="Times New Roman" w:cs="Times New Roman"/>
          <w:sz w:val="24"/>
          <w:szCs w:val="24"/>
        </w:rPr>
        <w:t xml:space="preserve"> </w:t>
      </w:r>
    </w:p>
    <w:p w14:paraId="32C55065" w14:textId="03BB03B6" w:rsidR="00914B76" w:rsidRPr="00D66A47" w:rsidRDefault="00EA657D" w:rsidP="00893E47">
      <w:pPr>
        <w:spacing w:line="480" w:lineRule="auto"/>
        <w:rPr>
          <w:rFonts w:ascii="Times New Roman" w:hAnsi="Times New Roman" w:cs="Times New Roman"/>
          <w:sz w:val="24"/>
          <w:szCs w:val="24"/>
          <w:highlight w:val="yellow"/>
        </w:rPr>
      </w:pPr>
      <w:r w:rsidRPr="00231D7E">
        <w:rPr>
          <w:rFonts w:ascii="Times New Roman" w:hAnsi="Times New Roman" w:cs="Times New Roman"/>
          <w:sz w:val="24"/>
          <w:szCs w:val="24"/>
        </w:rPr>
        <w:t xml:space="preserve">            </w:t>
      </w:r>
      <w:r w:rsidR="00914B76" w:rsidRPr="00231D7E">
        <w:rPr>
          <w:rFonts w:ascii="Times New Roman" w:hAnsi="Times New Roman" w:cs="Times New Roman"/>
          <w:sz w:val="24"/>
          <w:szCs w:val="24"/>
        </w:rPr>
        <w:t xml:space="preserve">Archer’s </w:t>
      </w:r>
      <w:r w:rsidR="00914B76" w:rsidRPr="00231D7E">
        <w:rPr>
          <w:rFonts w:ascii="Times New Roman" w:hAnsi="Times New Roman" w:cs="Times New Roman"/>
          <w:sz w:val="24"/>
          <w:szCs w:val="24"/>
        </w:rPr>
        <w:fldChar w:fldCharType="begin">
          <w:fldData xml:space="preserve">PEVuZE5vdGU+PENpdGUgRXhjbHVkZUF1dGg9IjEiPjxBdXRob3I+QXJjaGVyPC9BdXRob3I+PFll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=
</w:fldData>
        </w:fldChar>
      </w:r>
      <w:r w:rsidR="00914B76" w:rsidRPr="00231D7E">
        <w:rPr>
          <w:rFonts w:ascii="Times New Roman" w:hAnsi="Times New Roman" w:cs="Times New Roman"/>
          <w:sz w:val="24"/>
          <w:szCs w:val="24"/>
        </w:rPr>
        <w:instrText xml:space="preserve"> ADDIN EN.CITE </w:instrText>
      </w:r>
      <w:r w:rsidR="00914B76" w:rsidRPr="00231D7E">
        <w:rPr>
          <w:rFonts w:ascii="Times New Roman" w:hAnsi="Times New Roman" w:cs="Times New Roman"/>
          <w:sz w:val="24"/>
          <w:szCs w:val="24"/>
        </w:rPr>
        <w:fldChar w:fldCharType="begin">
          <w:fldData xml:space="preserve">PEVuZE5vdGU+PENpdGUgRXhjbHVkZUF1dGg9IjEiPjxBdXRob3I+QXJjaGVyPC9BdXRob3I+PFll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=
</w:fldData>
        </w:fldChar>
      </w:r>
      <w:r w:rsidR="00914B76" w:rsidRPr="00231D7E">
        <w:rPr>
          <w:rFonts w:ascii="Times New Roman" w:hAnsi="Times New Roman" w:cs="Times New Roman"/>
          <w:sz w:val="24"/>
          <w:szCs w:val="24"/>
        </w:rPr>
        <w:instrText xml:space="preserve"> ADDIN EN.CITE.DATA </w:instrText>
      </w:r>
      <w:r w:rsidR="00914B76" w:rsidRPr="00231D7E">
        <w:rPr>
          <w:rFonts w:ascii="Times New Roman" w:hAnsi="Times New Roman" w:cs="Times New Roman"/>
          <w:sz w:val="24"/>
          <w:szCs w:val="24"/>
        </w:rPr>
      </w:r>
      <w:r w:rsidR="00914B76" w:rsidRPr="00231D7E">
        <w:rPr>
          <w:rFonts w:ascii="Times New Roman" w:hAnsi="Times New Roman" w:cs="Times New Roman"/>
          <w:sz w:val="24"/>
          <w:szCs w:val="24"/>
        </w:rPr>
        <w:fldChar w:fldCharType="end"/>
      </w:r>
      <w:r w:rsidR="00914B76" w:rsidRPr="00231D7E">
        <w:rPr>
          <w:rFonts w:ascii="Times New Roman" w:hAnsi="Times New Roman" w:cs="Times New Roman"/>
          <w:sz w:val="24"/>
          <w:szCs w:val="24"/>
        </w:rPr>
      </w:r>
      <w:r w:rsidR="00914B76" w:rsidRPr="00231D7E">
        <w:rPr>
          <w:rFonts w:ascii="Times New Roman" w:hAnsi="Times New Roman" w:cs="Times New Roman"/>
          <w:sz w:val="24"/>
          <w:szCs w:val="24"/>
        </w:rPr>
        <w:fldChar w:fldCharType="separate"/>
      </w:r>
      <w:r w:rsidR="00914B76" w:rsidRPr="00231D7E">
        <w:rPr>
          <w:rFonts w:ascii="Times New Roman" w:hAnsi="Times New Roman" w:cs="Times New Roman"/>
          <w:noProof/>
          <w:sz w:val="24"/>
          <w:szCs w:val="24"/>
        </w:rPr>
        <w:t>(</w:t>
      </w:r>
      <w:hyperlink w:anchor="_ENREF_13" w:tooltip="Archer, 2003 #25" w:history="1">
        <w:r w:rsidR="00914B76" w:rsidRPr="00231D7E">
          <w:rPr>
            <w:rFonts w:ascii="Times New Roman" w:hAnsi="Times New Roman" w:cs="Times New Roman"/>
            <w:noProof/>
            <w:sz w:val="24"/>
            <w:szCs w:val="24"/>
          </w:rPr>
          <w:t>2003</w:t>
        </w:r>
      </w:hyperlink>
      <w:r w:rsidR="00914B76" w:rsidRPr="00231D7E">
        <w:rPr>
          <w:rFonts w:ascii="Times New Roman" w:hAnsi="Times New Roman" w:cs="Times New Roman"/>
          <w:noProof/>
          <w:sz w:val="24"/>
          <w:szCs w:val="24"/>
        </w:rPr>
        <w:t>)</w:t>
      </w:r>
      <w:r w:rsidR="00914B76" w:rsidRPr="00231D7E">
        <w:rPr>
          <w:rFonts w:ascii="Times New Roman" w:hAnsi="Times New Roman" w:cs="Times New Roman"/>
          <w:sz w:val="24"/>
          <w:szCs w:val="24"/>
        </w:rPr>
        <w:fldChar w:fldCharType="end"/>
      </w:r>
      <w:r w:rsidR="00914B76" w:rsidRPr="00231D7E">
        <w:rPr>
          <w:rFonts w:ascii="Times New Roman" w:hAnsi="Times New Roman" w:cs="Times New Roman"/>
          <w:sz w:val="24"/>
          <w:szCs w:val="24"/>
        </w:rPr>
        <w:t xml:space="preserve"> work </w:t>
      </w:r>
      <w:r w:rsidR="00605C44" w:rsidRPr="00231D7E">
        <w:rPr>
          <w:rFonts w:ascii="Times New Roman" w:hAnsi="Times New Roman" w:cs="Times New Roman"/>
          <w:sz w:val="24"/>
          <w:szCs w:val="24"/>
        </w:rPr>
        <w:t>focuses on the</w:t>
      </w:r>
      <w:r w:rsidR="00B3349A" w:rsidRPr="00231D7E">
        <w:rPr>
          <w:rFonts w:ascii="Times New Roman" w:hAnsi="Times New Roman" w:cs="Times New Roman"/>
          <w:sz w:val="24"/>
          <w:szCs w:val="24"/>
        </w:rPr>
        <w:t xml:space="preserve"> impact of </w:t>
      </w:r>
      <w:r w:rsidR="0059666A" w:rsidRPr="00231D7E">
        <w:rPr>
          <w:rFonts w:ascii="Times New Roman" w:hAnsi="Times New Roman" w:cs="Times New Roman"/>
          <w:sz w:val="24"/>
          <w:szCs w:val="24"/>
        </w:rPr>
        <w:t xml:space="preserve">the </w:t>
      </w:r>
      <w:r w:rsidR="00B3349A" w:rsidRPr="00231D7E">
        <w:rPr>
          <w:rFonts w:ascii="Times New Roman" w:hAnsi="Times New Roman" w:cs="Times New Roman"/>
          <w:sz w:val="24"/>
          <w:szCs w:val="24"/>
        </w:rPr>
        <w:t>reflexive process</w:t>
      </w:r>
      <w:r w:rsidR="00605C44" w:rsidRPr="00231D7E">
        <w:rPr>
          <w:rFonts w:ascii="Times New Roman" w:hAnsi="Times New Roman" w:cs="Times New Roman"/>
          <w:sz w:val="24"/>
          <w:szCs w:val="24"/>
        </w:rPr>
        <w:t xml:space="preserve"> not only on individuals but also on </w:t>
      </w:r>
      <w:r w:rsidR="00914B76" w:rsidRPr="00231D7E">
        <w:rPr>
          <w:rFonts w:ascii="Times New Roman" w:hAnsi="Times New Roman" w:cs="Times New Roman"/>
          <w:sz w:val="24"/>
          <w:szCs w:val="24"/>
        </w:rPr>
        <w:t xml:space="preserve">society and </w:t>
      </w:r>
      <w:r w:rsidR="005C6957" w:rsidRPr="00231D7E">
        <w:rPr>
          <w:rFonts w:ascii="Times New Roman" w:hAnsi="Times New Roman" w:cs="Times New Roman"/>
          <w:sz w:val="24"/>
          <w:szCs w:val="24"/>
        </w:rPr>
        <w:t xml:space="preserve">on the relations between them. </w:t>
      </w:r>
      <w:r w:rsidR="00914B76" w:rsidRPr="00231D7E">
        <w:rPr>
          <w:rFonts w:ascii="Times New Roman" w:hAnsi="Times New Roman" w:cs="Times New Roman"/>
          <w:sz w:val="24"/>
          <w:szCs w:val="24"/>
        </w:rPr>
        <w:t>She propo</w:t>
      </w:r>
      <w:r w:rsidR="00914B76" w:rsidRPr="00C43342">
        <w:rPr>
          <w:rFonts w:ascii="Times New Roman" w:hAnsi="Times New Roman" w:cs="Times New Roman"/>
          <w:sz w:val="24"/>
          <w:szCs w:val="24"/>
        </w:rPr>
        <w:t xml:space="preserve">ses a particular manifestation of the reflexive process, termed </w:t>
      </w:r>
      <w:r w:rsidR="00871D63" w:rsidRPr="00C43342">
        <w:rPr>
          <w:rFonts w:ascii="Times New Roman" w:hAnsi="Times New Roman" w:cs="Times New Roman"/>
          <w:color w:val="000000" w:themeColor="text1"/>
          <w:sz w:val="24"/>
          <w:szCs w:val="24"/>
        </w:rPr>
        <w:t>“</w:t>
      </w:r>
      <w:r w:rsidR="00914B76" w:rsidRPr="00C43342">
        <w:rPr>
          <w:rFonts w:ascii="Times New Roman" w:hAnsi="Times New Roman" w:cs="Times New Roman"/>
          <w:color w:val="000000" w:themeColor="text1"/>
          <w:sz w:val="24"/>
          <w:szCs w:val="24"/>
        </w:rPr>
        <w:t>the internal conversation</w:t>
      </w:r>
      <w:r w:rsidR="00871D63" w:rsidRPr="00C43342">
        <w:rPr>
          <w:rFonts w:ascii="Times New Roman" w:hAnsi="Times New Roman" w:cs="Times New Roman"/>
          <w:color w:val="000000" w:themeColor="text1"/>
          <w:sz w:val="24"/>
          <w:szCs w:val="24"/>
        </w:rPr>
        <w:t>”</w:t>
      </w:r>
      <w:r w:rsidR="00914B76" w:rsidRPr="00C43342">
        <w:rPr>
          <w:rFonts w:ascii="Times New Roman" w:hAnsi="Times New Roman" w:cs="Times New Roman"/>
          <w:color w:val="000000" w:themeColor="text1"/>
          <w:sz w:val="24"/>
          <w:szCs w:val="24"/>
        </w:rPr>
        <w:t xml:space="preserve">, </w:t>
      </w:r>
      <w:r w:rsidR="009C3299" w:rsidRPr="00C43342">
        <w:rPr>
          <w:rFonts w:ascii="Times New Roman" w:hAnsi="Times New Roman" w:cs="Times New Roman"/>
          <w:color w:val="000000" w:themeColor="text1"/>
          <w:sz w:val="24"/>
          <w:szCs w:val="24"/>
        </w:rPr>
        <w:t>(ibid</w:t>
      </w:r>
      <w:r w:rsidR="00EE5065">
        <w:rPr>
          <w:rFonts w:ascii="Times New Roman" w:hAnsi="Times New Roman" w:cs="Times New Roman"/>
          <w:color w:val="000000" w:themeColor="text1"/>
          <w:sz w:val="24"/>
          <w:szCs w:val="24"/>
        </w:rPr>
        <w:t xml:space="preserve"> p.</w:t>
      </w:r>
      <w:r w:rsidR="009C3299" w:rsidRPr="00C43342">
        <w:rPr>
          <w:rFonts w:ascii="Times New Roman" w:hAnsi="Times New Roman" w:cs="Times New Roman"/>
          <w:color w:val="000000" w:themeColor="text1"/>
          <w:sz w:val="24"/>
          <w:szCs w:val="24"/>
        </w:rPr>
        <w:t>9</w:t>
      </w:r>
      <w:r w:rsidR="00D54708" w:rsidRPr="00C43342">
        <w:rPr>
          <w:rFonts w:ascii="Times New Roman" w:hAnsi="Times New Roman" w:cs="Times New Roman"/>
          <w:color w:val="000000" w:themeColor="text1"/>
          <w:sz w:val="24"/>
          <w:szCs w:val="24"/>
        </w:rPr>
        <w:t xml:space="preserve">) </w:t>
      </w:r>
      <w:r w:rsidR="00914B76" w:rsidRPr="00C43342">
        <w:rPr>
          <w:rFonts w:ascii="Times New Roman" w:hAnsi="Times New Roman" w:cs="Times New Roman"/>
          <w:color w:val="000000" w:themeColor="text1"/>
          <w:sz w:val="24"/>
          <w:szCs w:val="24"/>
        </w:rPr>
        <w:t>which, she suggests, can act as a supporting mechanism for individuals in es</w:t>
      </w:r>
      <w:r w:rsidR="00605C44" w:rsidRPr="00C43342">
        <w:rPr>
          <w:rFonts w:ascii="Times New Roman" w:hAnsi="Times New Roman" w:cs="Times New Roman"/>
          <w:color w:val="000000" w:themeColor="text1"/>
          <w:sz w:val="24"/>
          <w:szCs w:val="24"/>
        </w:rPr>
        <w:t xml:space="preserve">tablishing a course of action. </w:t>
      </w:r>
      <w:r w:rsidR="00914B76" w:rsidRPr="00C43342">
        <w:rPr>
          <w:rFonts w:ascii="Times New Roman" w:hAnsi="Times New Roman" w:cs="Times New Roman"/>
          <w:color w:val="000000" w:themeColor="text1"/>
          <w:sz w:val="24"/>
          <w:szCs w:val="24"/>
        </w:rPr>
        <w:t>The internal conversation is essentially an inner dialogue which allows individual</w:t>
      </w:r>
      <w:r w:rsidR="00B3349A" w:rsidRPr="00C43342">
        <w:rPr>
          <w:rFonts w:ascii="Times New Roman" w:hAnsi="Times New Roman" w:cs="Times New Roman"/>
          <w:color w:val="000000" w:themeColor="text1"/>
          <w:sz w:val="24"/>
          <w:szCs w:val="24"/>
        </w:rPr>
        <w:t>’</w:t>
      </w:r>
      <w:r w:rsidR="00914B76" w:rsidRPr="00C43342">
        <w:rPr>
          <w:rFonts w:ascii="Times New Roman" w:hAnsi="Times New Roman" w:cs="Times New Roman"/>
          <w:color w:val="000000" w:themeColor="text1"/>
          <w:sz w:val="24"/>
          <w:szCs w:val="24"/>
        </w:rPr>
        <w:t>s increasing control over their lives.  A critique of this perspective might focus on the responsibility placed on individuals to chart</w:t>
      </w:r>
      <w:r w:rsidR="005515AC" w:rsidRPr="00C43342">
        <w:rPr>
          <w:rFonts w:ascii="Times New Roman" w:hAnsi="Times New Roman" w:cs="Times New Roman"/>
          <w:color w:val="000000" w:themeColor="text1"/>
          <w:sz w:val="24"/>
          <w:szCs w:val="24"/>
        </w:rPr>
        <w:t xml:space="preserve"> their own course in a complex medical</w:t>
      </w:r>
      <w:r w:rsidR="005C6957" w:rsidRPr="00C43342">
        <w:rPr>
          <w:rFonts w:ascii="Times New Roman" w:hAnsi="Times New Roman" w:cs="Times New Roman"/>
          <w:color w:val="000000" w:themeColor="text1"/>
          <w:sz w:val="24"/>
          <w:szCs w:val="24"/>
        </w:rPr>
        <w:t xml:space="preserve"> environment. </w:t>
      </w:r>
      <w:r w:rsidR="007C41B3" w:rsidRPr="00C43342">
        <w:rPr>
          <w:rFonts w:ascii="Times New Roman" w:hAnsi="Times New Roman" w:cs="Times New Roman"/>
          <w:color w:val="000000" w:themeColor="text1"/>
          <w:sz w:val="24"/>
          <w:szCs w:val="24"/>
        </w:rPr>
        <w:t xml:space="preserve">However, it suggests that individuals can learn to self-manage difficult sets of symptoms. </w:t>
      </w:r>
      <w:r w:rsidR="00914B76" w:rsidRPr="00C43342">
        <w:rPr>
          <w:rFonts w:ascii="Times New Roman" w:hAnsi="Times New Roman" w:cs="Times New Roman"/>
          <w:color w:val="000000" w:themeColor="text1"/>
          <w:sz w:val="24"/>
          <w:szCs w:val="24"/>
        </w:rPr>
        <w:t>The concept of self-efficacy throws light on ways in which such a diffic</w:t>
      </w:r>
      <w:r w:rsidR="005515AC" w:rsidRPr="00C43342">
        <w:rPr>
          <w:rFonts w:ascii="Times New Roman" w:hAnsi="Times New Roman" w:cs="Times New Roman"/>
          <w:color w:val="000000" w:themeColor="text1"/>
          <w:sz w:val="24"/>
          <w:szCs w:val="24"/>
        </w:rPr>
        <w:t>ult endeavour might be managed.</w:t>
      </w:r>
      <w:r w:rsidR="00D66A47">
        <w:rPr>
          <w:rFonts w:ascii="Times New Roman" w:hAnsi="Times New Roman" w:cs="Times New Roman"/>
          <w:color w:val="000000" w:themeColor="text1"/>
          <w:sz w:val="24"/>
          <w:szCs w:val="24"/>
        </w:rPr>
        <w:t xml:space="preserve"> In TBMA </w:t>
      </w:r>
      <w:r w:rsidR="00D66A47">
        <w:rPr>
          <w:rFonts w:ascii="Times New Roman" w:hAnsi="Times New Roman" w:cs="Times New Roman"/>
          <w:sz w:val="24"/>
          <w:szCs w:val="24"/>
        </w:rPr>
        <w:t>r</w:t>
      </w:r>
      <w:r w:rsidR="00D66A47" w:rsidRPr="00C43342">
        <w:rPr>
          <w:rFonts w:ascii="Times New Roman" w:hAnsi="Times New Roman" w:cs="Times New Roman"/>
          <w:sz w:val="24"/>
          <w:szCs w:val="24"/>
        </w:rPr>
        <w:t>eflexivity is enhanced through the journaling of, for example, thoughts, body sensations, feelings, insights, images, experiences at the end of each group workshop.</w:t>
      </w:r>
    </w:p>
    <w:p w14:paraId="56A9F706" w14:textId="4F29FDFB" w:rsidR="00914B76" w:rsidRPr="00C43342" w:rsidRDefault="00EA657D" w:rsidP="00893E47">
      <w:pPr>
        <w:spacing w:line="480" w:lineRule="auto"/>
        <w:ind w:right="-18"/>
        <w:jc w:val="both"/>
        <w:rPr>
          <w:rFonts w:ascii="Times New Roman" w:hAnsi="Times New Roman" w:cs="Times New Roman"/>
          <w:color w:val="000000" w:themeColor="text1"/>
          <w:sz w:val="24"/>
          <w:szCs w:val="24"/>
        </w:rPr>
      </w:pPr>
      <w:r>
        <w:rPr>
          <w:rFonts w:ascii="Times New Roman" w:eastAsia="Calibri" w:hAnsi="Times New Roman" w:cs="Times New Roman"/>
          <w:i/>
          <w:color w:val="000000" w:themeColor="text1"/>
          <w:sz w:val="24"/>
          <w:szCs w:val="24"/>
        </w:rPr>
        <w:lastRenderedPageBreak/>
        <w:t xml:space="preserve">            </w:t>
      </w:r>
      <w:r w:rsidR="003A0330" w:rsidRPr="00C43342">
        <w:rPr>
          <w:rFonts w:ascii="Times New Roman" w:eastAsia="Calibri" w:hAnsi="Times New Roman" w:cs="Times New Roman"/>
          <w:i/>
          <w:color w:val="000000" w:themeColor="text1"/>
          <w:sz w:val="24"/>
          <w:szCs w:val="24"/>
        </w:rPr>
        <w:t xml:space="preserve">4. </w:t>
      </w:r>
      <w:r w:rsidR="00614401">
        <w:rPr>
          <w:rFonts w:ascii="Times New Roman" w:eastAsia="Calibri" w:hAnsi="Times New Roman" w:cs="Times New Roman"/>
          <w:i/>
          <w:color w:val="000000" w:themeColor="text1"/>
          <w:sz w:val="24"/>
          <w:szCs w:val="24"/>
        </w:rPr>
        <w:t>Self-efficacy</w:t>
      </w:r>
      <w:r w:rsidR="004A21B3" w:rsidRPr="00C43342">
        <w:rPr>
          <w:rFonts w:ascii="Times New Roman" w:eastAsia="Calibri" w:hAnsi="Times New Roman" w:cs="Times New Roman"/>
          <w:sz w:val="24"/>
          <w:szCs w:val="24"/>
        </w:rPr>
        <w:t xml:space="preserve"> </w:t>
      </w:r>
      <w:r w:rsidR="000C4645" w:rsidRPr="00C43342">
        <w:rPr>
          <w:rFonts w:ascii="Times New Roman" w:eastAsia="Calibri" w:hAnsi="Times New Roman" w:cs="Times New Roman"/>
          <w:sz w:val="24"/>
          <w:szCs w:val="24"/>
        </w:rPr>
        <w:t>refers to</w:t>
      </w:r>
      <w:r w:rsidR="00914B76" w:rsidRPr="00C43342">
        <w:rPr>
          <w:rFonts w:ascii="Times New Roman" w:eastAsia="Calibri" w:hAnsi="Times New Roman" w:cs="Times New Roman"/>
          <w:sz w:val="24"/>
          <w:szCs w:val="24"/>
        </w:rPr>
        <w:t xml:space="preserve"> an individual’s belief in their ability to exert influence over outcomes</w:t>
      </w:r>
      <w:r w:rsidR="00650AB3" w:rsidRPr="00C43342">
        <w:rPr>
          <w:rFonts w:ascii="Times New Roman" w:eastAsia="Calibri" w:hAnsi="Times New Roman" w:cs="Times New Roman"/>
          <w:sz w:val="24"/>
          <w:szCs w:val="24"/>
        </w:rPr>
        <w:t>,</w:t>
      </w:r>
      <w:r w:rsidR="004A21B3" w:rsidRPr="00C43342">
        <w:rPr>
          <w:rFonts w:ascii="Times New Roman" w:hAnsi="Times New Roman" w:cs="Times New Roman"/>
          <w:sz w:val="24"/>
          <w:szCs w:val="24"/>
        </w:rPr>
        <w:t xml:space="preserve"> as </w:t>
      </w:r>
      <w:r w:rsidR="00650AB3" w:rsidRPr="00C43342">
        <w:rPr>
          <w:rFonts w:ascii="Times New Roman" w:hAnsi="Times New Roman" w:cs="Times New Roman"/>
          <w:sz w:val="24"/>
          <w:szCs w:val="24"/>
        </w:rPr>
        <w:t xml:space="preserve">with </w:t>
      </w:r>
      <w:r w:rsidR="004A21B3" w:rsidRPr="00C43342">
        <w:rPr>
          <w:rFonts w:ascii="Times New Roman" w:eastAsia="Calibri" w:hAnsi="Times New Roman" w:cs="Times New Roman"/>
          <w:sz w:val="24"/>
          <w:szCs w:val="24"/>
        </w:rPr>
        <w:t>p</w:t>
      </w:r>
      <w:r w:rsidR="006C2B28" w:rsidRPr="00C43342">
        <w:rPr>
          <w:rFonts w:ascii="Times New Roman" w:hAnsi="Times New Roman" w:cs="Times New Roman"/>
          <w:sz w:val="24"/>
          <w:szCs w:val="24"/>
        </w:rPr>
        <w:t>atient empowerment</w:t>
      </w:r>
      <w:r w:rsidR="00650AB3" w:rsidRPr="00C43342">
        <w:rPr>
          <w:rFonts w:ascii="Times New Roman" w:hAnsi="Times New Roman" w:cs="Times New Roman"/>
          <w:sz w:val="24"/>
          <w:szCs w:val="24"/>
        </w:rPr>
        <w:t>,</w:t>
      </w:r>
      <w:r w:rsidR="006C2B28" w:rsidRPr="00C43342">
        <w:rPr>
          <w:rFonts w:ascii="Times New Roman" w:hAnsi="Times New Roman" w:cs="Times New Roman"/>
          <w:sz w:val="24"/>
          <w:szCs w:val="24"/>
        </w:rPr>
        <w:t xml:space="preserve"> </w:t>
      </w:r>
      <w:r w:rsidR="004A21B3" w:rsidRPr="00C43342">
        <w:rPr>
          <w:rFonts w:ascii="Times New Roman" w:hAnsi="Times New Roman" w:cs="Times New Roman"/>
          <w:sz w:val="24"/>
          <w:szCs w:val="24"/>
        </w:rPr>
        <w:t xml:space="preserve">which </w:t>
      </w:r>
      <w:r w:rsidR="006C2B28" w:rsidRPr="00C43342">
        <w:rPr>
          <w:rFonts w:ascii="Times New Roman" w:hAnsi="Times New Roman" w:cs="Times New Roman"/>
          <w:sz w:val="24"/>
          <w:szCs w:val="24"/>
        </w:rPr>
        <w:t>has been shown to be effective in the self-management of diabetes, asthma, and other chronic conditions (Gibson, et al., 2003).</w:t>
      </w:r>
      <w:r w:rsidR="0059666A">
        <w:rPr>
          <w:rFonts w:ascii="Times New Roman" w:hAnsi="Times New Roman" w:cs="Times New Roman"/>
          <w:sz w:val="24"/>
          <w:szCs w:val="24"/>
        </w:rPr>
        <w:t xml:space="preserve"> </w:t>
      </w:r>
      <w:r w:rsidR="006C2B28" w:rsidRPr="00C43342">
        <w:rPr>
          <w:rFonts w:ascii="Times New Roman" w:hAnsi="Times New Roman" w:cs="Times New Roman"/>
          <w:sz w:val="24"/>
          <w:szCs w:val="24"/>
        </w:rPr>
        <w:t xml:space="preserve">An association </w:t>
      </w:r>
      <w:r w:rsidR="0059666A">
        <w:rPr>
          <w:rFonts w:ascii="Times New Roman" w:hAnsi="Times New Roman" w:cs="Times New Roman"/>
          <w:sz w:val="24"/>
          <w:szCs w:val="24"/>
        </w:rPr>
        <w:t>was</w:t>
      </w:r>
      <w:r w:rsidR="006C2B28" w:rsidRPr="00C43342">
        <w:rPr>
          <w:rFonts w:ascii="Times New Roman" w:hAnsi="Times New Roman" w:cs="Times New Roman"/>
          <w:sz w:val="24"/>
          <w:szCs w:val="24"/>
        </w:rPr>
        <w:t xml:space="preserve"> </w:t>
      </w:r>
      <w:r w:rsidR="00B5730B" w:rsidRPr="00C43342">
        <w:rPr>
          <w:rFonts w:ascii="Times New Roman" w:hAnsi="Times New Roman" w:cs="Times New Roman"/>
          <w:sz w:val="24"/>
          <w:szCs w:val="24"/>
        </w:rPr>
        <w:t>demonstrated</w:t>
      </w:r>
      <w:r w:rsidR="006C2B28" w:rsidRPr="00C43342">
        <w:rPr>
          <w:rFonts w:ascii="Times New Roman" w:hAnsi="Times New Roman" w:cs="Times New Roman"/>
          <w:sz w:val="24"/>
          <w:szCs w:val="24"/>
        </w:rPr>
        <w:t xml:space="preserve"> between patient empowerment, highe</w:t>
      </w:r>
      <w:r w:rsidR="00614401">
        <w:rPr>
          <w:rFonts w:ascii="Times New Roman" w:hAnsi="Times New Roman" w:cs="Times New Roman"/>
          <w:sz w:val="24"/>
          <w:szCs w:val="24"/>
        </w:rPr>
        <w:t>r perceived self-efficacy</w:t>
      </w:r>
      <w:r w:rsidR="006C2B28" w:rsidRPr="00C43342">
        <w:rPr>
          <w:rFonts w:ascii="Times New Roman" w:hAnsi="Times New Roman" w:cs="Times New Roman"/>
          <w:sz w:val="24"/>
          <w:szCs w:val="24"/>
        </w:rPr>
        <w:t xml:space="preserve"> and </w:t>
      </w:r>
      <w:r w:rsidR="0059666A">
        <w:rPr>
          <w:rFonts w:ascii="Times New Roman" w:hAnsi="Times New Roman" w:cs="Times New Roman"/>
          <w:sz w:val="24"/>
          <w:szCs w:val="24"/>
        </w:rPr>
        <w:t>q</w:t>
      </w:r>
      <w:r w:rsidR="006C2B28" w:rsidRPr="00C43342">
        <w:rPr>
          <w:rFonts w:ascii="Times New Roman" w:hAnsi="Times New Roman" w:cs="Times New Roman"/>
          <w:sz w:val="24"/>
          <w:szCs w:val="24"/>
        </w:rPr>
        <w:t>uality of</w:t>
      </w:r>
      <w:r w:rsidR="0059666A">
        <w:rPr>
          <w:rFonts w:ascii="Times New Roman" w:hAnsi="Times New Roman" w:cs="Times New Roman"/>
          <w:sz w:val="24"/>
          <w:szCs w:val="24"/>
        </w:rPr>
        <w:t xml:space="preserve"> l</w:t>
      </w:r>
      <w:r w:rsidR="006C2B28" w:rsidRPr="00C43342">
        <w:rPr>
          <w:rFonts w:ascii="Times New Roman" w:hAnsi="Times New Roman" w:cs="Times New Roman"/>
          <w:sz w:val="24"/>
          <w:szCs w:val="24"/>
        </w:rPr>
        <w:t>ife scores (</w:t>
      </w:r>
      <w:proofErr w:type="spellStart"/>
      <w:r w:rsidR="006C2B28" w:rsidRPr="00C43342">
        <w:rPr>
          <w:rFonts w:ascii="Times New Roman" w:hAnsi="Times New Roman" w:cs="Times New Roman"/>
          <w:sz w:val="24"/>
          <w:szCs w:val="24"/>
        </w:rPr>
        <w:t>Tsay</w:t>
      </w:r>
      <w:proofErr w:type="spellEnd"/>
      <w:r w:rsidR="006C2B28" w:rsidRPr="00C43342">
        <w:rPr>
          <w:rFonts w:ascii="Times New Roman" w:hAnsi="Times New Roman" w:cs="Times New Roman"/>
          <w:sz w:val="24"/>
          <w:szCs w:val="24"/>
        </w:rPr>
        <w:t xml:space="preserve"> &amp; </w:t>
      </w:r>
      <w:proofErr w:type="spellStart"/>
      <w:r w:rsidR="006C2B28" w:rsidRPr="00C43342">
        <w:rPr>
          <w:rFonts w:ascii="Times New Roman" w:hAnsi="Times New Roman" w:cs="Times New Roman"/>
          <w:sz w:val="24"/>
          <w:szCs w:val="24"/>
        </w:rPr>
        <w:t>Healsted</w:t>
      </w:r>
      <w:proofErr w:type="spellEnd"/>
      <w:r w:rsidR="006C2B28" w:rsidRPr="00C43342">
        <w:rPr>
          <w:rFonts w:ascii="Times New Roman" w:hAnsi="Times New Roman" w:cs="Times New Roman"/>
          <w:sz w:val="24"/>
          <w:szCs w:val="24"/>
        </w:rPr>
        <w:t xml:space="preserve">, 2002), as well as </w:t>
      </w:r>
      <w:r w:rsidR="00B5730B" w:rsidRPr="00C43342">
        <w:rPr>
          <w:rFonts w:ascii="Times New Roman" w:hAnsi="Times New Roman" w:cs="Times New Roman"/>
          <w:sz w:val="24"/>
          <w:szCs w:val="24"/>
        </w:rPr>
        <w:t xml:space="preserve">with </w:t>
      </w:r>
      <w:r w:rsidR="006C2B28" w:rsidRPr="00C43342">
        <w:rPr>
          <w:rFonts w:ascii="Times New Roman" w:hAnsi="Times New Roman" w:cs="Times New Roman"/>
          <w:sz w:val="24"/>
          <w:szCs w:val="24"/>
        </w:rPr>
        <w:t xml:space="preserve">increased communication, partnership, self-care, and medication-adherence behaviours </w:t>
      </w:r>
      <w:r w:rsidR="00B5730B" w:rsidRPr="00072532">
        <w:rPr>
          <w:rFonts w:ascii="Times New Roman" w:hAnsi="Times New Roman" w:cs="Times New Roman"/>
          <w:sz w:val="24"/>
          <w:szCs w:val="24"/>
        </w:rPr>
        <w:t>(Curtain et al., 2008)</w:t>
      </w:r>
      <w:r w:rsidR="006C2B28" w:rsidRPr="00072532">
        <w:rPr>
          <w:rFonts w:ascii="Times New Roman" w:hAnsi="Times New Roman" w:cs="Times New Roman"/>
          <w:sz w:val="24"/>
          <w:szCs w:val="24"/>
        </w:rPr>
        <w:t>.</w:t>
      </w:r>
      <w:r w:rsidR="006C2B28" w:rsidRPr="00C43342">
        <w:rPr>
          <w:rFonts w:ascii="Times New Roman" w:hAnsi="Times New Roman" w:cs="Times New Roman"/>
          <w:sz w:val="24"/>
          <w:szCs w:val="24"/>
        </w:rPr>
        <w:t xml:space="preserve"> </w:t>
      </w:r>
      <w:r w:rsidR="00614401">
        <w:rPr>
          <w:rFonts w:ascii="Times New Roman" w:hAnsi="Times New Roman" w:cs="Times New Roman"/>
          <w:sz w:val="24"/>
          <w:szCs w:val="24"/>
        </w:rPr>
        <w:t>E</w:t>
      </w:r>
      <w:r w:rsidR="006C2B28" w:rsidRPr="00C43342">
        <w:rPr>
          <w:rFonts w:ascii="Times New Roman" w:hAnsi="Times New Roman" w:cs="Times New Roman"/>
          <w:sz w:val="24"/>
          <w:szCs w:val="24"/>
        </w:rPr>
        <w:t xml:space="preserve">mpowerment of patients </w:t>
      </w:r>
      <w:r w:rsidR="0059666A">
        <w:rPr>
          <w:rFonts w:ascii="Times New Roman" w:hAnsi="Times New Roman" w:cs="Times New Roman"/>
          <w:sz w:val="24"/>
          <w:szCs w:val="24"/>
        </w:rPr>
        <w:t>is</w:t>
      </w:r>
      <w:r w:rsidR="00B5730B" w:rsidRPr="00C43342">
        <w:rPr>
          <w:rFonts w:ascii="Times New Roman" w:hAnsi="Times New Roman" w:cs="Times New Roman"/>
          <w:sz w:val="24"/>
          <w:szCs w:val="24"/>
        </w:rPr>
        <w:t xml:space="preserve"> an effective</w:t>
      </w:r>
      <w:r w:rsidR="006C2B28" w:rsidRPr="00C43342">
        <w:rPr>
          <w:rFonts w:ascii="Times New Roman" w:hAnsi="Times New Roman" w:cs="Times New Roman"/>
          <w:sz w:val="24"/>
          <w:szCs w:val="24"/>
        </w:rPr>
        <w:t xml:space="preserve"> model of intervention used to facilitate </w:t>
      </w:r>
      <w:r w:rsidR="00B5730B" w:rsidRPr="00C43342">
        <w:rPr>
          <w:rFonts w:ascii="Times New Roman" w:hAnsi="Times New Roman" w:cs="Times New Roman"/>
          <w:sz w:val="24"/>
          <w:szCs w:val="24"/>
        </w:rPr>
        <w:t xml:space="preserve">quality of life, </w:t>
      </w:r>
      <w:r w:rsidR="006C2B28" w:rsidRPr="00C43342">
        <w:rPr>
          <w:rFonts w:ascii="Times New Roman" w:hAnsi="Times New Roman" w:cs="Times New Roman"/>
          <w:sz w:val="24"/>
          <w:szCs w:val="24"/>
        </w:rPr>
        <w:t xml:space="preserve">decision making and self-care </w:t>
      </w:r>
      <w:r w:rsidR="00B5730B" w:rsidRPr="00C43342">
        <w:rPr>
          <w:rFonts w:ascii="Times New Roman" w:hAnsi="Times New Roman" w:cs="Times New Roman"/>
          <w:sz w:val="24"/>
          <w:szCs w:val="24"/>
        </w:rPr>
        <w:t>(</w:t>
      </w:r>
      <w:proofErr w:type="spellStart"/>
      <w:r w:rsidR="00B5730B" w:rsidRPr="00C43342">
        <w:rPr>
          <w:rFonts w:ascii="Times New Roman" w:hAnsi="Times New Roman" w:cs="Times New Roman"/>
          <w:sz w:val="24"/>
          <w:szCs w:val="24"/>
        </w:rPr>
        <w:t>Heidari</w:t>
      </w:r>
      <w:proofErr w:type="spellEnd"/>
      <w:r w:rsidR="00B5730B" w:rsidRPr="00C43342">
        <w:rPr>
          <w:rFonts w:ascii="Times New Roman" w:hAnsi="Times New Roman" w:cs="Times New Roman"/>
          <w:sz w:val="24"/>
          <w:szCs w:val="24"/>
        </w:rPr>
        <w:t xml:space="preserve"> et al., 2007)</w:t>
      </w:r>
      <w:r w:rsidR="006C2B28" w:rsidRPr="00C43342">
        <w:rPr>
          <w:rFonts w:ascii="Times New Roman" w:hAnsi="Times New Roman" w:cs="Times New Roman"/>
          <w:sz w:val="24"/>
          <w:szCs w:val="24"/>
        </w:rPr>
        <w:t>.</w:t>
      </w:r>
      <w:r w:rsidR="00B5730B" w:rsidRPr="00C43342">
        <w:rPr>
          <w:rFonts w:ascii="Times New Roman" w:hAnsi="Times New Roman" w:cs="Times New Roman"/>
          <w:sz w:val="24"/>
          <w:szCs w:val="24"/>
        </w:rPr>
        <w:t xml:space="preserve"> </w:t>
      </w:r>
      <w:r w:rsidR="006C2B28" w:rsidRPr="00C43342">
        <w:rPr>
          <w:rFonts w:ascii="Times New Roman" w:hAnsi="Times New Roman" w:cs="Times New Roman"/>
          <w:sz w:val="24"/>
          <w:szCs w:val="24"/>
        </w:rPr>
        <w:t xml:space="preserve">Self-efficacy </w:t>
      </w:r>
      <w:r w:rsidR="00914B76" w:rsidRPr="00C43342">
        <w:rPr>
          <w:rFonts w:ascii="Times New Roman" w:eastAsia="Calibri" w:hAnsi="Times New Roman" w:cs="Times New Roman"/>
          <w:color w:val="000000" w:themeColor="text1"/>
          <w:sz w:val="24"/>
          <w:szCs w:val="24"/>
        </w:rPr>
        <w:t>affect</w:t>
      </w:r>
      <w:r w:rsidR="00614401">
        <w:rPr>
          <w:rFonts w:ascii="Times New Roman" w:eastAsia="Calibri" w:hAnsi="Times New Roman" w:cs="Times New Roman"/>
          <w:color w:val="000000" w:themeColor="text1"/>
          <w:sz w:val="24"/>
          <w:szCs w:val="24"/>
        </w:rPr>
        <w:t>s</w:t>
      </w:r>
      <w:r w:rsidR="00914B76" w:rsidRPr="00C43342">
        <w:rPr>
          <w:rFonts w:ascii="Times New Roman" w:eastAsia="Calibri" w:hAnsi="Times New Roman" w:cs="Times New Roman"/>
          <w:color w:val="000000" w:themeColor="text1"/>
          <w:sz w:val="24"/>
          <w:szCs w:val="24"/>
        </w:rPr>
        <w:t xml:space="preserve"> an individual’s functioning in four ways: </w:t>
      </w:r>
      <w:r w:rsidR="00914B76" w:rsidRPr="00C43342">
        <w:rPr>
          <w:rFonts w:ascii="Times New Roman" w:hAnsi="Times New Roman" w:cs="Times New Roman"/>
          <w:color w:val="000000" w:themeColor="text1"/>
          <w:sz w:val="24"/>
          <w:szCs w:val="24"/>
        </w:rPr>
        <w:t>cognitively, through imp</w:t>
      </w:r>
      <w:r w:rsidR="00614401">
        <w:rPr>
          <w:rFonts w:ascii="Times New Roman" w:hAnsi="Times New Roman" w:cs="Times New Roman"/>
          <w:color w:val="000000" w:themeColor="text1"/>
          <w:sz w:val="24"/>
          <w:szCs w:val="24"/>
        </w:rPr>
        <w:t>acting on the degree to which people can</w:t>
      </w:r>
      <w:r w:rsidR="00914B76" w:rsidRPr="00C43342">
        <w:rPr>
          <w:rFonts w:ascii="Times New Roman" w:hAnsi="Times New Roman" w:cs="Times New Roman"/>
          <w:color w:val="000000" w:themeColor="text1"/>
          <w:sz w:val="24"/>
          <w:szCs w:val="24"/>
        </w:rPr>
        <w:t xml:space="preserve"> plan for</w:t>
      </w:r>
      <w:r w:rsidR="00F82759" w:rsidRPr="00C43342">
        <w:rPr>
          <w:rFonts w:ascii="Times New Roman" w:hAnsi="Times New Roman" w:cs="Times New Roman"/>
          <w:color w:val="000000" w:themeColor="text1"/>
          <w:sz w:val="24"/>
          <w:szCs w:val="24"/>
        </w:rPr>
        <w:t>,</w:t>
      </w:r>
      <w:r w:rsidR="00914B76" w:rsidRPr="00C43342">
        <w:rPr>
          <w:rFonts w:ascii="Times New Roman" w:hAnsi="Times New Roman" w:cs="Times New Roman"/>
          <w:color w:val="000000" w:themeColor="text1"/>
          <w:sz w:val="24"/>
          <w:szCs w:val="24"/>
        </w:rPr>
        <w:t xml:space="preserve"> and visualise</w:t>
      </w:r>
      <w:r w:rsidR="00F82759" w:rsidRPr="00C43342">
        <w:rPr>
          <w:rFonts w:ascii="Times New Roman" w:hAnsi="Times New Roman" w:cs="Times New Roman"/>
          <w:color w:val="000000" w:themeColor="text1"/>
          <w:sz w:val="24"/>
          <w:szCs w:val="24"/>
        </w:rPr>
        <w:t>,</w:t>
      </w:r>
      <w:r w:rsidR="00914B76" w:rsidRPr="00C43342">
        <w:rPr>
          <w:rFonts w:ascii="Times New Roman" w:hAnsi="Times New Roman" w:cs="Times New Roman"/>
          <w:color w:val="000000" w:themeColor="text1"/>
          <w:sz w:val="24"/>
          <w:szCs w:val="24"/>
        </w:rPr>
        <w:t xml:space="preserve"> success; motivationally, with self-efficacy beliefs influencing effort expended to achieve goals; affectively, with beliefs about potential success determining stress levels in attempting to achieve a goal; and developmentally, in the avoidance of things we believe we cannot achieve and the subsequent inhibiting of life chances </w:t>
      </w:r>
      <w:r w:rsidR="00914B76" w:rsidRPr="00C43342">
        <w:rPr>
          <w:rFonts w:ascii="Times New Roman" w:hAnsi="Times New Roman" w:cs="Times New Roman"/>
          <w:color w:val="000000" w:themeColor="text1"/>
          <w:sz w:val="24"/>
          <w:szCs w:val="24"/>
        </w:rPr>
        <w:fldChar w:fldCharType="begin"/>
      </w:r>
      <w:r w:rsidR="00914B76" w:rsidRPr="00C43342">
        <w:rPr>
          <w:rFonts w:ascii="Times New Roman" w:hAnsi="Times New Roman" w:cs="Times New Roman"/>
          <w:color w:val="000000" w:themeColor="text1"/>
          <w:sz w:val="24"/>
          <w:szCs w:val="24"/>
        </w:rPr>
        <w:instrText xml:space="preserve"> ADDIN EN.CITE &lt;EndNote&gt;&lt;Cite&gt;&lt;Author&gt;Bandura&lt;/Author&gt;&lt;Year&gt;1977&lt;/Year&gt;&lt;RecNum&gt;85&lt;/RecNum&gt;&lt;DisplayText&gt;(Bandura, 1977)&lt;/DisplayText&gt;&lt;record&gt;&lt;rec-number&gt;85&lt;/rec-number&gt;&lt;foreign-keys&gt;&lt;key app="EN" db-id="pd0rwtpx8zdzsmewazcxza5trx9pzf99p0ff"&gt;85&lt;/key&gt;&lt;/foreign-keys&gt;&lt;ref-type name="Journal Article"&gt;17&lt;/ref-type&gt;&lt;contributors&gt;&lt;authors&gt;&lt;author&gt;Bandura, A.&lt;/author&gt;&lt;/authors&gt;&lt;/contributors&gt;&lt;titles&gt;&lt;title&gt;Self-efficacy: Toward a Unifying Theory of Behavioral Change&lt;/title&gt;&lt;secondary-title&gt;Psychological Review&lt;/secondary-title&gt;&lt;/titles&gt;&lt;pages&gt;191-215&lt;/pages&gt;&lt;volume&gt;84&lt;/volume&gt;&lt;number&gt;2&lt;/number&gt;&lt;dates&gt;&lt;year&gt;1977&lt;/year&gt;&lt;/dates&gt;&lt;urls&gt;&lt;/urls&gt;&lt;/record&gt;&lt;/Cite&gt;&lt;/EndNote&gt;</w:instrText>
      </w:r>
      <w:r w:rsidR="00914B76" w:rsidRPr="00C43342">
        <w:rPr>
          <w:rFonts w:ascii="Times New Roman" w:hAnsi="Times New Roman" w:cs="Times New Roman"/>
          <w:color w:val="000000" w:themeColor="text1"/>
          <w:sz w:val="24"/>
          <w:szCs w:val="24"/>
        </w:rPr>
        <w:fldChar w:fldCharType="separate"/>
      </w:r>
      <w:r w:rsidR="00914B76" w:rsidRPr="00C43342">
        <w:rPr>
          <w:rFonts w:ascii="Times New Roman" w:hAnsi="Times New Roman" w:cs="Times New Roman"/>
          <w:noProof/>
          <w:color w:val="000000" w:themeColor="text1"/>
          <w:sz w:val="24"/>
          <w:szCs w:val="24"/>
        </w:rPr>
        <w:t>(</w:t>
      </w:r>
      <w:hyperlink w:anchor="_ENREF_20" w:tooltip="Bandura, 1977 #85" w:history="1">
        <w:r w:rsidR="00914B76" w:rsidRPr="00C43342">
          <w:rPr>
            <w:rFonts w:ascii="Times New Roman" w:hAnsi="Times New Roman" w:cs="Times New Roman"/>
            <w:noProof/>
            <w:color w:val="000000" w:themeColor="text1"/>
            <w:sz w:val="24"/>
            <w:szCs w:val="24"/>
          </w:rPr>
          <w:t>Bandura, 1977</w:t>
        </w:r>
      </w:hyperlink>
      <w:r w:rsidR="00914B76" w:rsidRPr="00C43342">
        <w:rPr>
          <w:rFonts w:ascii="Times New Roman" w:hAnsi="Times New Roman" w:cs="Times New Roman"/>
          <w:noProof/>
          <w:color w:val="000000" w:themeColor="text1"/>
          <w:sz w:val="24"/>
          <w:szCs w:val="24"/>
        </w:rPr>
        <w:t>)</w:t>
      </w:r>
      <w:r w:rsidR="00914B76" w:rsidRPr="00C43342">
        <w:rPr>
          <w:rFonts w:ascii="Times New Roman" w:hAnsi="Times New Roman" w:cs="Times New Roman"/>
          <w:color w:val="000000" w:themeColor="text1"/>
          <w:sz w:val="24"/>
          <w:szCs w:val="24"/>
        </w:rPr>
        <w:fldChar w:fldCharType="end"/>
      </w:r>
      <w:r w:rsidR="005C6957" w:rsidRPr="00C43342">
        <w:rPr>
          <w:rFonts w:ascii="Times New Roman" w:hAnsi="Times New Roman" w:cs="Times New Roman"/>
          <w:color w:val="000000" w:themeColor="text1"/>
          <w:sz w:val="24"/>
          <w:szCs w:val="24"/>
        </w:rPr>
        <w:t xml:space="preserve">. </w:t>
      </w:r>
      <w:r w:rsidR="00914B76" w:rsidRPr="00C43342">
        <w:rPr>
          <w:rFonts w:ascii="Times New Roman" w:hAnsi="Times New Roman" w:cs="Times New Roman"/>
          <w:color w:val="000000" w:themeColor="text1"/>
          <w:sz w:val="24"/>
          <w:szCs w:val="24"/>
        </w:rPr>
        <w:t xml:space="preserve">Thus what happens next is contingent on the degree of control we perceive ourselves to have over the future </w:t>
      </w:r>
      <w:r w:rsidR="00914B76" w:rsidRPr="00C43342">
        <w:rPr>
          <w:rFonts w:ascii="Times New Roman" w:hAnsi="Times New Roman" w:cs="Times New Roman"/>
          <w:color w:val="000000" w:themeColor="text1"/>
          <w:sz w:val="24"/>
          <w:szCs w:val="24"/>
        </w:rPr>
        <w:fldChar w:fldCharType="begin">
          <w:fldData xml:space="preserve">PEVuZE5vdGU+PENpdGU+PEF1dGhvcj5aaW1tZXJtYW48L0F1dGhvcj48WWVhcj4yMDAwPC9ZZWFy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</w:fldData>
        </w:fldChar>
      </w:r>
      <w:r w:rsidR="00914B76" w:rsidRPr="00C43342">
        <w:rPr>
          <w:rFonts w:ascii="Times New Roman" w:hAnsi="Times New Roman" w:cs="Times New Roman"/>
          <w:color w:val="000000" w:themeColor="text1"/>
          <w:sz w:val="24"/>
          <w:szCs w:val="24"/>
        </w:rPr>
        <w:instrText xml:space="preserve"> ADDIN EN.CITE </w:instrText>
      </w:r>
      <w:r w:rsidR="00914B76" w:rsidRPr="00C43342">
        <w:rPr>
          <w:rFonts w:ascii="Times New Roman" w:hAnsi="Times New Roman" w:cs="Times New Roman"/>
          <w:color w:val="000000" w:themeColor="text1"/>
          <w:sz w:val="24"/>
          <w:szCs w:val="24"/>
        </w:rPr>
        <w:fldChar w:fldCharType="begin">
          <w:fldData xml:space="preserve">PEVuZE5vdGU+PENpdGU+PEF1dGhvcj5aaW1tZXJtYW48L0F1dGhvcj48WWVhcj4yMDAwPC9ZZWFy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</w:fldData>
        </w:fldChar>
      </w:r>
      <w:r w:rsidR="00914B76" w:rsidRPr="00C43342">
        <w:rPr>
          <w:rFonts w:ascii="Times New Roman" w:hAnsi="Times New Roman" w:cs="Times New Roman"/>
          <w:color w:val="000000" w:themeColor="text1"/>
          <w:sz w:val="24"/>
          <w:szCs w:val="24"/>
        </w:rPr>
        <w:instrText xml:space="preserve"> ADDIN EN.CITE.DATA </w:instrText>
      </w:r>
      <w:r w:rsidR="00914B76" w:rsidRPr="00C43342">
        <w:rPr>
          <w:rFonts w:ascii="Times New Roman" w:hAnsi="Times New Roman" w:cs="Times New Roman"/>
          <w:color w:val="000000" w:themeColor="text1"/>
          <w:sz w:val="24"/>
          <w:szCs w:val="24"/>
        </w:rPr>
      </w:r>
      <w:r w:rsidR="00914B76" w:rsidRPr="00C43342">
        <w:rPr>
          <w:rFonts w:ascii="Times New Roman" w:hAnsi="Times New Roman" w:cs="Times New Roman"/>
          <w:color w:val="000000" w:themeColor="text1"/>
          <w:sz w:val="24"/>
          <w:szCs w:val="24"/>
        </w:rPr>
        <w:fldChar w:fldCharType="end"/>
      </w:r>
      <w:r w:rsidR="00914B76" w:rsidRPr="00C43342">
        <w:rPr>
          <w:rFonts w:ascii="Times New Roman" w:hAnsi="Times New Roman" w:cs="Times New Roman"/>
          <w:color w:val="000000" w:themeColor="text1"/>
          <w:sz w:val="24"/>
          <w:szCs w:val="24"/>
        </w:rPr>
      </w:r>
      <w:r w:rsidR="00914B76" w:rsidRPr="00C43342">
        <w:rPr>
          <w:rFonts w:ascii="Times New Roman" w:hAnsi="Times New Roman" w:cs="Times New Roman"/>
          <w:color w:val="000000" w:themeColor="text1"/>
          <w:sz w:val="24"/>
          <w:szCs w:val="24"/>
        </w:rPr>
        <w:fldChar w:fldCharType="separate"/>
      </w:r>
      <w:r w:rsidR="00914B76" w:rsidRPr="00C43342">
        <w:rPr>
          <w:rFonts w:ascii="Times New Roman" w:hAnsi="Times New Roman" w:cs="Times New Roman"/>
          <w:noProof/>
          <w:color w:val="000000" w:themeColor="text1"/>
          <w:sz w:val="24"/>
          <w:szCs w:val="24"/>
        </w:rPr>
        <w:t>(</w:t>
      </w:r>
      <w:hyperlink w:anchor="_ENREF_320" w:tooltip="Zimmerman, 2000 #303" w:history="1">
        <w:r w:rsidR="00914B76" w:rsidRPr="00C43342">
          <w:rPr>
            <w:rFonts w:ascii="Times New Roman" w:hAnsi="Times New Roman" w:cs="Times New Roman"/>
            <w:noProof/>
            <w:color w:val="000000" w:themeColor="text1"/>
            <w:sz w:val="24"/>
            <w:szCs w:val="24"/>
          </w:rPr>
          <w:t>Zimmerman, 2000</w:t>
        </w:r>
      </w:hyperlink>
      <w:r w:rsidR="00914B76" w:rsidRPr="00C43342">
        <w:rPr>
          <w:rFonts w:ascii="Times New Roman" w:hAnsi="Times New Roman" w:cs="Times New Roman"/>
          <w:noProof/>
          <w:color w:val="000000" w:themeColor="text1"/>
          <w:sz w:val="24"/>
          <w:szCs w:val="24"/>
        </w:rPr>
        <w:t>)</w:t>
      </w:r>
      <w:r w:rsidR="00914B76" w:rsidRPr="00C43342">
        <w:rPr>
          <w:rFonts w:ascii="Times New Roman" w:hAnsi="Times New Roman" w:cs="Times New Roman"/>
          <w:color w:val="000000" w:themeColor="text1"/>
          <w:sz w:val="24"/>
          <w:szCs w:val="24"/>
        </w:rPr>
        <w:fldChar w:fldCharType="end"/>
      </w:r>
      <w:r w:rsidR="005C6957" w:rsidRPr="00C43342">
        <w:rPr>
          <w:rFonts w:ascii="Times New Roman" w:hAnsi="Times New Roman" w:cs="Times New Roman"/>
          <w:color w:val="000000" w:themeColor="text1"/>
          <w:sz w:val="24"/>
          <w:szCs w:val="24"/>
        </w:rPr>
        <w:t xml:space="preserve">. </w:t>
      </w:r>
      <w:r w:rsidR="00614401">
        <w:rPr>
          <w:rFonts w:ascii="Times New Roman" w:hAnsi="Times New Roman" w:cs="Times New Roman"/>
          <w:color w:val="000000" w:themeColor="text1"/>
          <w:sz w:val="24"/>
          <w:szCs w:val="24"/>
        </w:rPr>
        <w:t>C</w:t>
      </w:r>
      <w:r w:rsidR="00914B76" w:rsidRPr="00C43342">
        <w:rPr>
          <w:rFonts w:ascii="Times New Roman" w:hAnsi="Times New Roman" w:cs="Times New Roman"/>
          <w:color w:val="000000" w:themeColor="text1"/>
          <w:sz w:val="24"/>
          <w:szCs w:val="24"/>
        </w:rPr>
        <w:t xml:space="preserve">ompleting </w:t>
      </w:r>
      <w:r w:rsidR="00614401">
        <w:rPr>
          <w:rFonts w:ascii="Times New Roman" w:hAnsi="Times New Roman" w:cs="Times New Roman"/>
          <w:color w:val="000000" w:themeColor="text1"/>
          <w:sz w:val="24"/>
          <w:szCs w:val="24"/>
        </w:rPr>
        <w:t>a task successfully could impact</w:t>
      </w:r>
      <w:r w:rsidR="00914B76" w:rsidRPr="00C43342">
        <w:rPr>
          <w:rFonts w:ascii="Times New Roman" w:hAnsi="Times New Roman" w:cs="Times New Roman"/>
          <w:color w:val="000000" w:themeColor="text1"/>
          <w:sz w:val="24"/>
          <w:szCs w:val="24"/>
        </w:rPr>
        <w:t xml:space="preserve"> one’s belief in one’s a</w:t>
      </w:r>
      <w:r w:rsidR="005C6957" w:rsidRPr="00C43342">
        <w:rPr>
          <w:rFonts w:ascii="Times New Roman" w:hAnsi="Times New Roman" w:cs="Times New Roman"/>
          <w:color w:val="000000" w:themeColor="text1"/>
          <w:sz w:val="24"/>
          <w:szCs w:val="24"/>
        </w:rPr>
        <w:t>bility</w:t>
      </w:r>
      <w:r w:rsidR="00614401">
        <w:rPr>
          <w:rFonts w:ascii="Times New Roman" w:hAnsi="Times New Roman" w:cs="Times New Roman"/>
          <w:color w:val="000000" w:themeColor="text1"/>
          <w:sz w:val="24"/>
          <w:szCs w:val="24"/>
        </w:rPr>
        <w:t xml:space="preserve"> to do it a second time.</w:t>
      </w:r>
      <w:r w:rsidR="005C6957" w:rsidRPr="00C43342">
        <w:rPr>
          <w:rFonts w:ascii="Times New Roman" w:hAnsi="Times New Roman" w:cs="Times New Roman"/>
          <w:color w:val="000000" w:themeColor="text1"/>
          <w:sz w:val="24"/>
          <w:szCs w:val="24"/>
        </w:rPr>
        <w:t xml:space="preserve"> </w:t>
      </w:r>
      <w:r w:rsidR="00914B76" w:rsidRPr="00C43342">
        <w:rPr>
          <w:rFonts w:ascii="Times New Roman" w:hAnsi="Times New Roman" w:cs="Times New Roman"/>
          <w:color w:val="000000" w:themeColor="text1"/>
          <w:sz w:val="24"/>
          <w:szCs w:val="24"/>
        </w:rPr>
        <w:t xml:space="preserve">However, </w:t>
      </w:r>
      <w:proofErr w:type="spellStart"/>
      <w:r w:rsidR="00914B76" w:rsidRPr="00231D7E">
        <w:rPr>
          <w:rFonts w:ascii="Times New Roman" w:hAnsi="Times New Roman" w:cs="Times New Roman"/>
          <w:color w:val="000000" w:themeColor="text1"/>
          <w:sz w:val="24"/>
          <w:szCs w:val="24"/>
        </w:rPr>
        <w:t>Pajares</w:t>
      </w:r>
      <w:proofErr w:type="spellEnd"/>
      <w:r w:rsidR="00914B76" w:rsidRPr="00231D7E">
        <w:rPr>
          <w:rFonts w:ascii="Times New Roman" w:hAnsi="Times New Roman" w:cs="Times New Roman"/>
          <w:color w:val="000000" w:themeColor="text1"/>
          <w:sz w:val="24"/>
          <w:szCs w:val="24"/>
        </w:rPr>
        <w:t xml:space="preserve"> </w:t>
      </w:r>
      <w:r w:rsidR="00914B76" w:rsidRPr="00231D7E">
        <w:rPr>
          <w:rFonts w:ascii="Times New Roman" w:hAnsi="Times New Roman" w:cs="Times New Roman"/>
          <w:color w:val="000000" w:themeColor="text1"/>
          <w:sz w:val="24"/>
          <w:szCs w:val="24"/>
        </w:rPr>
        <w:fldChar w:fldCharType="begin">
          <w:fldData xml:space="preserve">PEVuZE5vdGU+PENpdGUgRXhjbHVkZUF1dGg9IjEiPjxBdXRob3I+UGFqYXJlczwvQXV0aG9yPjxZ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</w:fldData>
        </w:fldChar>
      </w:r>
      <w:r w:rsidR="00914B76" w:rsidRPr="00231D7E">
        <w:rPr>
          <w:rFonts w:ascii="Times New Roman" w:hAnsi="Times New Roman" w:cs="Times New Roman"/>
          <w:color w:val="000000" w:themeColor="text1"/>
          <w:sz w:val="24"/>
          <w:szCs w:val="24"/>
        </w:rPr>
        <w:instrText xml:space="preserve"> ADDIN EN.CITE </w:instrText>
      </w:r>
      <w:r w:rsidR="00914B76" w:rsidRPr="00231D7E">
        <w:rPr>
          <w:rFonts w:ascii="Times New Roman" w:hAnsi="Times New Roman" w:cs="Times New Roman"/>
          <w:color w:val="000000" w:themeColor="text1"/>
          <w:sz w:val="24"/>
          <w:szCs w:val="24"/>
        </w:rPr>
        <w:fldChar w:fldCharType="begin">
          <w:fldData xml:space="preserve">PEVuZE5vdGU+PENpdGUgRXhjbHVkZUF1dGg9IjEiPjxBdXRob3I+UGFqYXJlczwvQXV0aG9yPjxZ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</w:fldData>
        </w:fldChar>
      </w:r>
      <w:r w:rsidR="00914B76" w:rsidRPr="00231D7E">
        <w:rPr>
          <w:rFonts w:ascii="Times New Roman" w:hAnsi="Times New Roman" w:cs="Times New Roman"/>
          <w:color w:val="000000" w:themeColor="text1"/>
          <w:sz w:val="24"/>
          <w:szCs w:val="24"/>
        </w:rPr>
        <w:instrText xml:space="preserve"> ADDIN EN.CITE.DATA </w:instrText>
      </w:r>
      <w:r w:rsidR="00914B76" w:rsidRPr="00231D7E">
        <w:rPr>
          <w:rFonts w:ascii="Times New Roman" w:hAnsi="Times New Roman" w:cs="Times New Roman"/>
          <w:color w:val="000000" w:themeColor="text1"/>
          <w:sz w:val="24"/>
          <w:szCs w:val="24"/>
        </w:rPr>
      </w:r>
      <w:r w:rsidR="00914B76" w:rsidRPr="00231D7E">
        <w:rPr>
          <w:rFonts w:ascii="Times New Roman" w:hAnsi="Times New Roman" w:cs="Times New Roman"/>
          <w:color w:val="000000" w:themeColor="text1"/>
          <w:sz w:val="24"/>
          <w:szCs w:val="24"/>
        </w:rPr>
        <w:fldChar w:fldCharType="end"/>
      </w:r>
      <w:r w:rsidR="00914B76" w:rsidRPr="00231D7E">
        <w:rPr>
          <w:rFonts w:ascii="Times New Roman" w:hAnsi="Times New Roman" w:cs="Times New Roman"/>
          <w:color w:val="000000" w:themeColor="text1"/>
          <w:sz w:val="24"/>
          <w:szCs w:val="24"/>
        </w:rPr>
      </w:r>
      <w:r w:rsidR="00914B76" w:rsidRPr="00231D7E">
        <w:rPr>
          <w:rFonts w:ascii="Times New Roman" w:hAnsi="Times New Roman" w:cs="Times New Roman"/>
          <w:color w:val="000000" w:themeColor="text1"/>
          <w:sz w:val="24"/>
          <w:szCs w:val="24"/>
        </w:rPr>
        <w:fldChar w:fldCharType="separate"/>
      </w:r>
      <w:r w:rsidR="00914B76" w:rsidRPr="00231D7E">
        <w:rPr>
          <w:rFonts w:ascii="Times New Roman" w:hAnsi="Times New Roman" w:cs="Times New Roman"/>
          <w:noProof/>
          <w:color w:val="000000" w:themeColor="text1"/>
          <w:sz w:val="24"/>
          <w:szCs w:val="24"/>
        </w:rPr>
        <w:t>(</w:t>
      </w:r>
      <w:hyperlink w:anchor="_ENREF_243" w:tooltip="Pajares, 1997 #54" w:history="1">
        <w:r w:rsidR="00914B76" w:rsidRPr="00231D7E">
          <w:rPr>
            <w:rFonts w:ascii="Times New Roman" w:hAnsi="Times New Roman" w:cs="Times New Roman"/>
            <w:noProof/>
            <w:color w:val="000000" w:themeColor="text1"/>
            <w:sz w:val="24"/>
            <w:szCs w:val="24"/>
          </w:rPr>
          <w:t>1997</w:t>
        </w:r>
      </w:hyperlink>
      <w:r w:rsidR="00914B76" w:rsidRPr="00231D7E">
        <w:rPr>
          <w:rFonts w:ascii="Times New Roman" w:hAnsi="Times New Roman" w:cs="Times New Roman"/>
          <w:noProof/>
          <w:color w:val="000000" w:themeColor="text1"/>
          <w:sz w:val="24"/>
          <w:szCs w:val="24"/>
        </w:rPr>
        <w:t>)</w:t>
      </w:r>
      <w:r w:rsidR="00914B76" w:rsidRPr="00231D7E">
        <w:rPr>
          <w:rFonts w:ascii="Times New Roman" w:hAnsi="Times New Roman" w:cs="Times New Roman"/>
          <w:color w:val="000000" w:themeColor="text1"/>
          <w:sz w:val="24"/>
          <w:szCs w:val="24"/>
        </w:rPr>
        <w:fldChar w:fldCharType="end"/>
      </w:r>
      <w:r w:rsidR="00914B76" w:rsidRPr="00231D7E">
        <w:rPr>
          <w:rFonts w:ascii="Times New Roman" w:hAnsi="Times New Roman" w:cs="Times New Roman"/>
          <w:color w:val="000000" w:themeColor="text1"/>
          <w:sz w:val="24"/>
          <w:szCs w:val="24"/>
        </w:rPr>
        <w:t xml:space="preserve"> refutes</w:t>
      </w:r>
      <w:r w:rsidR="00914B76" w:rsidRPr="00C43342">
        <w:rPr>
          <w:rFonts w:ascii="Times New Roman" w:hAnsi="Times New Roman" w:cs="Times New Roman"/>
          <w:color w:val="000000" w:themeColor="text1"/>
          <w:sz w:val="24"/>
          <w:szCs w:val="24"/>
        </w:rPr>
        <w:t xml:space="preserve"> this, citing research to demonstrate that the power of self-efficacy belief systems renders them a better determinant of future success than previous success. </w:t>
      </w:r>
    </w:p>
    <w:p w14:paraId="3B7A3659" w14:textId="0EE1EBFA" w:rsidR="00A42220" w:rsidRPr="00D66A47" w:rsidRDefault="00EA657D" w:rsidP="00893E47">
      <w:pPr>
        <w:spacing w:line="480" w:lineRule="auto"/>
        <w:rPr>
          <w:rFonts w:ascii="Times New Roman" w:hAnsi="Times New Roman" w:cs="Times New Roman"/>
          <w:i/>
          <w:sz w:val="24"/>
          <w:szCs w:val="24"/>
          <w:shd w:val="clear" w:color="auto" w:fill="FFFFFF"/>
        </w:rPr>
      </w:pPr>
      <w:r>
        <w:rPr>
          <w:rFonts w:ascii="Times New Roman" w:hAnsi="Times New Roman" w:cs="Times New Roman"/>
          <w:i/>
          <w:sz w:val="24"/>
          <w:szCs w:val="24"/>
        </w:rPr>
        <w:t xml:space="preserve">            </w:t>
      </w:r>
      <w:r w:rsidR="003A0330" w:rsidRPr="00C43342">
        <w:rPr>
          <w:rFonts w:ascii="Times New Roman" w:hAnsi="Times New Roman" w:cs="Times New Roman"/>
          <w:i/>
          <w:sz w:val="24"/>
          <w:szCs w:val="24"/>
        </w:rPr>
        <w:t xml:space="preserve">5. </w:t>
      </w:r>
      <w:r w:rsidR="00614401">
        <w:rPr>
          <w:rFonts w:ascii="Times New Roman" w:hAnsi="Times New Roman" w:cs="Times New Roman"/>
          <w:i/>
          <w:sz w:val="24"/>
          <w:szCs w:val="24"/>
        </w:rPr>
        <w:t>Self-regulation</w:t>
      </w:r>
      <w:r w:rsidR="00614401">
        <w:rPr>
          <w:rFonts w:ascii="Times New Roman" w:hAnsi="Times New Roman" w:cs="Times New Roman"/>
          <w:sz w:val="24"/>
          <w:szCs w:val="24"/>
        </w:rPr>
        <w:t xml:space="preserve"> involves</w:t>
      </w:r>
      <w:r w:rsidR="00BB0D1D" w:rsidRPr="00C43342">
        <w:rPr>
          <w:rFonts w:ascii="Times New Roman" w:hAnsi="Times New Roman" w:cs="Times New Roman"/>
          <w:sz w:val="24"/>
          <w:szCs w:val="24"/>
        </w:rPr>
        <w:t xml:space="preserve"> the ways in which we control and manage ourselves</w:t>
      </w:r>
      <w:r w:rsidR="00F43DB2" w:rsidRPr="00C43342">
        <w:rPr>
          <w:rFonts w:ascii="Times New Roman" w:hAnsi="Times New Roman" w:cs="Times New Roman"/>
          <w:sz w:val="24"/>
          <w:szCs w:val="24"/>
        </w:rPr>
        <w:t xml:space="preserve">, </w:t>
      </w:r>
      <w:r w:rsidR="00BB0D1D" w:rsidRPr="00C43342">
        <w:rPr>
          <w:rFonts w:ascii="Times New Roman" w:hAnsi="Times New Roman" w:cs="Times New Roman"/>
          <w:sz w:val="24"/>
          <w:szCs w:val="24"/>
        </w:rPr>
        <w:t>our emotions, inner resources, abilities</w:t>
      </w:r>
      <w:r w:rsidR="00F43DB2" w:rsidRPr="00C43342">
        <w:rPr>
          <w:rFonts w:ascii="Times New Roman" w:hAnsi="Times New Roman" w:cs="Times New Roman"/>
          <w:sz w:val="24"/>
          <w:szCs w:val="24"/>
        </w:rPr>
        <w:t xml:space="preserve"> and</w:t>
      </w:r>
      <w:r w:rsidR="00BB0D1D" w:rsidRPr="00C43342">
        <w:rPr>
          <w:rFonts w:ascii="Times New Roman" w:hAnsi="Times New Roman" w:cs="Times New Roman"/>
          <w:sz w:val="24"/>
          <w:szCs w:val="24"/>
        </w:rPr>
        <w:t xml:space="preserve"> impulses.</w:t>
      </w:r>
      <w:r w:rsidR="00BB0D1D" w:rsidRPr="00C43342">
        <w:rPr>
          <w:rFonts w:ascii="Times New Roman" w:hAnsi="Times New Roman" w:cs="Times New Roman"/>
          <w:i/>
          <w:sz w:val="24"/>
          <w:szCs w:val="24"/>
        </w:rPr>
        <w:t xml:space="preserve"> </w:t>
      </w:r>
      <w:r w:rsidR="00F43DB2" w:rsidRPr="00C43342">
        <w:rPr>
          <w:rFonts w:ascii="Times New Roman" w:hAnsi="Times New Roman" w:cs="Times New Roman"/>
          <w:sz w:val="24"/>
          <w:szCs w:val="24"/>
        </w:rPr>
        <w:t>Self-regulation is the process of continuously monitoring progress toward a goal, checking outcomes, and redirecting unsuccessful efforts (Ber</w:t>
      </w:r>
      <w:r w:rsidR="00614401">
        <w:rPr>
          <w:rFonts w:ascii="Times New Roman" w:hAnsi="Times New Roman" w:cs="Times New Roman"/>
          <w:sz w:val="24"/>
          <w:szCs w:val="24"/>
        </w:rPr>
        <w:t>k, 2003). A</w:t>
      </w:r>
      <w:r w:rsidR="00F43DB2" w:rsidRPr="00C43342">
        <w:rPr>
          <w:rFonts w:ascii="Times New Roman" w:hAnsi="Times New Roman" w:cs="Times New Roman"/>
          <w:sz w:val="24"/>
          <w:szCs w:val="24"/>
        </w:rPr>
        <w:t>n awareness of thought processes is required together with motivation to actively participate in learning process</w:t>
      </w:r>
      <w:r w:rsidR="0059666A">
        <w:rPr>
          <w:rFonts w:ascii="Times New Roman" w:hAnsi="Times New Roman" w:cs="Times New Roman"/>
          <w:sz w:val="24"/>
          <w:szCs w:val="24"/>
        </w:rPr>
        <w:t>es</w:t>
      </w:r>
      <w:r w:rsidR="00F43DB2" w:rsidRPr="00C43342">
        <w:rPr>
          <w:rFonts w:ascii="Times New Roman" w:hAnsi="Times New Roman" w:cs="Times New Roman"/>
          <w:sz w:val="24"/>
          <w:szCs w:val="24"/>
        </w:rPr>
        <w:t xml:space="preserve"> (Zimmerman, 2001). </w:t>
      </w:r>
      <w:r w:rsidR="00737047" w:rsidRPr="00C43342">
        <w:rPr>
          <w:rFonts w:ascii="Times New Roman" w:hAnsi="Times New Roman" w:cs="Times New Roman"/>
          <w:sz w:val="24"/>
          <w:szCs w:val="24"/>
        </w:rPr>
        <w:t xml:space="preserve">It involves the learners’ beliefs </w:t>
      </w:r>
      <w:r w:rsidR="004A21B3" w:rsidRPr="00C43342">
        <w:rPr>
          <w:rFonts w:ascii="Times New Roman" w:hAnsi="Times New Roman" w:cs="Times New Roman"/>
          <w:sz w:val="24"/>
          <w:szCs w:val="24"/>
        </w:rPr>
        <w:t>in</w:t>
      </w:r>
      <w:r w:rsidR="00737047" w:rsidRPr="00C43342">
        <w:rPr>
          <w:rFonts w:ascii="Times New Roman" w:hAnsi="Times New Roman" w:cs="Times New Roman"/>
          <w:sz w:val="24"/>
          <w:szCs w:val="24"/>
        </w:rPr>
        <w:t xml:space="preserve"> their capability to engage in appropriate actions, thoughts, feelings, and behaviours to pursue valuable goals, while self-monitoring and self-reflecting on their </w:t>
      </w:r>
      <w:r w:rsidR="00737047" w:rsidRPr="00C43342">
        <w:rPr>
          <w:rFonts w:ascii="Times New Roman" w:hAnsi="Times New Roman" w:cs="Times New Roman"/>
          <w:sz w:val="24"/>
          <w:szCs w:val="24"/>
        </w:rPr>
        <w:lastRenderedPageBreak/>
        <w:t>progress toward goa</w:t>
      </w:r>
      <w:r w:rsidR="00614401">
        <w:rPr>
          <w:rFonts w:ascii="Times New Roman" w:hAnsi="Times New Roman" w:cs="Times New Roman"/>
          <w:sz w:val="24"/>
          <w:szCs w:val="24"/>
        </w:rPr>
        <w:t xml:space="preserve">l-completion (Zimmerman, 2000) </w:t>
      </w:r>
      <w:r w:rsidR="00BB0D1D" w:rsidRPr="00C43342">
        <w:rPr>
          <w:rFonts w:ascii="Times New Roman" w:hAnsi="Times New Roman" w:cs="Times New Roman"/>
          <w:sz w:val="24"/>
          <w:szCs w:val="24"/>
        </w:rPr>
        <w:t>Horne (2002) proposed</w:t>
      </w:r>
      <w:r w:rsidR="00BB0D1D" w:rsidRPr="00C43342">
        <w:rPr>
          <w:rFonts w:ascii="Times New Roman" w:hAnsi="Times New Roman" w:cs="Times New Roman"/>
          <w:sz w:val="24"/>
          <w:szCs w:val="24"/>
          <w:shd w:val="clear" w:color="auto" w:fill="FFFFFF"/>
        </w:rPr>
        <w:t xml:space="preserve"> preliminary support for an extended </w:t>
      </w:r>
      <w:r w:rsidR="00BB0D1D" w:rsidRPr="00C43342">
        <w:rPr>
          <w:rStyle w:val="Emphasis"/>
          <w:rFonts w:ascii="Times New Roman" w:hAnsi="Times New Roman" w:cs="Times New Roman"/>
          <w:bCs/>
          <w:i w:val="0"/>
          <w:iCs w:val="0"/>
          <w:sz w:val="24"/>
          <w:szCs w:val="24"/>
          <w:shd w:val="clear" w:color="auto" w:fill="FFFFFF"/>
        </w:rPr>
        <w:t>self</w:t>
      </w:r>
      <w:r w:rsidR="00BB0D1D" w:rsidRPr="00C43342">
        <w:rPr>
          <w:rFonts w:ascii="Times New Roman" w:hAnsi="Times New Roman" w:cs="Times New Roman"/>
          <w:i/>
          <w:sz w:val="24"/>
          <w:szCs w:val="24"/>
          <w:shd w:val="clear" w:color="auto" w:fill="FFFFFF"/>
        </w:rPr>
        <w:t>-</w:t>
      </w:r>
      <w:r w:rsidR="00BB0D1D" w:rsidRPr="00C43342">
        <w:rPr>
          <w:rStyle w:val="Emphasis"/>
          <w:rFonts w:ascii="Times New Roman" w:hAnsi="Times New Roman" w:cs="Times New Roman"/>
          <w:bCs/>
          <w:i w:val="0"/>
          <w:iCs w:val="0"/>
          <w:sz w:val="24"/>
          <w:szCs w:val="24"/>
          <w:shd w:val="clear" w:color="auto" w:fill="FFFFFF"/>
        </w:rPr>
        <w:t>regulatory</w:t>
      </w:r>
      <w:r w:rsidR="00BB0D1D" w:rsidRPr="00C43342">
        <w:rPr>
          <w:rFonts w:ascii="Times New Roman" w:hAnsi="Times New Roman" w:cs="Times New Roman"/>
          <w:i/>
          <w:sz w:val="24"/>
          <w:szCs w:val="24"/>
          <w:shd w:val="clear" w:color="auto" w:fill="FFFFFF"/>
        </w:rPr>
        <w:t> </w:t>
      </w:r>
      <w:r w:rsidR="00BB0D1D" w:rsidRPr="00C43342">
        <w:rPr>
          <w:rFonts w:ascii="Times New Roman" w:hAnsi="Times New Roman" w:cs="Times New Roman"/>
          <w:sz w:val="24"/>
          <w:szCs w:val="24"/>
          <w:shd w:val="clear" w:color="auto" w:fill="FFFFFF"/>
        </w:rPr>
        <w:t>model of treatment adherence incorporat</w:t>
      </w:r>
      <w:r w:rsidR="0059666A">
        <w:rPr>
          <w:rFonts w:ascii="Times New Roman" w:hAnsi="Times New Roman" w:cs="Times New Roman"/>
          <w:sz w:val="24"/>
          <w:szCs w:val="24"/>
          <w:shd w:val="clear" w:color="auto" w:fill="FFFFFF"/>
        </w:rPr>
        <w:t>ing</w:t>
      </w:r>
      <w:r w:rsidR="00BB0D1D" w:rsidRPr="00C43342">
        <w:rPr>
          <w:rFonts w:ascii="Times New Roman" w:hAnsi="Times New Roman" w:cs="Times New Roman"/>
          <w:sz w:val="24"/>
          <w:szCs w:val="24"/>
          <w:shd w:val="clear" w:color="auto" w:fill="FFFFFF"/>
        </w:rPr>
        <w:t xml:space="preserve"> beliefs about treatment as well as illness perceptions.</w:t>
      </w:r>
      <w:r w:rsidR="00BB0D1D" w:rsidRPr="00C43342">
        <w:rPr>
          <w:rFonts w:ascii="Times New Roman" w:hAnsi="Times New Roman" w:cs="Times New Roman"/>
          <w:i/>
          <w:sz w:val="24"/>
          <w:szCs w:val="24"/>
        </w:rPr>
        <w:t xml:space="preserve"> </w:t>
      </w:r>
      <w:r w:rsidR="00F43DB2" w:rsidRPr="00C43342">
        <w:rPr>
          <w:rFonts w:ascii="Times New Roman" w:hAnsi="Times New Roman" w:cs="Times New Roman"/>
          <w:sz w:val="24"/>
          <w:szCs w:val="24"/>
        </w:rPr>
        <w:t>Self-regulation</w:t>
      </w:r>
      <w:r w:rsidR="00BC2FB2" w:rsidRPr="00C43342">
        <w:rPr>
          <w:rFonts w:ascii="Times New Roman" w:hAnsi="Times New Roman" w:cs="Times New Roman"/>
          <w:sz w:val="24"/>
          <w:szCs w:val="24"/>
        </w:rPr>
        <w:t xml:space="preserve"> is essential to enabling r</w:t>
      </w:r>
      <w:r w:rsidR="00A42220" w:rsidRPr="00C43342">
        <w:rPr>
          <w:rFonts w:ascii="Times New Roman" w:hAnsi="Times New Roman" w:cs="Times New Roman"/>
          <w:sz w:val="24"/>
          <w:szCs w:val="24"/>
        </w:rPr>
        <w:t>esilience</w:t>
      </w:r>
      <w:r w:rsidR="00A47E97" w:rsidRPr="00C43342">
        <w:rPr>
          <w:rFonts w:ascii="Times New Roman" w:hAnsi="Times New Roman" w:cs="Times New Roman"/>
          <w:sz w:val="24"/>
          <w:szCs w:val="24"/>
        </w:rPr>
        <w:t xml:space="preserve"> (Barlow, 2001)</w:t>
      </w:r>
      <w:r w:rsidR="00A42220" w:rsidRPr="00C43342">
        <w:rPr>
          <w:rFonts w:ascii="Times New Roman" w:hAnsi="Times New Roman" w:cs="Times New Roman"/>
          <w:sz w:val="24"/>
          <w:szCs w:val="24"/>
        </w:rPr>
        <w:t xml:space="preserve"> </w:t>
      </w:r>
      <w:r w:rsidR="0059666A">
        <w:rPr>
          <w:rFonts w:ascii="Times New Roman" w:hAnsi="Times New Roman" w:cs="Times New Roman"/>
          <w:sz w:val="24"/>
          <w:szCs w:val="24"/>
        </w:rPr>
        <w:t xml:space="preserve">- </w:t>
      </w:r>
      <w:r w:rsidR="00A42220" w:rsidRPr="00C43342">
        <w:rPr>
          <w:rFonts w:ascii="Times New Roman" w:hAnsi="Times New Roman" w:cs="Times New Roman"/>
          <w:sz w:val="24"/>
          <w:szCs w:val="24"/>
        </w:rPr>
        <w:t>the capacity to deal with adversity; to have the</w:t>
      </w:r>
      <w:r w:rsidR="00A42220" w:rsidRPr="00C43342">
        <w:rPr>
          <w:rFonts w:ascii="Times New Roman" w:hAnsi="Times New Roman" w:cs="Times New Roman"/>
          <w:sz w:val="24"/>
          <w:szCs w:val="24"/>
          <w:shd w:val="clear" w:color="auto" w:fill="FFFFFF"/>
        </w:rPr>
        <w:t xml:space="preserve"> </w:t>
      </w:r>
      <w:r w:rsidR="005C6957" w:rsidRPr="00C43342">
        <w:rPr>
          <w:rFonts w:ascii="Times New Roman" w:hAnsi="Times New Roman" w:cs="Times New Roman"/>
          <w:sz w:val="24"/>
          <w:szCs w:val="24"/>
          <w:shd w:val="clear" w:color="auto" w:fill="FFFFFF"/>
        </w:rPr>
        <w:t>capability</w:t>
      </w:r>
      <w:r w:rsidR="00A42220" w:rsidRPr="00C43342">
        <w:rPr>
          <w:rFonts w:ascii="Times New Roman" w:hAnsi="Times New Roman" w:cs="Times New Roman"/>
          <w:sz w:val="24"/>
          <w:szCs w:val="24"/>
          <w:shd w:val="clear" w:color="auto" w:fill="FFFFFF"/>
        </w:rPr>
        <w:t xml:space="preserve"> to recover quickly from </w:t>
      </w:r>
      <w:r w:rsidR="00614401">
        <w:rPr>
          <w:rFonts w:ascii="Times New Roman" w:hAnsi="Times New Roman" w:cs="Times New Roman"/>
          <w:sz w:val="24"/>
          <w:szCs w:val="24"/>
          <w:shd w:val="clear" w:color="auto" w:fill="FFFFFF"/>
        </w:rPr>
        <w:t xml:space="preserve">change, stress or misfortune. </w:t>
      </w:r>
      <w:r w:rsidR="00BB0D1D" w:rsidRPr="00C43342">
        <w:rPr>
          <w:rFonts w:ascii="Times New Roman" w:hAnsi="Times New Roman" w:cs="Times New Roman"/>
          <w:color w:val="222222"/>
          <w:sz w:val="24"/>
          <w:szCs w:val="24"/>
          <w:shd w:val="clear" w:color="auto" w:fill="FFFFFF"/>
        </w:rPr>
        <w:t xml:space="preserve"> </w:t>
      </w:r>
      <w:r w:rsidR="00BB0D1D" w:rsidRPr="00C43342">
        <w:rPr>
          <w:rFonts w:ascii="Times New Roman" w:hAnsi="Times New Roman" w:cs="Times New Roman"/>
          <w:sz w:val="24"/>
          <w:szCs w:val="24"/>
          <w:shd w:val="clear" w:color="auto" w:fill="FFFFFF"/>
        </w:rPr>
        <w:t>Self-</w:t>
      </w:r>
      <w:r w:rsidR="003E21F9">
        <w:rPr>
          <w:rFonts w:ascii="Times New Roman" w:hAnsi="Times New Roman" w:cs="Times New Roman"/>
          <w:sz w:val="24"/>
          <w:szCs w:val="24"/>
          <w:shd w:val="clear" w:color="auto" w:fill="FFFFFF"/>
        </w:rPr>
        <w:t>regulation</w:t>
      </w:r>
      <w:r w:rsidR="00614401">
        <w:rPr>
          <w:rFonts w:ascii="Times New Roman" w:hAnsi="Times New Roman" w:cs="Times New Roman"/>
          <w:sz w:val="24"/>
          <w:szCs w:val="24"/>
          <w:shd w:val="clear" w:color="auto" w:fill="FFFFFF"/>
        </w:rPr>
        <w:t xml:space="preserve"> is connected to </w:t>
      </w:r>
      <w:r w:rsidR="003E21F9">
        <w:rPr>
          <w:rFonts w:ascii="Times New Roman" w:hAnsi="Times New Roman" w:cs="Times New Roman"/>
          <w:sz w:val="24"/>
          <w:szCs w:val="24"/>
          <w:shd w:val="clear" w:color="auto" w:fill="FFFFFF"/>
        </w:rPr>
        <w:t>self-management</w:t>
      </w:r>
      <w:r w:rsidR="00BB0D1D" w:rsidRPr="00C43342">
        <w:rPr>
          <w:rFonts w:ascii="Times New Roman" w:hAnsi="Times New Roman" w:cs="Times New Roman"/>
          <w:sz w:val="24"/>
          <w:szCs w:val="24"/>
          <w:shd w:val="clear" w:color="auto" w:fill="FFFFFF"/>
        </w:rPr>
        <w:t xml:space="preserve"> in which learning how to manage emotions to bring positive outcomes will eith</w:t>
      </w:r>
      <w:r w:rsidR="003E21F9">
        <w:rPr>
          <w:rFonts w:ascii="Times New Roman" w:hAnsi="Times New Roman" w:cs="Times New Roman"/>
          <w:sz w:val="24"/>
          <w:szCs w:val="24"/>
          <w:shd w:val="clear" w:color="auto" w:fill="FFFFFF"/>
        </w:rPr>
        <w:t>er help or hinder progress</w:t>
      </w:r>
      <w:r w:rsidR="00BB0D1D" w:rsidRPr="00C43342">
        <w:rPr>
          <w:rFonts w:ascii="Times New Roman" w:hAnsi="Times New Roman" w:cs="Times New Roman"/>
          <w:sz w:val="24"/>
          <w:szCs w:val="24"/>
          <w:shd w:val="clear" w:color="auto" w:fill="FFFFFF"/>
        </w:rPr>
        <w:t>.</w:t>
      </w:r>
      <w:r w:rsidR="00F43DB2" w:rsidRPr="00C43342">
        <w:rPr>
          <w:rFonts w:ascii="Times New Roman" w:hAnsi="Times New Roman" w:cs="Times New Roman"/>
          <w:sz w:val="24"/>
          <w:szCs w:val="24"/>
          <w:shd w:val="clear" w:color="auto" w:fill="FFFFFF"/>
        </w:rPr>
        <w:t xml:space="preserve"> </w:t>
      </w:r>
      <w:r w:rsidR="00104A2F" w:rsidRPr="00C43342">
        <w:rPr>
          <w:rFonts w:ascii="Times New Roman" w:hAnsi="Times New Roman" w:cs="Times New Roman"/>
          <w:sz w:val="24"/>
          <w:szCs w:val="24"/>
          <w:shd w:val="clear" w:color="auto" w:fill="FFFFFF"/>
        </w:rPr>
        <w:t xml:space="preserve"> </w:t>
      </w:r>
      <w:r w:rsidR="00A42220" w:rsidRPr="00C43342">
        <w:rPr>
          <w:rFonts w:ascii="Times New Roman" w:hAnsi="Times New Roman" w:cs="Times New Roman"/>
          <w:sz w:val="24"/>
          <w:szCs w:val="24"/>
        </w:rPr>
        <w:t>Through the various practices designed to enhance self-regulation p</w:t>
      </w:r>
      <w:r w:rsidR="00D66A47">
        <w:rPr>
          <w:rFonts w:ascii="Times New Roman" w:hAnsi="Times New Roman" w:cs="Times New Roman"/>
          <w:sz w:val="24"/>
          <w:szCs w:val="24"/>
        </w:rPr>
        <w:t>articipants</w:t>
      </w:r>
      <w:r w:rsidR="00A42220" w:rsidRPr="00C43342">
        <w:rPr>
          <w:rFonts w:ascii="Times New Roman" w:hAnsi="Times New Roman" w:cs="Times New Roman"/>
          <w:sz w:val="24"/>
          <w:szCs w:val="24"/>
        </w:rPr>
        <w:t xml:space="preserve"> </w:t>
      </w:r>
      <w:r w:rsidR="004A21B3" w:rsidRPr="00C43342">
        <w:rPr>
          <w:rFonts w:ascii="Times New Roman" w:hAnsi="Times New Roman" w:cs="Times New Roman"/>
          <w:sz w:val="24"/>
          <w:szCs w:val="24"/>
        </w:rPr>
        <w:t xml:space="preserve">appear to </w:t>
      </w:r>
      <w:r w:rsidR="00A42220" w:rsidRPr="00C43342">
        <w:rPr>
          <w:rFonts w:ascii="Times New Roman" w:hAnsi="Times New Roman" w:cs="Times New Roman"/>
          <w:sz w:val="24"/>
          <w:szCs w:val="24"/>
        </w:rPr>
        <w:t>learn to value their internal, subjective, lived bodily experience rather than seeing their body as an object to be fixed. Changes take place in both perception and action whereby a new habit is embodied enabling them to take back control thus developing resilience</w:t>
      </w:r>
      <w:r w:rsidR="003E21F9">
        <w:rPr>
          <w:rFonts w:ascii="Times New Roman" w:hAnsi="Times New Roman" w:cs="Times New Roman"/>
          <w:sz w:val="24"/>
          <w:szCs w:val="24"/>
        </w:rPr>
        <w:t>.</w:t>
      </w:r>
    </w:p>
    <w:p w14:paraId="13FA1425" w14:textId="15E82263" w:rsidR="004A21B3" w:rsidRPr="00C43342" w:rsidRDefault="00EA657D" w:rsidP="003E21F9">
      <w:pPr>
        <w:spacing w:line="480" w:lineRule="auto"/>
        <w:rPr>
          <w:rFonts w:ascii="Times New Roman" w:hAnsi="Times New Roman" w:cs="Times New Roman"/>
          <w:sz w:val="24"/>
          <w:szCs w:val="24"/>
          <w:highlight w:val="yellow"/>
        </w:rPr>
      </w:pPr>
      <w:r>
        <w:rPr>
          <w:rFonts w:ascii="Times New Roman" w:hAnsi="Times New Roman" w:cs="Times New Roman"/>
          <w:sz w:val="24"/>
          <w:szCs w:val="24"/>
        </w:rPr>
        <w:t xml:space="preserve">            </w:t>
      </w:r>
      <w:r w:rsidR="004A21B3" w:rsidRPr="00C43342">
        <w:rPr>
          <w:rFonts w:ascii="Times New Roman" w:hAnsi="Times New Roman" w:cs="Times New Roman"/>
          <w:sz w:val="24"/>
          <w:szCs w:val="24"/>
        </w:rPr>
        <w:t xml:space="preserve">The concepts of structure, agency, reflexivity, self-efficacy and self-regulation provide a useful explanatory framework for the success of TBMA in supporting </w:t>
      </w:r>
      <w:r w:rsidR="00D66A47">
        <w:rPr>
          <w:rFonts w:ascii="Times New Roman" w:hAnsi="Times New Roman" w:cs="Times New Roman"/>
          <w:sz w:val="24"/>
          <w:szCs w:val="24"/>
        </w:rPr>
        <w:t>learners</w:t>
      </w:r>
      <w:r w:rsidR="0056651D" w:rsidRPr="00C43342">
        <w:rPr>
          <w:rFonts w:ascii="Times New Roman" w:hAnsi="Times New Roman" w:cs="Times New Roman"/>
          <w:sz w:val="24"/>
          <w:szCs w:val="24"/>
        </w:rPr>
        <w:t xml:space="preserve"> to be able to</w:t>
      </w:r>
      <w:r w:rsidR="004A21B3" w:rsidRPr="00C43342">
        <w:rPr>
          <w:rFonts w:ascii="Times New Roman" w:hAnsi="Times New Roman" w:cs="Times New Roman"/>
          <w:sz w:val="24"/>
          <w:szCs w:val="24"/>
        </w:rPr>
        <w:t xml:space="preserve"> self-manage</w:t>
      </w:r>
      <w:r w:rsidR="00D66A47">
        <w:rPr>
          <w:rFonts w:ascii="Times New Roman" w:hAnsi="Times New Roman" w:cs="Times New Roman"/>
          <w:sz w:val="24"/>
          <w:szCs w:val="24"/>
        </w:rPr>
        <w:t xml:space="preserve"> their MUS</w:t>
      </w:r>
      <w:r w:rsidR="004A21B3" w:rsidRPr="00C43342">
        <w:rPr>
          <w:rFonts w:ascii="Times New Roman" w:hAnsi="Times New Roman" w:cs="Times New Roman"/>
          <w:sz w:val="24"/>
          <w:szCs w:val="24"/>
        </w:rPr>
        <w:t xml:space="preserve">. The centrality of the learner’s experience </w:t>
      </w:r>
      <w:r w:rsidR="0056651D" w:rsidRPr="00C43342">
        <w:rPr>
          <w:rFonts w:ascii="Times New Roman" w:hAnsi="Times New Roman" w:cs="Times New Roman"/>
          <w:sz w:val="24"/>
          <w:szCs w:val="24"/>
        </w:rPr>
        <w:t>both within themselves and between them and the environment</w:t>
      </w:r>
      <w:r w:rsidR="003E21F9">
        <w:rPr>
          <w:rFonts w:ascii="Times New Roman" w:hAnsi="Times New Roman" w:cs="Times New Roman"/>
          <w:sz w:val="24"/>
          <w:szCs w:val="24"/>
        </w:rPr>
        <w:t>,</w:t>
      </w:r>
      <w:r w:rsidR="0056651D" w:rsidRPr="00C43342">
        <w:rPr>
          <w:rFonts w:ascii="Times New Roman" w:hAnsi="Times New Roman" w:cs="Times New Roman"/>
          <w:sz w:val="24"/>
          <w:szCs w:val="24"/>
        </w:rPr>
        <w:t xml:space="preserve"> </w:t>
      </w:r>
      <w:r w:rsidR="003E21F9">
        <w:rPr>
          <w:rFonts w:ascii="Times New Roman" w:hAnsi="Times New Roman" w:cs="Times New Roman"/>
          <w:sz w:val="24"/>
          <w:szCs w:val="24"/>
        </w:rPr>
        <w:t xml:space="preserve">plus </w:t>
      </w:r>
      <w:r w:rsidR="0056651D" w:rsidRPr="00C43342">
        <w:rPr>
          <w:rFonts w:ascii="Times New Roman" w:hAnsi="Times New Roman" w:cs="Times New Roman"/>
          <w:sz w:val="24"/>
          <w:szCs w:val="24"/>
        </w:rPr>
        <w:t xml:space="preserve">their </w:t>
      </w:r>
      <w:r w:rsidR="003E21F9">
        <w:rPr>
          <w:rFonts w:ascii="Times New Roman" w:hAnsi="Times New Roman" w:cs="Times New Roman"/>
          <w:sz w:val="24"/>
          <w:szCs w:val="24"/>
        </w:rPr>
        <w:t>goals, and</w:t>
      </w:r>
      <w:r w:rsidR="004A21B3" w:rsidRPr="00C43342">
        <w:rPr>
          <w:rFonts w:ascii="Times New Roman" w:hAnsi="Times New Roman" w:cs="Times New Roman"/>
          <w:sz w:val="24"/>
          <w:szCs w:val="24"/>
        </w:rPr>
        <w:t xml:space="preserve"> an individualised action plan enacted post group both draws on, and strengthens, individual agency.</w:t>
      </w:r>
      <w:r w:rsidR="00D66A47">
        <w:rPr>
          <w:rFonts w:ascii="Times New Roman" w:hAnsi="Times New Roman" w:cs="Times New Roman"/>
          <w:sz w:val="24"/>
          <w:szCs w:val="24"/>
        </w:rPr>
        <w:t xml:space="preserve"> Self-management become</w:t>
      </w:r>
      <w:r w:rsidR="003E21F9">
        <w:rPr>
          <w:rFonts w:ascii="Times New Roman" w:hAnsi="Times New Roman" w:cs="Times New Roman"/>
          <w:sz w:val="24"/>
          <w:szCs w:val="24"/>
        </w:rPr>
        <w:t>s embedded as demonstrated in</w:t>
      </w:r>
      <w:r w:rsidR="00D66A47">
        <w:rPr>
          <w:rFonts w:ascii="Times New Roman" w:hAnsi="Times New Roman" w:cs="Times New Roman"/>
          <w:sz w:val="24"/>
          <w:szCs w:val="24"/>
        </w:rPr>
        <w:t xml:space="preserve"> a six</w:t>
      </w:r>
      <w:r w:rsidR="003E21F9">
        <w:rPr>
          <w:rFonts w:ascii="Times New Roman" w:hAnsi="Times New Roman" w:cs="Times New Roman"/>
          <w:sz w:val="24"/>
          <w:szCs w:val="24"/>
        </w:rPr>
        <w:t>-</w:t>
      </w:r>
      <w:r w:rsidR="00D66A47">
        <w:rPr>
          <w:rFonts w:ascii="Times New Roman" w:hAnsi="Times New Roman" w:cs="Times New Roman"/>
          <w:sz w:val="24"/>
          <w:szCs w:val="24"/>
        </w:rPr>
        <w:t>month follow up</w:t>
      </w:r>
      <w:r w:rsidR="003E21F9">
        <w:rPr>
          <w:rFonts w:ascii="Times New Roman" w:hAnsi="Times New Roman" w:cs="Times New Roman"/>
          <w:sz w:val="24"/>
          <w:szCs w:val="24"/>
        </w:rPr>
        <w:t xml:space="preserve"> study </w:t>
      </w:r>
      <w:r w:rsidR="00D66A47">
        <w:rPr>
          <w:rFonts w:ascii="Times New Roman" w:hAnsi="Times New Roman" w:cs="Times New Roman"/>
          <w:sz w:val="24"/>
          <w:szCs w:val="24"/>
        </w:rPr>
        <w:t>(</w:t>
      </w:r>
      <w:r w:rsidR="00693699">
        <w:rPr>
          <w:rFonts w:ascii="Times New Roman" w:hAnsi="Times New Roman" w:cs="Times New Roman"/>
          <w:sz w:val="24"/>
          <w:szCs w:val="24"/>
        </w:rPr>
        <w:t>A</w:t>
      </w:r>
      <w:r w:rsidR="00D66A47">
        <w:rPr>
          <w:rFonts w:ascii="Times New Roman" w:hAnsi="Times New Roman" w:cs="Times New Roman"/>
          <w:sz w:val="24"/>
          <w:szCs w:val="24"/>
        </w:rPr>
        <w:t>uthor 1).</w:t>
      </w:r>
      <w:r w:rsidR="004A21B3" w:rsidRPr="00C43342">
        <w:rPr>
          <w:rFonts w:ascii="Times New Roman" w:hAnsi="Times New Roman" w:cs="Times New Roman"/>
          <w:sz w:val="24"/>
          <w:szCs w:val="24"/>
        </w:rPr>
        <w:t xml:space="preserve"> Learners begin to believe in their ability to effect a change in their situation and thus their motivation to do so is enhanced. They are helped to take responsibility for their own body and the symptoms affecting their day to day lives rather than depe</w:t>
      </w:r>
      <w:r w:rsidR="003E21F9">
        <w:rPr>
          <w:rFonts w:ascii="Times New Roman" w:hAnsi="Times New Roman" w:cs="Times New Roman"/>
          <w:sz w:val="24"/>
          <w:szCs w:val="24"/>
        </w:rPr>
        <w:t>nding on the medical profession.</w:t>
      </w:r>
    </w:p>
    <w:p w14:paraId="38258F5F" w14:textId="78F5A5D2" w:rsidR="004A21B3" w:rsidRPr="00C43342" w:rsidRDefault="00EA657D" w:rsidP="00893E4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A21B3" w:rsidRPr="00C43342">
        <w:rPr>
          <w:rFonts w:ascii="Times New Roman" w:hAnsi="Times New Roman" w:cs="Times New Roman"/>
          <w:sz w:val="24"/>
          <w:szCs w:val="24"/>
        </w:rPr>
        <w:t>Home-practice of specific exercises is encouraged so individuals learn the strategies can work for them and are reproducible in different and unexpected situations. This supports them once the group has ended and the six months of phase two helps them to stay on track with their action plan.</w:t>
      </w:r>
    </w:p>
    <w:p w14:paraId="1B87AA1F" w14:textId="6EAF6A81" w:rsidR="00B133F2" w:rsidRPr="00EA657D" w:rsidRDefault="00994202" w:rsidP="00EA657D">
      <w:pPr>
        <w:spacing w:line="480" w:lineRule="auto"/>
        <w:jc w:val="center"/>
        <w:rPr>
          <w:rFonts w:ascii="Times New Roman" w:hAnsi="Times New Roman" w:cs="Times New Roman"/>
          <w:b/>
          <w:sz w:val="24"/>
          <w:szCs w:val="24"/>
        </w:rPr>
      </w:pPr>
      <w:r w:rsidRPr="00EA657D">
        <w:rPr>
          <w:rFonts w:ascii="Times New Roman" w:hAnsi="Times New Roman" w:cs="Times New Roman"/>
          <w:b/>
          <w:sz w:val="24"/>
          <w:szCs w:val="24"/>
        </w:rPr>
        <w:lastRenderedPageBreak/>
        <w:t>Conclusion</w:t>
      </w:r>
    </w:p>
    <w:p w14:paraId="5450E39B" w14:textId="36238867" w:rsidR="00650AB3" w:rsidRDefault="00EA657D" w:rsidP="00257939">
      <w:pPr>
        <w:spacing w:line="480" w:lineRule="auto"/>
        <w:ind w:right="-1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3E21F9">
        <w:rPr>
          <w:rFonts w:ascii="Times New Roman" w:hAnsi="Times New Roman" w:cs="Times New Roman"/>
          <w:sz w:val="24"/>
          <w:szCs w:val="24"/>
        </w:rPr>
        <w:t xml:space="preserve">This article suggests that </w:t>
      </w:r>
      <w:r w:rsidR="00B133F2" w:rsidRPr="00C43342">
        <w:rPr>
          <w:rFonts w:ascii="Times New Roman" w:hAnsi="Times New Roman" w:cs="Times New Roman"/>
          <w:sz w:val="24"/>
          <w:szCs w:val="24"/>
        </w:rPr>
        <w:t xml:space="preserve">people suffering </w:t>
      </w:r>
      <w:r w:rsidR="00D66A47">
        <w:rPr>
          <w:rFonts w:ascii="Times New Roman" w:hAnsi="Times New Roman" w:cs="Times New Roman"/>
          <w:sz w:val="24"/>
          <w:szCs w:val="24"/>
        </w:rPr>
        <w:t>MUS</w:t>
      </w:r>
      <w:r w:rsidR="00B133F2" w:rsidRPr="00C43342">
        <w:rPr>
          <w:rFonts w:ascii="Times New Roman" w:hAnsi="Times New Roman" w:cs="Times New Roman"/>
          <w:sz w:val="24"/>
          <w:szCs w:val="24"/>
        </w:rPr>
        <w:t xml:space="preserve"> need different interventions to thos</w:t>
      </w:r>
      <w:r w:rsidR="00A47E97" w:rsidRPr="00C43342">
        <w:rPr>
          <w:rFonts w:ascii="Times New Roman" w:hAnsi="Times New Roman" w:cs="Times New Roman"/>
          <w:sz w:val="24"/>
          <w:szCs w:val="24"/>
        </w:rPr>
        <w:t>e currently generally offered</w:t>
      </w:r>
      <w:r w:rsidR="00D66A47">
        <w:rPr>
          <w:rFonts w:ascii="Times New Roman" w:hAnsi="Times New Roman" w:cs="Times New Roman"/>
          <w:sz w:val="24"/>
          <w:szCs w:val="24"/>
        </w:rPr>
        <w:t xml:space="preserve"> (Author 1)</w:t>
      </w:r>
      <w:r w:rsidR="00A47E97" w:rsidRPr="00C43342">
        <w:rPr>
          <w:rFonts w:ascii="Times New Roman" w:hAnsi="Times New Roman" w:cs="Times New Roman"/>
          <w:sz w:val="24"/>
          <w:szCs w:val="24"/>
        </w:rPr>
        <w:t>. T</w:t>
      </w:r>
      <w:r w:rsidR="00D66A47">
        <w:rPr>
          <w:rFonts w:ascii="Times New Roman" w:hAnsi="Times New Roman" w:cs="Times New Roman"/>
          <w:sz w:val="24"/>
          <w:szCs w:val="24"/>
        </w:rPr>
        <w:t>BMA</w:t>
      </w:r>
      <w:r w:rsidR="00A47E97" w:rsidRPr="00C43342">
        <w:rPr>
          <w:rFonts w:ascii="Times New Roman" w:hAnsi="Times New Roman" w:cs="Times New Roman"/>
          <w:sz w:val="24"/>
          <w:szCs w:val="24"/>
        </w:rPr>
        <w:t xml:space="preserve"> is one such new methodology</w:t>
      </w:r>
      <w:r w:rsidR="00B133F2" w:rsidRPr="00C43342">
        <w:rPr>
          <w:rFonts w:ascii="Times New Roman" w:hAnsi="Times New Roman" w:cs="Times New Roman"/>
          <w:sz w:val="24"/>
          <w:szCs w:val="24"/>
        </w:rPr>
        <w:t>, based on an integrated understanding of body and mind</w:t>
      </w:r>
      <w:r w:rsidR="00A47E97" w:rsidRPr="00C43342">
        <w:rPr>
          <w:rFonts w:ascii="Times New Roman" w:hAnsi="Times New Roman" w:cs="Times New Roman"/>
          <w:sz w:val="24"/>
          <w:szCs w:val="24"/>
        </w:rPr>
        <w:t xml:space="preserve"> and </w:t>
      </w:r>
      <w:r w:rsidR="0018644C">
        <w:rPr>
          <w:rFonts w:ascii="Times New Roman" w:hAnsi="Times New Roman" w:cs="Times New Roman"/>
          <w:sz w:val="24"/>
          <w:szCs w:val="24"/>
        </w:rPr>
        <w:t xml:space="preserve">aspects of adult and </w:t>
      </w:r>
      <w:r w:rsidR="00D66A47">
        <w:rPr>
          <w:rFonts w:ascii="Times New Roman" w:hAnsi="Times New Roman" w:cs="Times New Roman"/>
          <w:sz w:val="24"/>
          <w:szCs w:val="24"/>
        </w:rPr>
        <w:t>transformational</w:t>
      </w:r>
      <w:r w:rsidR="00A47E97" w:rsidRPr="00C43342">
        <w:rPr>
          <w:rFonts w:ascii="Times New Roman" w:hAnsi="Times New Roman" w:cs="Times New Roman"/>
          <w:sz w:val="24"/>
          <w:szCs w:val="24"/>
        </w:rPr>
        <w:t xml:space="preserve"> learning</w:t>
      </w:r>
      <w:r w:rsidR="00B133F2" w:rsidRPr="00C43342">
        <w:rPr>
          <w:rFonts w:ascii="Times New Roman" w:hAnsi="Times New Roman" w:cs="Times New Roman"/>
          <w:sz w:val="24"/>
          <w:szCs w:val="24"/>
        </w:rPr>
        <w:t xml:space="preserve">. </w:t>
      </w:r>
      <w:r w:rsidR="003E21F9">
        <w:rPr>
          <w:rFonts w:ascii="Times New Roman" w:hAnsi="Times New Roman" w:cs="Times New Roman"/>
          <w:sz w:val="24"/>
          <w:szCs w:val="24"/>
        </w:rPr>
        <w:t xml:space="preserve"> T</w:t>
      </w:r>
      <w:r w:rsidR="00B133F2" w:rsidRPr="00C43342">
        <w:rPr>
          <w:rFonts w:ascii="Times New Roman" w:hAnsi="Times New Roman" w:cs="Times New Roman"/>
          <w:sz w:val="24"/>
          <w:szCs w:val="24"/>
        </w:rPr>
        <w:t xml:space="preserve">he efficacy of </w:t>
      </w:r>
      <w:r w:rsidR="00D66A47">
        <w:rPr>
          <w:rFonts w:ascii="Times New Roman" w:hAnsi="Times New Roman" w:cs="Times New Roman"/>
          <w:sz w:val="24"/>
          <w:szCs w:val="24"/>
        </w:rPr>
        <w:t>TBMA</w:t>
      </w:r>
      <w:r w:rsidR="00B133F2" w:rsidRPr="00C43342">
        <w:rPr>
          <w:rFonts w:ascii="Times New Roman" w:hAnsi="Times New Roman" w:cs="Times New Roman"/>
          <w:sz w:val="24"/>
          <w:szCs w:val="24"/>
        </w:rPr>
        <w:t xml:space="preserve"> </w:t>
      </w:r>
      <w:r w:rsidR="00BF5B39" w:rsidRPr="00C43342">
        <w:rPr>
          <w:rFonts w:ascii="Times New Roman" w:hAnsi="Times New Roman" w:cs="Times New Roman"/>
          <w:sz w:val="24"/>
          <w:szCs w:val="24"/>
        </w:rPr>
        <w:t xml:space="preserve">is </w:t>
      </w:r>
      <w:r w:rsidR="00B133F2" w:rsidRPr="00C43342">
        <w:rPr>
          <w:rFonts w:ascii="Times New Roman" w:hAnsi="Times New Roman" w:cs="Times New Roman"/>
          <w:sz w:val="24"/>
          <w:szCs w:val="24"/>
        </w:rPr>
        <w:t xml:space="preserve">in </w:t>
      </w:r>
      <w:r w:rsidR="00D66A47">
        <w:rPr>
          <w:rFonts w:ascii="Times New Roman" w:hAnsi="Times New Roman" w:cs="Times New Roman"/>
          <w:sz w:val="24"/>
          <w:szCs w:val="24"/>
        </w:rPr>
        <w:t>supporting</w:t>
      </w:r>
      <w:r w:rsidR="00B133F2" w:rsidRPr="00C43342">
        <w:rPr>
          <w:rFonts w:ascii="Times New Roman" w:hAnsi="Times New Roman" w:cs="Times New Roman"/>
          <w:sz w:val="24"/>
          <w:szCs w:val="24"/>
        </w:rPr>
        <w:t xml:space="preserve"> patients </w:t>
      </w:r>
      <w:r w:rsidR="00D66A47">
        <w:rPr>
          <w:rFonts w:ascii="Times New Roman" w:hAnsi="Times New Roman" w:cs="Times New Roman"/>
          <w:sz w:val="24"/>
          <w:szCs w:val="24"/>
        </w:rPr>
        <w:t xml:space="preserve">to </w:t>
      </w:r>
      <w:r w:rsidR="00B133F2" w:rsidRPr="00C43342">
        <w:rPr>
          <w:rFonts w:ascii="Times New Roman" w:hAnsi="Times New Roman" w:cs="Times New Roman"/>
          <w:sz w:val="24"/>
          <w:szCs w:val="24"/>
        </w:rPr>
        <w:t xml:space="preserve">learn to self-manage explained </w:t>
      </w:r>
      <w:r w:rsidR="003A28AA" w:rsidRPr="00C43342">
        <w:rPr>
          <w:rFonts w:ascii="Times New Roman" w:hAnsi="Times New Roman" w:cs="Times New Roman"/>
          <w:sz w:val="24"/>
          <w:szCs w:val="24"/>
        </w:rPr>
        <w:t xml:space="preserve">through the underpinning </w:t>
      </w:r>
      <w:r w:rsidR="00B133F2" w:rsidRPr="00C43342">
        <w:rPr>
          <w:rFonts w:ascii="Times New Roman" w:hAnsi="Times New Roman" w:cs="Times New Roman"/>
          <w:sz w:val="24"/>
          <w:szCs w:val="24"/>
        </w:rPr>
        <w:t xml:space="preserve">concept of transformational </w:t>
      </w:r>
      <w:r w:rsidR="003E21F9">
        <w:rPr>
          <w:rFonts w:ascii="Times New Roman" w:hAnsi="Times New Roman" w:cs="Times New Roman"/>
          <w:sz w:val="24"/>
          <w:szCs w:val="24"/>
        </w:rPr>
        <w:t xml:space="preserve">learning. </w:t>
      </w:r>
      <w:r w:rsidR="003A28AA" w:rsidRPr="00C43342">
        <w:rPr>
          <w:rFonts w:ascii="Times New Roman" w:hAnsi="Times New Roman" w:cs="Times New Roman"/>
          <w:sz w:val="24"/>
          <w:szCs w:val="24"/>
        </w:rPr>
        <w:t xml:space="preserve"> </w:t>
      </w:r>
      <w:r w:rsidR="003A28AA" w:rsidRPr="00C43342">
        <w:rPr>
          <w:rFonts w:ascii="Times New Roman" w:hAnsi="Times New Roman" w:cs="Times New Roman"/>
          <w:color w:val="000000" w:themeColor="text1"/>
          <w:sz w:val="24"/>
          <w:szCs w:val="24"/>
        </w:rPr>
        <w:t xml:space="preserve">The five </w:t>
      </w:r>
      <w:r w:rsidR="00D66A47">
        <w:rPr>
          <w:rFonts w:ascii="Times New Roman" w:hAnsi="Times New Roman" w:cs="Times New Roman"/>
          <w:color w:val="000000" w:themeColor="text1"/>
          <w:sz w:val="24"/>
          <w:szCs w:val="24"/>
        </w:rPr>
        <w:t>concepts</w:t>
      </w:r>
      <w:r w:rsidR="003A28AA" w:rsidRPr="00C43342">
        <w:rPr>
          <w:rFonts w:ascii="Times New Roman" w:hAnsi="Times New Roman" w:cs="Times New Roman"/>
          <w:color w:val="000000" w:themeColor="text1"/>
          <w:sz w:val="24"/>
          <w:szCs w:val="24"/>
        </w:rPr>
        <w:t xml:space="preserve"> </w:t>
      </w:r>
      <w:r w:rsidR="00D66A47">
        <w:rPr>
          <w:rFonts w:ascii="Times New Roman" w:hAnsi="Times New Roman" w:cs="Times New Roman"/>
          <w:color w:val="000000" w:themeColor="text1"/>
          <w:sz w:val="24"/>
          <w:szCs w:val="24"/>
        </w:rPr>
        <w:t xml:space="preserve">of </w:t>
      </w:r>
      <w:r w:rsidR="00D66A47" w:rsidRPr="00C43342">
        <w:rPr>
          <w:rFonts w:ascii="Times New Roman" w:hAnsi="Times New Roman" w:cs="Times New Roman"/>
          <w:color w:val="000000" w:themeColor="text1"/>
          <w:sz w:val="24"/>
          <w:szCs w:val="24"/>
        </w:rPr>
        <w:t xml:space="preserve">structure, agency, reflexivity, self-agency and self-regulation </w:t>
      </w:r>
      <w:r w:rsidR="00D66A47">
        <w:rPr>
          <w:rFonts w:ascii="Times New Roman" w:hAnsi="Times New Roman" w:cs="Times New Roman"/>
          <w:color w:val="000000" w:themeColor="text1"/>
          <w:sz w:val="24"/>
          <w:szCs w:val="24"/>
        </w:rPr>
        <w:t xml:space="preserve">are </w:t>
      </w:r>
      <w:r w:rsidR="003A28AA" w:rsidRPr="00C43342">
        <w:rPr>
          <w:rFonts w:ascii="Times New Roman" w:hAnsi="Times New Roman" w:cs="Times New Roman"/>
          <w:color w:val="000000" w:themeColor="text1"/>
          <w:sz w:val="24"/>
          <w:szCs w:val="24"/>
        </w:rPr>
        <w:t xml:space="preserve">inherent </w:t>
      </w:r>
      <w:r w:rsidR="00BF5B39" w:rsidRPr="00C43342">
        <w:rPr>
          <w:rFonts w:ascii="Times New Roman" w:hAnsi="Times New Roman" w:cs="Times New Roman"/>
          <w:color w:val="000000" w:themeColor="text1"/>
          <w:sz w:val="24"/>
          <w:szCs w:val="24"/>
        </w:rPr>
        <w:t>to</w:t>
      </w:r>
      <w:r w:rsidR="00D66A47">
        <w:rPr>
          <w:rFonts w:ascii="Times New Roman" w:hAnsi="Times New Roman" w:cs="Times New Roman"/>
          <w:color w:val="000000" w:themeColor="text1"/>
          <w:sz w:val="24"/>
          <w:szCs w:val="24"/>
        </w:rPr>
        <w:t xml:space="preserve"> </w:t>
      </w:r>
      <w:r w:rsidR="003A28AA" w:rsidRPr="00C43342">
        <w:rPr>
          <w:rFonts w:ascii="Times New Roman" w:hAnsi="Times New Roman" w:cs="Times New Roman"/>
          <w:color w:val="000000" w:themeColor="text1"/>
          <w:sz w:val="24"/>
          <w:szCs w:val="24"/>
        </w:rPr>
        <w:t>symptom self-management</w:t>
      </w:r>
      <w:r w:rsidR="00257939">
        <w:rPr>
          <w:rFonts w:ascii="Times New Roman" w:hAnsi="Times New Roman" w:cs="Times New Roman"/>
          <w:color w:val="000000" w:themeColor="text1"/>
          <w:sz w:val="24"/>
          <w:szCs w:val="24"/>
        </w:rPr>
        <w:t xml:space="preserve"> and </w:t>
      </w:r>
      <w:r w:rsidR="0018644C">
        <w:rPr>
          <w:rFonts w:ascii="Times New Roman" w:hAnsi="Times New Roman" w:cs="Times New Roman"/>
          <w:color w:val="000000" w:themeColor="text1"/>
          <w:sz w:val="24"/>
          <w:szCs w:val="24"/>
        </w:rPr>
        <w:t xml:space="preserve">appear to </w:t>
      </w:r>
      <w:r w:rsidR="00257939">
        <w:rPr>
          <w:rFonts w:ascii="Times New Roman" w:hAnsi="Times New Roman" w:cs="Times New Roman"/>
          <w:color w:val="000000" w:themeColor="text1"/>
          <w:sz w:val="24"/>
          <w:szCs w:val="24"/>
        </w:rPr>
        <w:t xml:space="preserve">enable people to maintain resilience in the face of life adversity despite their symptoms. </w:t>
      </w:r>
    </w:p>
    <w:p w14:paraId="71262E5D" w14:textId="60CD9CD8" w:rsidR="00C90160" w:rsidRDefault="00C90160" w:rsidP="00257939">
      <w:pPr>
        <w:spacing w:line="480" w:lineRule="auto"/>
        <w:ind w:right="-18"/>
        <w:jc w:val="both"/>
        <w:rPr>
          <w:rFonts w:ascii="Times New Roman" w:hAnsi="Times New Roman" w:cs="Times New Roman"/>
          <w:color w:val="1F497D"/>
          <w:sz w:val="24"/>
          <w:szCs w:val="24"/>
        </w:rPr>
      </w:pPr>
    </w:p>
    <w:p w14:paraId="4B06FC6F" w14:textId="77777777" w:rsidR="00C90160" w:rsidRPr="00C43342" w:rsidRDefault="00C90160" w:rsidP="00257939">
      <w:pPr>
        <w:spacing w:line="480" w:lineRule="auto"/>
        <w:ind w:right="-18"/>
        <w:jc w:val="both"/>
        <w:rPr>
          <w:rFonts w:ascii="Times New Roman" w:hAnsi="Times New Roman" w:cs="Times New Roman"/>
          <w:color w:val="1F497D"/>
          <w:sz w:val="24"/>
          <w:szCs w:val="24"/>
        </w:rPr>
      </w:pPr>
    </w:p>
    <w:p w14:paraId="16C493EF" w14:textId="6C55BB0A" w:rsidR="00C7593B" w:rsidRPr="00EA657D" w:rsidRDefault="00C7593B" w:rsidP="00EA657D">
      <w:pPr>
        <w:spacing w:line="480" w:lineRule="auto"/>
        <w:jc w:val="center"/>
        <w:rPr>
          <w:rFonts w:ascii="Times New Roman" w:hAnsi="Times New Roman" w:cs="Times New Roman"/>
          <w:sz w:val="24"/>
          <w:szCs w:val="24"/>
        </w:rPr>
      </w:pPr>
      <w:r w:rsidRPr="00EA657D">
        <w:rPr>
          <w:rFonts w:ascii="Times New Roman" w:hAnsi="Times New Roman" w:cs="Times New Roman"/>
          <w:sz w:val="24"/>
          <w:szCs w:val="24"/>
        </w:rPr>
        <w:t>References</w:t>
      </w:r>
    </w:p>
    <w:p w14:paraId="1C4FE4FE" w14:textId="12E6129C" w:rsidR="00170DE0" w:rsidRPr="003F39FC" w:rsidRDefault="00AA04F1" w:rsidP="00893E47">
      <w:pPr>
        <w:spacing w:after="0" w:line="480" w:lineRule="auto"/>
        <w:rPr>
          <w:rFonts w:ascii="Times New Roman" w:hAnsi="Times New Roman" w:cs="Times New Roman"/>
          <w:sz w:val="24"/>
          <w:szCs w:val="24"/>
        </w:rPr>
      </w:pPr>
      <w:r w:rsidRPr="00C43342">
        <w:rPr>
          <w:rFonts w:ascii="Times New Roman" w:hAnsi="Times New Roman" w:cs="Times New Roman"/>
          <w:sz w:val="24"/>
          <w:szCs w:val="24"/>
        </w:rPr>
        <w:t>Adler, J</w:t>
      </w:r>
      <w:r w:rsidR="00F54260" w:rsidRPr="00C43342">
        <w:rPr>
          <w:rFonts w:ascii="Times New Roman" w:hAnsi="Times New Roman" w:cs="Times New Roman"/>
          <w:sz w:val="24"/>
          <w:szCs w:val="24"/>
        </w:rPr>
        <w:t>.</w:t>
      </w:r>
      <w:r w:rsidRPr="00C43342">
        <w:rPr>
          <w:rFonts w:ascii="Times New Roman" w:hAnsi="Times New Roman" w:cs="Times New Roman"/>
          <w:sz w:val="24"/>
          <w:szCs w:val="24"/>
        </w:rPr>
        <w:t xml:space="preserve"> (2004). </w:t>
      </w:r>
      <w:r w:rsidRPr="00C43342">
        <w:rPr>
          <w:rFonts w:ascii="Times New Roman" w:hAnsi="Times New Roman" w:cs="Times New Roman"/>
          <w:i/>
          <w:sz w:val="24"/>
          <w:szCs w:val="24"/>
        </w:rPr>
        <w:t>Offering from the conscious body.</w:t>
      </w:r>
      <w:r w:rsidRPr="00C43342">
        <w:rPr>
          <w:rFonts w:ascii="Times New Roman" w:hAnsi="Times New Roman" w:cs="Times New Roman"/>
          <w:sz w:val="24"/>
          <w:szCs w:val="24"/>
        </w:rPr>
        <w:t xml:space="preserve"> </w:t>
      </w:r>
      <w:r w:rsidR="00994202" w:rsidRPr="003F39FC">
        <w:rPr>
          <w:rFonts w:ascii="Times New Roman" w:hAnsi="Times New Roman" w:cs="Times New Roman"/>
          <w:sz w:val="24"/>
          <w:szCs w:val="24"/>
        </w:rPr>
        <w:t>Vermont</w:t>
      </w:r>
      <w:r w:rsidR="00765A8F">
        <w:rPr>
          <w:rFonts w:ascii="Times New Roman" w:hAnsi="Times New Roman" w:cs="Times New Roman"/>
          <w:sz w:val="24"/>
          <w:szCs w:val="24"/>
        </w:rPr>
        <w:t>, USA</w:t>
      </w:r>
      <w:r w:rsidR="00994202" w:rsidRPr="003F39FC">
        <w:rPr>
          <w:rFonts w:ascii="Times New Roman" w:hAnsi="Times New Roman" w:cs="Times New Roman"/>
          <w:sz w:val="24"/>
          <w:szCs w:val="24"/>
        </w:rPr>
        <w:t xml:space="preserve">: </w:t>
      </w:r>
      <w:r w:rsidRPr="003F39FC">
        <w:rPr>
          <w:rFonts w:ascii="Times New Roman" w:hAnsi="Times New Roman" w:cs="Times New Roman"/>
          <w:sz w:val="24"/>
          <w:szCs w:val="24"/>
        </w:rPr>
        <w:t>Inner Traditions</w:t>
      </w:r>
      <w:r w:rsidR="00F54260" w:rsidRPr="003F39FC">
        <w:rPr>
          <w:rFonts w:ascii="Times New Roman" w:hAnsi="Times New Roman" w:cs="Times New Roman"/>
          <w:sz w:val="24"/>
          <w:szCs w:val="24"/>
        </w:rPr>
        <w:t>.</w:t>
      </w:r>
    </w:p>
    <w:p w14:paraId="436EFBC4" w14:textId="77777777" w:rsidR="00AB25E2" w:rsidRDefault="00AA04F1" w:rsidP="00893E47">
      <w:pPr>
        <w:spacing w:after="0" w:line="480" w:lineRule="auto"/>
        <w:rPr>
          <w:rFonts w:ascii="Times New Roman" w:hAnsi="Times New Roman" w:cs="Times New Roman"/>
          <w:i/>
          <w:sz w:val="24"/>
          <w:szCs w:val="24"/>
        </w:rPr>
      </w:pPr>
      <w:r w:rsidRPr="003F39FC">
        <w:rPr>
          <w:rFonts w:ascii="Times New Roman" w:hAnsi="Times New Roman" w:cs="Times New Roman"/>
          <w:sz w:val="24"/>
          <w:szCs w:val="24"/>
        </w:rPr>
        <w:t>Allen, P</w:t>
      </w:r>
      <w:r w:rsidR="00F54260" w:rsidRPr="003F39FC">
        <w:rPr>
          <w:rFonts w:ascii="Times New Roman" w:hAnsi="Times New Roman" w:cs="Times New Roman"/>
          <w:sz w:val="24"/>
          <w:szCs w:val="24"/>
        </w:rPr>
        <w:t>.</w:t>
      </w:r>
      <w:r w:rsidR="003F39FC" w:rsidRPr="003F39FC">
        <w:rPr>
          <w:rFonts w:ascii="Times New Roman" w:hAnsi="Times New Roman" w:cs="Times New Roman"/>
          <w:sz w:val="24"/>
          <w:szCs w:val="24"/>
        </w:rPr>
        <w:t xml:space="preserve"> </w:t>
      </w:r>
      <w:r w:rsidRPr="003F39FC">
        <w:rPr>
          <w:rFonts w:ascii="Times New Roman" w:hAnsi="Times New Roman" w:cs="Times New Roman"/>
          <w:sz w:val="24"/>
          <w:szCs w:val="24"/>
        </w:rPr>
        <w:t>B</w:t>
      </w:r>
      <w:r w:rsidR="00F54260" w:rsidRPr="003F39FC">
        <w:rPr>
          <w:rFonts w:ascii="Times New Roman" w:hAnsi="Times New Roman" w:cs="Times New Roman"/>
          <w:sz w:val="24"/>
          <w:szCs w:val="24"/>
        </w:rPr>
        <w:t xml:space="preserve">. </w:t>
      </w:r>
      <w:r w:rsidRPr="003F39FC">
        <w:rPr>
          <w:rFonts w:ascii="Times New Roman" w:hAnsi="Times New Roman" w:cs="Times New Roman"/>
          <w:sz w:val="24"/>
          <w:szCs w:val="24"/>
        </w:rPr>
        <w:t xml:space="preserve">(1995). </w:t>
      </w:r>
      <w:r w:rsidRPr="003F39FC">
        <w:rPr>
          <w:rFonts w:ascii="Times New Roman" w:hAnsi="Times New Roman" w:cs="Times New Roman"/>
          <w:i/>
          <w:sz w:val="24"/>
          <w:szCs w:val="24"/>
        </w:rPr>
        <w:t>Art is a way of knowing: A g</w:t>
      </w:r>
      <w:bookmarkStart w:id="6" w:name="_GoBack"/>
      <w:bookmarkEnd w:id="6"/>
      <w:r w:rsidRPr="003F39FC">
        <w:rPr>
          <w:rFonts w:ascii="Times New Roman" w:hAnsi="Times New Roman" w:cs="Times New Roman"/>
          <w:i/>
          <w:sz w:val="24"/>
          <w:szCs w:val="24"/>
        </w:rPr>
        <w:t xml:space="preserve">uide to self-knowledge and spiritual </w:t>
      </w:r>
    </w:p>
    <w:p w14:paraId="64891C79" w14:textId="4BFD71D7" w:rsidR="00AA04F1" w:rsidRPr="00AB25E2" w:rsidRDefault="00AB25E2" w:rsidP="00893E47">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           </w:t>
      </w:r>
      <w:r w:rsidR="00AA04F1" w:rsidRPr="003F39FC">
        <w:rPr>
          <w:rFonts w:ascii="Times New Roman" w:hAnsi="Times New Roman" w:cs="Times New Roman"/>
          <w:i/>
          <w:sz w:val="24"/>
          <w:szCs w:val="24"/>
        </w:rPr>
        <w:t>fulfilment</w:t>
      </w:r>
      <w:r w:rsidR="00FA6B1E" w:rsidRPr="003F39FC">
        <w:rPr>
          <w:rFonts w:ascii="Times New Roman" w:hAnsi="Times New Roman" w:cs="Times New Roman"/>
          <w:i/>
          <w:sz w:val="24"/>
          <w:szCs w:val="24"/>
        </w:rPr>
        <w:t xml:space="preserve"> </w:t>
      </w:r>
      <w:r w:rsidR="00AA04F1" w:rsidRPr="003F39FC">
        <w:rPr>
          <w:rFonts w:ascii="Times New Roman" w:hAnsi="Times New Roman" w:cs="Times New Roman"/>
          <w:i/>
          <w:sz w:val="24"/>
          <w:szCs w:val="24"/>
        </w:rPr>
        <w:t>through creativity</w:t>
      </w:r>
      <w:r w:rsidR="00AA04F1" w:rsidRPr="003F39FC">
        <w:rPr>
          <w:rFonts w:ascii="Times New Roman" w:hAnsi="Times New Roman" w:cs="Times New Roman"/>
          <w:sz w:val="24"/>
          <w:szCs w:val="24"/>
        </w:rPr>
        <w:t>. Boston, MA: Shambhala</w:t>
      </w:r>
      <w:r w:rsidR="00F54260" w:rsidRPr="003F39FC">
        <w:rPr>
          <w:rFonts w:ascii="Times New Roman" w:hAnsi="Times New Roman" w:cs="Times New Roman"/>
          <w:sz w:val="24"/>
          <w:szCs w:val="24"/>
        </w:rPr>
        <w:t>.</w:t>
      </w:r>
    </w:p>
    <w:p w14:paraId="18C52FF8" w14:textId="77777777" w:rsidR="00AB25E2" w:rsidRDefault="00AA04F1" w:rsidP="00893E47">
      <w:pPr>
        <w:spacing w:after="0" w:line="480" w:lineRule="auto"/>
        <w:rPr>
          <w:rFonts w:ascii="Times New Roman" w:hAnsi="Times New Roman" w:cs="Times New Roman"/>
          <w:i/>
          <w:sz w:val="24"/>
          <w:szCs w:val="24"/>
        </w:rPr>
      </w:pPr>
      <w:r w:rsidRPr="003F39FC">
        <w:rPr>
          <w:rFonts w:ascii="Times New Roman" w:hAnsi="Times New Roman" w:cs="Times New Roman"/>
          <w:sz w:val="24"/>
          <w:szCs w:val="24"/>
        </w:rPr>
        <w:t>Allen, P</w:t>
      </w:r>
      <w:r w:rsidR="00F54260" w:rsidRPr="003F39FC">
        <w:rPr>
          <w:rFonts w:ascii="Times New Roman" w:hAnsi="Times New Roman" w:cs="Times New Roman"/>
          <w:sz w:val="24"/>
          <w:szCs w:val="24"/>
        </w:rPr>
        <w:t>.</w:t>
      </w:r>
      <w:r w:rsidR="003F39FC" w:rsidRPr="003F39FC">
        <w:rPr>
          <w:rFonts w:ascii="Times New Roman" w:hAnsi="Times New Roman" w:cs="Times New Roman"/>
          <w:sz w:val="24"/>
          <w:szCs w:val="24"/>
        </w:rPr>
        <w:t xml:space="preserve"> </w:t>
      </w:r>
      <w:r w:rsidRPr="003F39FC">
        <w:rPr>
          <w:rFonts w:ascii="Times New Roman" w:hAnsi="Times New Roman" w:cs="Times New Roman"/>
          <w:sz w:val="24"/>
          <w:szCs w:val="24"/>
        </w:rPr>
        <w:t>B</w:t>
      </w:r>
      <w:r w:rsidR="00F54260" w:rsidRPr="003F39FC">
        <w:rPr>
          <w:rFonts w:ascii="Times New Roman" w:hAnsi="Times New Roman" w:cs="Times New Roman"/>
          <w:sz w:val="24"/>
          <w:szCs w:val="24"/>
        </w:rPr>
        <w:t>.</w:t>
      </w:r>
      <w:r w:rsidRPr="003F39FC">
        <w:rPr>
          <w:rFonts w:ascii="Times New Roman" w:hAnsi="Times New Roman" w:cs="Times New Roman"/>
          <w:sz w:val="24"/>
          <w:szCs w:val="24"/>
        </w:rPr>
        <w:t xml:space="preserve"> (2005). </w:t>
      </w:r>
      <w:r w:rsidRPr="003F39FC">
        <w:rPr>
          <w:rFonts w:ascii="Times New Roman" w:hAnsi="Times New Roman" w:cs="Times New Roman"/>
          <w:i/>
          <w:sz w:val="24"/>
          <w:szCs w:val="24"/>
        </w:rPr>
        <w:t xml:space="preserve">Art is a spiritual path: Engaging the sacred through the practice of art </w:t>
      </w:r>
    </w:p>
    <w:p w14:paraId="025835D5" w14:textId="4702FE53" w:rsidR="00AA04F1" w:rsidRPr="00AB25E2" w:rsidRDefault="00AB25E2" w:rsidP="00893E47">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           </w:t>
      </w:r>
      <w:r w:rsidR="00AA04F1" w:rsidRPr="003F39FC">
        <w:rPr>
          <w:rFonts w:ascii="Times New Roman" w:hAnsi="Times New Roman" w:cs="Times New Roman"/>
          <w:i/>
          <w:sz w:val="24"/>
          <w:szCs w:val="24"/>
        </w:rPr>
        <w:t>and</w:t>
      </w:r>
      <w:r w:rsidR="00FA6B1E" w:rsidRPr="003F39FC">
        <w:rPr>
          <w:rFonts w:ascii="Times New Roman" w:hAnsi="Times New Roman" w:cs="Times New Roman"/>
          <w:i/>
          <w:sz w:val="24"/>
          <w:szCs w:val="24"/>
        </w:rPr>
        <w:t xml:space="preserve"> </w:t>
      </w:r>
      <w:r w:rsidR="00AA04F1" w:rsidRPr="003F39FC">
        <w:rPr>
          <w:rFonts w:ascii="Times New Roman" w:hAnsi="Times New Roman" w:cs="Times New Roman"/>
          <w:i/>
          <w:sz w:val="24"/>
          <w:szCs w:val="24"/>
        </w:rPr>
        <w:t xml:space="preserve">writing. </w:t>
      </w:r>
      <w:r w:rsidR="00AA04F1" w:rsidRPr="003F39FC">
        <w:rPr>
          <w:rFonts w:ascii="Times New Roman" w:hAnsi="Times New Roman" w:cs="Times New Roman"/>
          <w:sz w:val="24"/>
          <w:szCs w:val="24"/>
        </w:rPr>
        <w:t>Boston, MA: Shambhala.</w:t>
      </w:r>
    </w:p>
    <w:p w14:paraId="31B0D6BE" w14:textId="09F9945B" w:rsidR="00FA6B1E" w:rsidRPr="003F39FC" w:rsidRDefault="00BB3522" w:rsidP="00893E47">
      <w:pPr>
        <w:spacing w:after="0" w:line="480" w:lineRule="auto"/>
        <w:rPr>
          <w:rFonts w:ascii="Times New Roman" w:hAnsi="Times New Roman" w:cs="Times New Roman"/>
          <w:i/>
          <w:sz w:val="24"/>
          <w:szCs w:val="24"/>
        </w:rPr>
      </w:pPr>
      <w:r w:rsidRPr="003F39FC">
        <w:rPr>
          <w:rFonts w:ascii="Times New Roman" w:hAnsi="Times New Roman" w:cs="Times New Roman"/>
          <w:sz w:val="24"/>
          <w:szCs w:val="24"/>
        </w:rPr>
        <w:t>Americ</w:t>
      </w:r>
      <w:r w:rsidR="00404D70" w:rsidRPr="003F39FC">
        <w:rPr>
          <w:rFonts w:ascii="Times New Roman" w:hAnsi="Times New Roman" w:cs="Times New Roman"/>
          <w:sz w:val="24"/>
          <w:szCs w:val="24"/>
        </w:rPr>
        <w:t>an Psychiatric Association</w:t>
      </w:r>
      <w:r w:rsidR="003F39FC" w:rsidRPr="003F39FC">
        <w:rPr>
          <w:rFonts w:ascii="Times New Roman" w:hAnsi="Times New Roman" w:cs="Times New Roman"/>
          <w:sz w:val="24"/>
          <w:szCs w:val="24"/>
        </w:rPr>
        <w:t>.</w:t>
      </w:r>
      <w:r w:rsidR="00404D70" w:rsidRPr="003F39FC">
        <w:rPr>
          <w:rFonts w:ascii="Times New Roman" w:hAnsi="Times New Roman" w:cs="Times New Roman"/>
          <w:sz w:val="24"/>
          <w:szCs w:val="24"/>
        </w:rPr>
        <w:t xml:space="preserve"> (2016</w:t>
      </w:r>
      <w:r w:rsidRPr="003F39FC">
        <w:rPr>
          <w:rFonts w:ascii="Times New Roman" w:hAnsi="Times New Roman" w:cs="Times New Roman"/>
          <w:sz w:val="24"/>
          <w:szCs w:val="24"/>
        </w:rPr>
        <w:t>)</w:t>
      </w:r>
      <w:r w:rsidR="00F54260" w:rsidRPr="003F39FC">
        <w:rPr>
          <w:rFonts w:ascii="Times New Roman" w:hAnsi="Times New Roman" w:cs="Times New Roman"/>
          <w:sz w:val="24"/>
          <w:szCs w:val="24"/>
        </w:rPr>
        <w:t>.</w:t>
      </w:r>
      <w:r w:rsidRPr="003F39FC">
        <w:rPr>
          <w:rFonts w:ascii="Times New Roman" w:hAnsi="Times New Roman" w:cs="Times New Roman"/>
          <w:sz w:val="24"/>
          <w:szCs w:val="24"/>
        </w:rPr>
        <w:t xml:space="preserve"> </w:t>
      </w:r>
      <w:r w:rsidR="00404D70" w:rsidRPr="00765A8F">
        <w:rPr>
          <w:rFonts w:ascii="Times New Roman" w:hAnsi="Times New Roman" w:cs="Times New Roman"/>
          <w:i/>
          <w:sz w:val="24"/>
          <w:szCs w:val="24"/>
        </w:rPr>
        <w:t>A</w:t>
      </w:r>
      <w:r w:rsidR="00404D70" w:rsidRPr="003F39FC">
        <w:rPr>
          <w:rFonts w:ascii="Times New Roman" w:hAnsi="Times New Roman" w:cs="Times New Roman"/>
          <w:i/>
          <w:sz w:val="24"/>
          <w:szCs w:val="24"/>
        </w:rPr>
        <w:t xml:space="preserve">merican </w:t>
      </w:r>
      <w:r w:rsidR="003F39FC" w:rsidRPr="003F39FC">
        <w:rPr>
          <w:rFonts w:ascii="Times New Roman" w:hAnsi="Times New Roman" w:cs="Times New Roman"/>
          <w:i/>
          <w:sz w:val="24"/>
          <w:szCs w:val="24"/>
        </w:rPr>
        <w:t>p</w:t>
      </w:r>
      <w:r w:rsidR="00404D70" w:rsidRPr="003F39FC">
        <w:rPr>
          <w:rFonts w:ascii="Times New Roman" w:hAnsi="Times New Roman" w:cs="Times New Roman"/>
          <w:i/>
          <w:sz w:val="24"/>
          <w:szCs w:val="24"/>
        </w:rPr>
        <w:t xml:space="preserve">sychiatric </w:t>
      </w:r>
      <w:r w:rsidR="003F39FC" w:rsidRPr="003F39FC">
        <w:rPr>
          <w:rFonts w:ascii="Times New Roman" w:hAnsi="Times New Roman" w:cs="Times New Roman"/>
          <w:i/>
          <w:sz w:val="24"/>
          <w:szCs w:val="24"/>
        </w:rPr>
        <w:t>a</w:t>
      </w:r>
      <w:r w:rsidR="00404D70" w:rsidRPr="003F39FC">
        <w:rPr>
          <w:rFonts w:ascii="Times New Roman" w:hAnsi="Times New Roman" w:cs="Times New Roman"/>
          <w:i/>
          <w:sz w:val="24"/>
          <w:szCs w:val="24"/>
        </w:rPr>
        <w:t xml:space="preserve">ssociation, </w:t>
      </w:r>
      <w:r w:rsidR="003F39FC" w:rsidRPr="003F39FC">
        <w:rPr>
          <w:rFonts w:ascii="Times New Roman" w:hAnsi="Times New Roman" w:cs="Times New Roman"/>
          <w:i/>
          <w:sz w:val="24"/>
          <w:szCs w:val="24"/>
        </w:rPr>
        <w:t>d</w:t>
      </w:r>
      <w:r w:rsidR="00404D70" w:rsidRPr="003F39FC">
        <w:rPr>
          <w:rFonts w:ascii="Times New Roman" w:hAnsi="Times New Roman" w:cs="Times New Roman"/>
          <w:i/>
          <w:sz w:val="24"/>
          <w:szCs w:val="24"/>
        </w:rPr>
        <w:t xml:space="preserve">iagnostic and </w:t>
      </w:r>
      <w:r w:rsidR="00FA6B1E" w:rsidRPr="003F39FC">
        <w:rPr>
          <w:rFonts w:ascii="Times New Roman" w:hAnsi="Times New Roman" w:cs="Times New Roman"/>
          <w:i/>
          <w:sz w:val="24"/>
          <w:szCs w:val="24"/>
        </w:rPr>
        <w:t xml:space="preserve"> </w:t>
      </w:r>
    </w:p>
    <w:p w14:paraId="2DB5EDD5" w14:textId="77777777" w:rsidR="00AB25E2" w:rsidRDefault="00FA6B1E" w:rsidP="00893E47">
      <w:pPr>
        <w:spacing w:after="0" w:line="480" w:lineRule="auto"/>
        <w:rPr>
          <w:rFonts w:ascii="Times New Roman" w:hAnsi="Times New Roman" w:cs="Times New Roman"/>
          <w:sz w:val="24"/>
          <w:szCs w:val="24"/>
        </w:rPr>
      </w:pPr>
      <w:r w:rsidRPr="003F39FC">
        <w:rPr>
          <w:rFonts w:ascii="Times New Roman" w:hAnsi="Times New Roman" w:cs="Times New Roman"/>
          <w:i/>
          <w:sz w:val="24"/>
          <w:szCs w:val="24"/>
        </w:rPr>
        <w:t xml:space="preserve">            </w:t>
      </w:r>
      <w:r w:rsidR="003F39FC" w:rsidRPr="003F39FC">
        <w:rPr>
          <w:rFonts w:ascii="Times New Roman" w:hAnsi="Times New Roman" w:cs="Times New Roman"/>
          <w:i/>
          <w:sz w:val="24"/>
          <w:szCs w:val="24"/>
        </w:rPr>
        <w:t>s</w:t>
      </w:r>
      <w:r w:rsidR="00404D70" w:rsidRPr="003F39FC">
        <w:rPr>
          <w:rFonts w:ascii="Times New Roman" w:hAnsi="Times New Roman" w:cs="Times New Roman"/>
          <w:i/>
          <w:sz w:val="24"/>
          <w:szCs w:val="24"/>
        </w:rPr>
        <w:t xml:space="preserve">tatistical </w:t>
      </w:r>
      <w:r w:rsidR="003F39FC" w:rsidRPr="003F39FC">
        <w:rPr>
          <w:rFonts w:ascii="Times New Roman" w:hAnsi="Times New Roman" w:cs="Times New Roman"/>
          <w:i/>
          <w:sz w:val="24"/>
          <w:szCs w:val="24"/>
        </w:rPr>
        <w:t>m</w:t>
      </w:r>
      <w:r w:rsidR="00404D70" w:rsidRPr="003F39FC">
        <w:rPr>
          <w:rFonts w:ascii="Times New Roman" w:hAnsi="Times New Roman" w:cs="Times New Roman"/>
          <w:i/>
          <w:sz w:val="24"/>
          <w:szCs w:val="24"/>
        </w:rPr>
        <w:t xml:space="preserve">anual of </w:t>
      </w:r>
      <w:r w:rsidR="003F39FC" w:rsidRPr="003F39FC">
        <w:rPr>
          <w:rFonts w:ascii="Times New Roman" w:hAnsi="Times New Roman" w:cs="Times New Roman"/>
          <w:i/>
          <w:sz w:val="24"/>
          <w:szCs w:val="24"/>
        </w:rPr>
        <w:t>m</w:t>
      </w:r>
      <w:r w:rsidR="00404D70" w:rsidRPr="003F39FC">
        <w:rPr>
          <w:rFonts w:ascii="Times New Roman" w:hAnsi="Times New Roman" w:cs="Times New Roman"/>
          <w:i/>
          <w:sz w:val="24"/>
          <w:szCs w:val="24"/>
        </w:rPr>
        <w:t xml:space="preserve">ental </w:t>
      </w:r>
      <w:r w:rsidR="003F39FC" w:rsidRPr="003F39FC">
        <w:rPr>
          <w:rFonts w:ascii="Times New Roman" w:hAnsi="Times New Roman" w:cs="Times New Roman"/>
          <w:i/>
          <w:sz w:val="24"/>
          <w:szCs w:val="24"/>
        </w:rPr>
        <w:t>d</w:t>
      </w:r>
      <w:r w:rsidR="00404D70" w:rsidRPr="003F39FC">
        <w:rPr>
          <w:rFonts w:ascii="Times New Roman" w:hAnsi="Times New Roman" w:cs="Times New Roman"/>
          <w:i/>
          <w:sz w:val="24"/>
          <w:szCs w:val="24"/>
        </w:rPr>
        <w:t>isorders-5</w:t>
      </w:r>
      <w:r w:rsidR="00F54260" w:rsidRPr="003F39FC">
        <w:rPr>
          <w:rFonts w:ascii="Times New Roman" w:hAnsi="Times New Roman" w:cs="Times New Roman"/>
          <w:sz w:val="24"/>
          <w:szCs w:val="24"/>
        </w:rPr>
        <w:t>.</w:t>
      </w:r>
      <w:r w:rsidR="00404D70" w:rsidRPr="003F39FC">
        <w:rPr>
          <w:rFonts w:ascii="Times New Roman" w:hAnsi="Times New Roman" w:cs="Times New Roman"/>
          <w:sz w:val="24"/>
          <w:szCs w:val="24"/>
        </w:rPr>
        <w:t xml:space="preserve"> Washingto</w:t>
      </w:r>
      <w:r w:rsidR="00765A8F">
        <w:rPr>
          <w:rFonts w:ascii="Times New Roman" w:hAnsi="Times New Roman" w:cs="Times New Roman"/>
          <w:sz w:val="24"/>
          <w:szCs w:val="24"/>
        </w:rPr>
        <w:t>n</w:t>
      </w:r>
      <w:r w:rsidRPr="003F39FC">
        <w:rPr>
          <w:rFonts w:ascii="Times New Roman" w:hAnsi="Times New Roman" w:cs="Times New Roman"/>
          <w:sz w:val="24"/>
          <w:szCs w:val="24"/>
        </w:rPr>
        <w:t xml:space="preserve"> </w:t>
      </w:r>
      <w:r w:rsidR="00404D70" w:rsidRPr="003F39FC">
        <w:rPr>
          <w:rFonts w:ascii="Times New Roman" w:hAnsi="Times New Roman" w:cs="Times New Roman"/>
          <w:sz w:val="24"/>
          <w:szCs w:val="24"/>
        </w:rPr>
        <w:t xml:space="preserve">DC: </w:t>
      </w:r>
      <w:r w:rsidR="00765A8F" w:rsidRPr="003F39FC">
        <w:rPr>
          <w:rFonts w:ascii="Times New Roman" w:hAnsi="Times New Roman" w:cs="Times New Roman"/>
          <w:sz w:val="24"/>
          <w:szCs w:val="24"/>
        </w:rPr>
        <w:t xml:space="preserve">American Psychiatric </w:t>
      </w:r>
    </w:p>
    <w:p w14:paraId="26B36E1F" w14:textId="56068C60" w:rsidR="00E124D5" w:rsidRDefault="00AB25E2"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65A8F" w:rsidRPr="003F39FC">
        <w:rPr>
          <w:rFonts w:ascii="Times New Roman" w:hAnsi="Times New Roman" w:cs="Times New Roman"/>
          <w:sz w:val="24"/>
          <w:szCs w:val="24"/>
        </w:rPr>
        <w:t>Publishing</w:t>
      </w:r>
      <w:r w:rsidR="00765A8F">
        <w:rPr>
          <w:rFonts w:ascii="Times New Roman" w:hAnsi="Times New Roman" w:cs="Times New Roman"/>
          <w:sz w:val="24"/>
          <w:szCs w:val="24"/>
        </w:rPr>
        <w:t>.</w:t>
      </w:r>
    </w:p>
    <w:p w14:paraId="699F6EE2" w14:textId="77777777" w:rsidR="00AB25E2" w:rsidRDefault="005924A4" w:rsidP="00231D7E">
      <w:pPr>
        <w:spacing w:after="0" w:line="480" w:lineRule="auto"/>
        <w:rPr>
          <w:rFonts w:ascii="Times New Roman" w:hAnsi="Times New Roman" w:cs="Times New Roman"/>
          <w:sz w:val="24"/>
          <w:szCs w:val="24"/>
        </w:rPr>
      </w:pPr>
      <w:r w:rsidRPr="00231D7E">
        <w:rPr>
          <w:rFonts w:ascii="Times New Roman" w:hAnsi="Times New Roman" w:cs="Times New Roman"/>
          <w:sz w:val="24"/>
          <w:szCs w:val="24"/>
        </w:rPr>
        <w:t xml:space="preserve">Archer, </w:t>
      </w:r>
      <w:r w:rsidR="00231D7E" w:rsidRPr="00231D7E">
        <w:rPr>
          <w:rFonts w:ascii="Times New Roman" w:hAnsi="Times New Roman" w:cs="Times New Roman"/>
          <w:sz w:val="24"/>
          <w:szCs w:val="24"/>
        </w:rPr>
        <w:t xml:space="preserve">M. S. </w:t>
      </w:r>
      <w:r w:rsidRPr="00231D7E">
        <w:rPr>
          <w:rFonts w:ascii="Times New Roman" w:hAnsi="Times New Roman" w:cs="Times New Roman"/>
          <w:sz w:val="24"/>
          <w:szCs w:val="24"/>
        </w:rPr>
        <w:t>(2003)</w:t>
      </w:r>
      <w:r w:rsidR="00231D7E" w:rsidRPr="00231D7E">
        <w:rPr>
          <w:rFonts w:ascii="Times New Roman" w:hAnsi="Times New Roman" w:cs="Times New Roman"/>
          <w:sz w:val="24"/>
          <w:szCs w:val="24"/>
        </w:rPr>
        <w:t>.</w:t>
      </w:r>
      <w:r w:rsidR="00231D7E" w:rsidRPr="00231D7E">
        <w:t xml:space="preserve"> </w:t>
      </w:r>
      <w:r w:rsidR="00231D7E" w:rsidRPr="00231D7E">
        <w:rPr>
          <w:rFonts w:ascii="Times New Roman" w:hAnsi="Times New Roman" w:cs="Times New Roman"/>
          <w:i/>
          <w:sz w:val="24"/>
          <w:szCs w:val="24"/>
        </w:rPr>
        <w:t>Structure, agency and the internal conversation.</w:t>
      </w:r>
      <w:r w:rsidR="00231D7E" w:rsidRPr="00231D7E">
        <w:rPr>
          <w:rFonts w:ascii="Times New Roman" w:hAnsi="Times New Roman" w:cs="Times New Roman"/>
          <w:sz w:val="24"/>
          <w:szCs w:val="24"/>
        </w:rPr>
        <w:t xml:space="preserve"> Cambridge: </w:t>
      </w:r>
    </w:p>
    <w:p w14:paraId="186E29B5" w14:textId="07A0A801" w:rsidR="005924A4" w:rsidRDefault="00AB25E2" w:rsidP="00231D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31D7E" w:rsidRPr="00231D7E">
        <w:rPr>
          <w:rFonts w:ascii="Times New Roman" w:hAnsi="Times New Roman" w:cs="Times New Roman"/>
          <w:sz w:val="24"/>
          <w:szCs w:val="24"/>
        </w:rPr>
        <w:t>Cambridge</w:t>
      </w:r>
      <w:r w:rsidR="00CA3317">
        <w:rPr>
          <w:rFonts w:ascii="Times New Roman" w:hAnsi="Times New Roman" w:cs="Times New Roman"/>
          <w:sz w:val="24"/>
          <w:szCs w:val="24"/>
        </w:rPr>
        <w:t xml:space="preserve"> </w:t>
      </w:r>
      <w:r w:rsidR="00231D7E" w:rsidRPr="00231D7E">
        <w:rPr>
          <w:rFonts w:ascii="Times New Roman" w:hAnsi="Times New Roman" w:cs="Times New Roman"/>
          <w:sz w:val="24"/>
          <w:szCs w:val="24"/>
        </w:rPr>
        <w:t>University Press.</w:t>
      </w:r>
    </w:p>
    <w:p w14:paraId="7FF61E6B" w14:textId="2265A862" w:rsidR="00693699" w:rsidRPr="00B66F0A" w:rsidRDefault="00693699" w:rsidP="00C90160">
      <w:pPr>
        <w:spacing w:after="0" w:line="480" w:lineRule="auto"/>
        <w:rPr>
          <w:rFonts w:ascii="Times New Roman" w:hAnsi="Times New Roman" w:cs="Times New Roman"/>
          <w:sz w:val="24"/>
          <w:szCs w:val="24"/>
        </w:rPr>
      </w:pPr>
      <w:r w:rsidRPr="00B66F0A">
        <w:rPr>
          <w:rFonts w:ascii="Times New Roman" w:hAnsi="Times New Roman" w:cs="Times New Roman"/>
          <w:sz w:val="24"/>
          <w:szCs w:val="24"/>
        </w:rPr>
        <w:t>Author</w:t>
      </w:r>
      <w:r w:rsidR="00C90160">
        <w:rPr>
          <w:rFonts w:ascii="Times New Roman" w:hAnsi="Times New Roman" w:cs="Times New Roman"/>
          <w:sz w:val="24"/>
          <w:szCs w:val="24"/>
        </w:rPr>
        <w:t>,</w:t>
      </w:r>
      <w:r w:rsidRPr="00B66F0A">
        <w:rPr>
          <w:rFonts w:ascii="Times New Roman" w:hAnsi="Times New Roman" w:cs="Times New Roman"/>
          <w:sz w:val="24"/>
          <w:szCs w:val="24"/>
        </w:rPr>
        <w:t xml:space="preserve"> 1.</w:t>
      </w:r>
    </w:p>
    <w:p w14:paraId="51C00460" w14:textId="3E9AD8A9" w:rsidR="00693699" w:rsidRPr="00B66F0A" w:rsidRDefault="00693699" w:rsidP="00693699">
      <w:pPr>
        <w:spacing w:after="0" w:line="480" w:lineRule="auto"/>
        <w:rPr>
          <w:rFonts w:ascii="Times New Roman" w:hAnsi="Times New Roman" w:cs="Times New Roman"/>
          <w:sz w:val="24"/>
          <w:szCs w:val="24"/>
        </w:rPr>
      </w:pPr>
      <w:r w:rsidRPr="00B66F0A">
        <w:rPr>
          <w:rFonts w:ascii="Times New Roman" w:hAnsi="Times New Roman" w:cs="Times New Roman"/>
          <w:sz w:val="24"/>
          <w:szCs w:val="24"/>
        </w:rPr>
        <w:t>Author</w:t>
      </w:r>
      <w:r w:rsidR="00C90160">
        <w:rPr>
          <w:rFonts w:ascii="Times New Roman" w:hAnsi="Times New Roman" w:cs="Times New Roman"/>
          <w:sz w:val="24"/>
          <w:szCs w:val="24"/>
        </w:rPr>
        <w:t xml:space="preserve">, </w:t>
      </w:r>
      <w:r w:rsidRPr="00B66F0A">
        <w:rPr>
          <w:rFonts w:ascii="Times New Roman" w:hAnsi="Times New Roman" w:cs="Times New Roman"/>
          <w:sz w:val="24"/>
          <w:szCs w:val="24"/>
        </w:rPr>
        <w:t xml:space="preserve">1. </w:t>
      </w:r>
    </w:p>
    <w:p w14:paraId="6C44DE51" w14:textId="5B531B89" w:rsidR="00693699" w:rsidRPr="00B66F0A" w:rsidRDefault="00693699" w:rsidP="00C90160">
      <w:pPr>
        <w:spacing w:after="0" w:line="480" w:lineRule="auto"/>
        <w:rPr>
          <w:rFonts w:ascii="Times New Roman" w:hAnsi="Times New Roman" w:cs="Times New Roman"/>
          <w:sz w:val="24"/>
          <w:szCs w:val="24"/>
        </w:rPr>
      </w:pPr>
      <w:r w:rsidRPr="00B66F0A">
        <w:rPr>
          <w:rFonts w:ascii="Times New Roman" w:hAnsi="Times New Roman" w:cs="Times New Roman"/>
          <w:sz w:val="24"/>
          <w:szCs w:val="24"/>
        </w:rPr>
        <w:lastRenderedPageBreak/>
        <w:t xml:space="preserve">Author 1. </w:t>
      </w:r>
    </w:p>
    <w:p w14:paraId="7E890BF9" w14:textId="6F5C2F98" w:rsidR="00693699" w:rsidRPr="00B66F0A" w:rsidRDefault="00693699" w:rsidP="00C90160">
      <w:pPr>
        <w:spacing w:after="0" w:line="480" w:lineRule="auto"/>
        <w:rPr>
          <w:rFonts w:ascii="Times New Roman" w:hAnsi="Times New Roman" w:cs="Times New Roman"/>
          <w:sz w:val="24"/>
          <w:szCs w:val="24"/>
          <w:lang w:val="en-US"/>
        </w:rPr>
      </w:pPr>
      <w:r w:rsidRPr="00B66F0A">
        <w:rPr>
          <w:rFonts w:ascii="Times New Roman" w:hAnsi="Times New Roman" w:cs="Times New Roman"/>
          <w:sz w:val="24"/>
          <w:szCs w:val="24"/>
        </w:rPr>
        <w:t>Author</w:t>
      </w:r>
      <w:r w:rsidR="00C90160">
        <w:rPr>
          <w:rFonts w:ascii="Times New Roman" w:hAnsi="Times New Roman" w:cs="Times New Roman"/>
          <w:sz w:val="24"/>
          <w:szCs w:val="24"/>
        </w:rPr>
        <w:t xml:space="preserve">, </w:t>
      </w:r>
      <w:r w:rsidRPr="00B66F0A">
        <w:rPr>
          <w:rFonts w:ascii="Times New Roman" w:hAnsi="Times New Roman" w:cs="Times New Roman"/>
          <w:sz w:val="24"/>
          <w:szCs w:val="24"/>
        </w:rPr>
        <w:t xml:space="preserve">1. </w:t>
      </w:r>
    </w:p>
    <w:p w14:paraId="2EBE26E3" w14:textId="4CC821CD" w:rsidR="00693699" w:rsidRPr="00B66F0A" w:rsidRDefault="00693699" w:rsidP="00C90160">
      <w:pPr>
        <w:spacing w:after="0" w:line="480" w:lineRule="auto"/>
        <w:rPr>
          <w:rFonts w:ascii="Times New Roman" w:hAnsi="Times New Roman" w:cs="Times New Roman"/>
          <w:sz w:val="24"/>
          <w:szCs w:val="24"/>
          <w:lang w:val="en-US"/>
        </w:rPr>
      </w:pPr>
      <w:r w:rsidRPr="00B66F0A">
        <w:rPr>
          <w:rFonts w:ascii="Times New Roman" w:hAnsi="Times New Roman" w:cs="Times New Roman"/>
          <w:sz w:val="24"/>
          <w:szCs w:val="24"/>
          <w:lang w:val="en-US"/>
        </w:rPr>
        <w:t>Author</w:t>
      </w:r>
      <w:r w:rsidR="00C90160">
        <w:rPr>
          <w:rFonts w:ascii="Times New Roman" w:hAnsi="Times New Roman" w:cs="Times New Roman"/>
          <w:sz w:val="24"/>
          <w:szCs w:val="24"/>
          <w:lang w:val="en-US"/>
        </w:rPr>
        <w:t>,</w:t>
      </w:r>
      <w:r w:rsidRPr="00B66F0A">
        <w:rPr>
          <w:rFonts w:ascii="Times New Roman" w:hAnsi="Times New Roman" w:cs="Times New Roman"/>
          <w:sz w:val="24"/>
          <w:szCs w:val="24"/>
          <w:lang w:val="en-US"/>
        </w:rPr>
        <w:t xml:space="preserve"> 1.</w:t>
      </w:r>
    </w:p>
    <w:p w14:paraId="271BBECF" w14:textId="638298FD" w:rsidR="00693699" w:rsidRPr="00B66F0A" w:rsidRDefault="00693699" w:rsidP="00693699">
      <w:pPr>
        <w:spacing w:after="0" w:line="480" w:lineRule="auto"/>
        <w:rPr>
          <w:rFonts w:ascii="Times New Roman" w:hAnsi="Times New Roman" w:cs="Times New Roman"/>
          <w:sz w:val="24"/>
          <w:szCs w:val="24"/>
          <w:lang w:val="en-US"/>
        </w:rPr>
      </w:pPr>
      <w:r w:rsidRPr="00B66F0A">
        <w:rPr>
          <w:rFonts w:ascii="Times New Roman" w:hAnsi="Times New Roman" w:cs="Times New Roman"/>
          <w:sz w:val="24"/>
          <w:szCs w:val="24"/>
          <w:lang w:val="en-US"/>
        </w:rPr>
        <w:t>Author</w:t>
      </w:r>
      <w:r>
        <w:rPr>
          <w:rFonts w:ascii="Times New Roman" w:hAnsi="Times New Roman" w:cs="Times New Roman"/>
          <w:sz w:val="24"/>
          <w:szCs w:val="24"/>
          <w:lang w:val="en-US"/>
        </w:rPr>
        <w:t>,</w:t>
      </w:r>
      <w:r w:rsidRPr="00B66F0A">
        <w:rPr>
          <w:rFonts w:ascii="Times New Roman" w:hAnsi="Times New Roman" w:cs="Times New Roman"/>
          <w:sz w:val="24"/>
          <w:szCs w:val="24"/>
          <w:lang w:val="en-US"/>
        </w:rPr>
        <w:t xml:space="preserve"> 1</w:t>
      </w:r>
      <w:r>
        <w:rPr>
          <w:rFonts w:ascii="Times New Roman" w:hAnsi="Times New Roman" w:cs="Times New Roman"/>
          <w:sz w:val="24"/>
          <w:szCs w:val="24"/>
          <w:lang w:val="en-US"/>
        </w:rPr>
        <w:t>.</w:t>
      </w:r>
    </w:p>
    <w:p w14:paraId="10BC49AC" w14:textId="24341CA5" w:rsidR="00693699" w:rsidRPr="00B66F0A" w:rsidRDefault="00693699" w:rsidP="00C90160">
      <w:pPr>
        <w:spacing w:after="0" w:line="480" w:lineRule="auto"/>
        <w:rPr>
          <w:rFonts w:ascii="Times New Roman" w:hAnsi="Times New Roman" w:cs="Times New Roman"/>
          <w:sz w:val="24"/>
          <w:szCs w:val="24"/>
          <w:lang w:val="en-US"/>
        </w:rPr>
      </w:pPr>
      <w:r w:rsidRPr="00B66F0A">
        <w:rPr>
          <w:rFonts w:ascii="Times New Roman" w:hAnsi="Times New Roman" w:cs="Times New Roman"/>
          <w:sz w:val="24"/>
          <w:szCs w:val="24"/>
          <w:lang w:val="en-US"/>
        </w:rPr>
        <w:t>Author</w:t>
      </w:r>
      <w:r>
        <w:rPr>
          <w:rFonts w:ascii="Times New Roman" w:hAnsi="Times New Roman" w:cs="Times New Roman"/>
          <w:sz w:val="24"/>
          <w:szCs w:val="24"/>
          <w:lang w:val="en-US"/>
        </w:rPr>
        <w:t>,</w:t>
      </w:r>
      <w:r w:rsidRPr="00B66F0A">
        <w:rPr>
          <w:rFonts w:ascii="Times New Roman" w:hAnsi="Times New Roman" w:cs="Times New Roman"/>
          <w:sz w:val="24"/>
          <w:szCs w:val="24"/>
          <w:lang w:val="en-US"/>
        </w:rPr>
        <w:t xml:space="preserve"> 1. </w:t>
      </w:r>
    </w:p>
    <w:p w14:paraId="3959E270" w14:textId="37D6FCED" w:rsidR="00693699" w:rsidRDefault="00693699" w:rsidP="00C90160">
      <w:pPr>
        <w:spacing w:after="0" w:line="480" w:lineRule="auto"/>
        <w:rPr>
          <w:rFonts w:ascii="Times New Roman" w:hAnsi="Times New Roman" w:cs="Times New Roman"/>
          <w:sz w:val="24"/>
          <w:szCs w:val="24"/>
          <w:lang w:val="en-US"/>
        </w:rPr>
      </w:pPr>
      <w:r w:rsidRPr="00B66F0A">
        <w:rPr>
          <w:rFonts w:ascii="Times New Roman" w:hAnsi="Times New Roman" w:cs="Times New Roman"/>
          <w:sz w:val="24"/>
          <w:szCs w:val="24"/>
          <w:lang w:val="en-US"/>
        </w:rPr>
        <w:t>Author</w:t>
      </w:r>
      <w:r>
        <w:rPr>
          <w:rFonts w:ascii="Times New Roman" w:hAnsi="Times New Roman" w:cs="Times New Roman"/>
          <w:sz w:val="24"/>
          <w:szCs w:val="24"/>
          <w:lang w:val="en-US"/>
        </w:rPr>
        <w:t>,</w:t>
      </w:r>
      <w:r w:rsidRPr="00B66F0A">
        <w:rPr>
          <w:rFonts w:ascii="Times New Roman" w:hAnsi="Times New Roman" w:cs="Times New Roman"/>
          <w:sz w:val="24"/>
          <w:szCs w:val="24"/>
          <w:lang w:val="en-US"/>
        </w:rPr>
        <w:t xml:space="preserve"> 1</w:t>
      </w:r>
      <w:r>
        <w:rPr>
          <w:rFonts w:ascii="Times New Roman" w:hAnsi="Times New Roman" w:cs="Times New Roman"/>
          <w:sz w:val="24"/>
          <w:szCs w:val="24"/>
          <w:lang w:val="en-US"/>
        </w:rPr>
        <w:t>.</w:t>
      </w:r>
    </w:p>
    <w:p w14:paraId="4DB1DC13" w14:textId="07E6E6C6" w:rsidR="00807702" w:rsidRPr="003F39FC" w:rsidRDefault="00807702" w:rsidP="00C90160">
      <w:pPr>
        <w:spacing w:after="0" w:line="480" w:lineRule="auto"/>
        <w:rPr>
          <w:rFonts w:ascii="Times New Roman" w:hAnsi="Times New Roman" w:cs="Times New Roman"/>
          <w:sz w:val="24"/>
          <w:szCs w:val="24"/>
        </w:rPr>
      </w:pPr>
      <w:r>
        <w:rPr>
          <w:rFonts w:ascii="Times New Roman" w:hAnsi="Times New Roman" w:cs="Times New Roman"/>
          <w:sz w:val="24"/>
          <w:szCs w:val="24"/>
          <w:lang w:val="en-US"/>
        </w:rPr>
        <w:t>Author 1.</w:t>
      </w:r>
    </w:p>
    <w:p w14:paraId="7CE97F01" w14:textId="77777777" w:rsidR="00AB25E2" w:rsidRDefault="0009216E"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Bandura</w:t>
      </w:r>
      <w:r w:rsidR="003F39FC" w:rsidRPr="003F39FC">
        <w:rPr>
          <w:rFonts w:ascii="Times New Roman" w:hAnsi="Times New Roman" w:cs="Times New Roman"/>
          <w:sz w:val="24"/>
          <w:szCs w:val="24"/>
        </w:rPr>
        <w:t>,</w:t>
      </w:r>
      <w:r w:rsidRPr="003F39FC">
        <w:rPr>
          <w:rFonts w:ascii="Times New Roman" w:hAnsi="Times New Roman" w:cs="Times New Roman"/>
          <w:sz w:val="24"/>
          <w:szCs w:val="24"/>
        </w:rPr>
        <w:t xml:space="preserve"> A. (1977)</w:t>
      </w:r>
      <w:r w:rsidR="00F54260" w:rsidRPr="003F39FC">
        <w:rPr>
          <w:rFonts w:ascii="Times New Roman" w:hAnsi="Times New Roman" w:cs="Times New Roman"/>
          <w:sz w:val="24"/>
          <w:szCs w:val="24"/>
        </w:rPr>
        <w:t>.</w:t>
      </w:r>
      <w:r w:rsidRPr="003F39FC">
        <w:rPr>
          <w:rFonts w:ascii="Times New Roman" w:hAnsi="Times New Roman" w:cs="Times New Roman"/>
          <w:sz w:val="24"/>
          <w:szCs w:val="24"/>
        </w:rPr>
        <w:t xml:space="preserve"> Self-efficacy: </w:t>
      </w:r>
      <w:r w:rsidR="003F39FC" w:rsidRPr="003F39FC">
        <w:rPr>
          <w:rFonts w:ascii="Times New Roman" w:hAnsi="Times New Roman" w:cs="Times New Roman"/>
          <w:sz w:val="24"/>
          <w:szCs w:val="24"/>
        </w:rPr>
        <w:t>T</w:t>
      </w:r>
      <w:r w:rsidRPr="003F39FC">
        <w:rPr>
          <w:rFonts w:ascii="Times New Roman" w:hAnsi="Times New Roman" w:cs="Times New Roman"/>
          <w:sz w:val="24"/>
          <w:szCs w:val="24"/>
        </w:rPr>
        <w:t xml:space="preserve">oward a unifying theory of behavioural change. </w:t>
      </w:r>
    </w:p>
    <w:p w14:paraId="43B7963A" w14:textId="07B6271F" w:rsidR="0009216E" w:rsidRPr="00AB25E2" w:rsidRDefault="00AB25E2" w:rsidP="00893E47">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            </w:t>
      </w:r>
      <w:r w:rsidR="00F54260" w:rsidRPr="003F39FC">
        <w:rPr>
          <w:rFonts w:ascii="Times New Roman" w:hAnsi="Times New Roman" w:cs="Times New Roman"/>
          <w:i/>
          <w:sz w:val="24"/>
          <w:szCs w:val="24"/>
        </w:rPr>
        <w:t>Psychology</w:t>
      </w:r>
      <w:r>
        <w:rPr>
          <w:rFonts w:ascii="Times New Roman" w:hAnsi="Times New Roman" w:cs="Times New Roman"/>
          <w:i/>
          <w:sz w:val="24"/>
          <w:szCs w:val="24"/>
        </w:rPr>
        <w:t xml:space="preserve"> </w:t>
      </w:r>
      <w:r w:rsidR="00F54260" w:rsidRPr="003F39FC">
        <w:rPr>
          <w:rFonts w:ascii="Times New Roman" w:hAnsi="Times New Roman" w:cs="Times New Roman"/>
          <w:i/>
          <w:sz w:val="24"/>
          <w:szCs w:val="24"/>
        </w:rPr>
        <w:t>Review,</w:t>
      </w:r>
      <w:r w:rsidR="0009216E" w:rsidRPr="003F39FC">
        <w:rPr>
          <w:rFonts w:ascii="Times New Roman" w:hAnsi="Times New Roman" w:cs="Times New Roman"/>
          <w:i/>
          <w:sz w:val="24"/>
          <w:szCs w:val="24"/>
        </w:rPr>
        <w:t xml:space="preserve"> </w:t>
      </w:r>
      <w:r w:rsidR="00F54260" w:rsidRPr="003F39FC">
        <w:rPr>
          <w:rFonts w:ascii="Times New Roman" w:hAnsi="Times New Roman" w:cs="Times New Roman"/>
          <w:sz w:val="24"/>
          <w:szCs w:val="24"/>
        </w:rPr>
        <w:t xml:space="preserve">84, </w:t>
      </w:r>
      <w:r w:rsidR="0009216E" w:rsidRPr="003F39FC">
        <w:rPr>
          <w:rFonts w:ascii="Times New Roman" w:hAnsi="Times New Roman" w:cs="Times New Roman"/>
          <w:sz w:val="24"/>
          <w:szCs w:val="24"/>
        </w:rPr>
        <w:t>191–215.</w:t>
      </w:r>
    </w:p>
    <w:p w14:paraId="5C0B77D6" w14:textId="77777777" w:rsidR="00E42BDF" w:rsidRDefault="00337FCF"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Bandura, A</w:t>
      </w:r>
      <w:r w:rsidR="00F54260" w:rsidRPr="003F39FC">
        <w:rPr>
          <w:rFonts w:ascii="Times New Roman" w:hAnsi="Times New Roman" w:cs="Times New Roman"/>
          <w:sz w:val="24"/>
          <w:szCs w:val="24"/>
        </w:rPr>
        <w:t>.</w:t>
      </w:r>
      <w:r w:rsidRPr="003F39FC">
        <w:rPr>
          <w:rFonts w:ascii="Times New Roman" w:hAnsi="Times New Roman" w:cs="Times New Roman"/>
          <w:sz w:val="24"/>
          <w:szCs w:val="24"/>
        </w:rPr>
        <w:t xml:space="preserve"> (1989)</w:t>
      </w:r>
      <w:r w:rsidR="00F54260" w:rsidRPr="003F39FC">
        <w:rPr>
          <w:rFonts w:ascii="Times New Roman" w:hAnsi="Times New Roman" w:cs="Times New Roman"/>
          <w:sz w:val="24"/>
          <w:szCs w:val="24"/>
        </w:rPr>
        <w:t>.</w:t>
      </w:r>
      <w:r w:rsidRPr="003F39FC">
        <w:rPr>
          <w:rFonts w:ascii="Times New Roman" w:hAnsi="Times New Roman" w:cs="Times New Roman"/>
          <w:sz w:val="24"/>
          <w:szCs w:val="24"/>
        </w:rPr>
        <w:t xml:space="preserve"> Human agency in social cognitive theory</w:t>
      </w:r>
      <w:r w:rsidRPr="003F39FC">
        <w:rPr>
          <w:rFonts w:ascii="Times New Roman" w:hAnsi="Times New Roman" w:cs="Times New Roman"/>
          <w:i/>
          <w:sz w:val="24"/>
          <w:szCs w:val="24"/>
        </w:rPr>
        <w:t>. American Psychologist,</w:t>
      </w:r>
      <w:r w:rsidRPr="003F39FC">
        <w:rPr>
          <w:rFonts w:ascii="Times New Roman" w:hAnsi="Times New Roman" w:cs="Times New Roman"/>
          <w:sz w:val="24"/>
          <w:szCs w:val="24"/>
        </w:rPr>
        <w:t xml:space="preserve"> </w:t>
      </w:r>
      <w:r w:rsidRPr="00AB25E2">
        <w:rPr>
          <w:rFonts w:ascii="Times New Roman" w:hAnsi="Times New Roman" w:cs="Times New Roman"/>
          <w:i/>
          <w:sz w:val="24"/>
          <w:szCs w:val="24"/>
        </w:rPr>
        <w:t>44</w:t>
      </w:r>
      <w:r w:rsidR="00AB25E2" w:rsidRPr="00AB25E2">
        <w:rPr>
          <w:rFonts w:ascii="Times New Roman" w:hAnsi="Times New Roman" w:cs="Times New Roman"/>
          <w:i/>
          <w:sz w:val="24"/>
          <w:szCs w:val="24"/>
        </w:rPr>
        <w:t xml:space="preserve"> (</w:t>
      </w:r>
      <w:r w:rsidRPr="00AB25E2">
        <w:rPr>
          <w:rFonts w:ascii="Times New Roman" w:hAnsi="Times New Roman" w:cs="Times New Roman"/>
          <w:i/>
          <w:sz w:val="24"/>
          <w:szCs w:val="24"/>
        </w:rPr>
        <w:t>9</w:t>
      </w:r>
      <w:r w:rsidR="00AB25E2" w:rsidRPr="00AB25E2">
        <w:rPr>
          <w:rFonts w:ascii="Times New Roman" w:hAnsi="Times New Roman" w:cs="Times New Roman"/>
          <w:i/>
          <w:sz w:val="24"/>
          <w:szCs w:val="24"/>
        </w:rPr>
        <w:t>)</w:t>
      </w:r>
      <w:r w:rsidRPr="00AB25E2">
        <w:rPr>
          <w:rFonts w:ascii="Times New Roman" w:hAnsi="Times New Roman" w:cs="Times New Roman"/>
          <w:i/>
          <w:sz w:val="24"/>
          <w:szCs w:val="24"/>
        </w:rPr>
        <w:t>,</w:t>
      </w:r>
      <w:r w:rsidRPr="00AB25E2">
        <w:rPr>
          <w:rFonts w:ascii="Times New Roman" w:hAnsi="Times New Roman" w:cs="Times New Roman"/>
          <w:sz w:val="24"/>
          <w:szCs w:val="24"/>
        </w:rPr>
        <w:t xml:space="preserve"> </w:t>
      </w:r>
    </w:p>
    <w:p w14:paraId="09D2C01C" w14:textId="139BFE50" w:rsidR="00337FCF" w:rsidRPr="003F39FC" w:rsidRDefault="00E42BDF"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37FCF" w:rsidRPr="00CB0ED3">
        <w:rPr>
          <w:rFonts w:ascii="Times New Roman" w:hAnsi="Times New Roman" w:cs="Times New Roman"/>
          <w:sz w:val="24"/>
          <w:szCs w:val="24"/>
        </w:rPr>
        <w:t>1175</w:t>
      </w:r>
      <w:r w:rsidR="005A51D1" w:rsidRPr="00CB0ED3">
        <w:rPr>
          <w:rFonts w:ascii="Times New Roman" w:hAnsi="Times New Roman" w:cs="Times New Roman"/>
          <w:sz w:val="24"/>
          <w:szCs w:val="24"/>
        </w:rPr>
        <w:t>–</w:t>
      </w:r>
      <w:r w:rsidR="00CB0ED3" w:rsidRPr="00CB0ED3">
        <w:rPr>
          <w:rFonts w:ascii="Times New Roman" w:hAnsi="Times New Roman" w:cs="Times New Roman"/>
          <w:sz w:val="24"/>
          <w:szCs w:val="24"/>
        </w:rPr>
        <w:t>1</w:t>
      </w:r>
      <w:r w:rsidR="00AB25E2" w:rsidRPr="00CB0ED3">
        <w:rPr>
          <w:rFonts w:ascii="Times New Roman" w:hAnsi="Times New Roman" w:cs="Times New Roman"/>
          <w:sz w:val="24"/>
          <w:szCs w:val="24"/>
        </w:rPr>
        <w:t>184.</w:t>
      </w:r>
    </w:p>
    <w:p w14:paraId="5C93DBC0" w14:textId="77777777" w:rsidR="003F39FC" w:rsidRPr="003F39FC" w:rsidRDefault="004C71A9"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Barlow, J</w:t>
      </w:r>
      <w:r w:rsidR="003F39FC" w:rsidRPr="003F39FC">
        <w:rPr>
          <w:rFonts w:ascii="Times New Roman" w:hAnsi="Times New Roman" w:cs="Times New Roman"/>
          <w:sz w:val="24"/>
          <w:szCs w:val="24"/>
        </w:rPr>
        <w:t>.,</w:t>
      </w:r>
      <w:r w:rsidRPr="003F39FC">
        <w:rPr>
          <w:rFonts w:ascii="Times New Roman" w:hAnsi="Times New Roman" w:cs="Times New Roman"/>
          <w:sz w:val="24"/>
          <w:szCs w:val="24"/>
        </w:rPr>
        <w:t xml:space="preserve"> Wright, C</w:t>
      </w:r>
      <w:r w:rsidR="003F39FC" w:rsidRPr="003F39FC">
        <w:rPr>
          <w:rFonts w:ascii="Times New Roman" w:hAnsi="Times New Roman" w:cs="Times New Roman"/>
          <w:sz w:val="24"/>
          <w:szCs w:val="24"/>
        </w:rPr>
        <w:t>.,</w:t>
      </w:r>
      <w:r w:rsidRPr="003F39FC">
        <w:rPr>
          <w:rFonts w:ascii="Times New Roman" w:hAnsi="Times New Roman" w:cs="Times New Roman"/>
          <w:sz w:val="24"/>
          <w:szCs w:val="24"/>
        </w:rPr>
        <w:t xml:space="preserve"> </w:t>
      </w:r>
      <w:proofErr w:type="spellStart"/>
      <w:r w:rsidRPr="003F39FC">
        <w:rPr>
          <w:rFonts w:ascii="Times New Roman" w:hAnsi="Times New Roman" w:cs="Times New Roman"/>
          <w:sz w:val="24"/>
          <w:szCs w:val="24"/>
        </w:rPr>
        <w:t>Sheasby</w:t>
      </w:r>
      <w:proofErr w:type="spellEnd"/>
      <w:r w:rsidRPr="003F39FC">
        <w:rPr>
          <w:rFonts w:ascii="Times New Roman" w:hAnsi="Times New Roman" w:cs="Times New Roman"/>
          <w:sz w:val="24"/>
          <w:szCs w:val="24"/>
        </w:rPr>
        <w:t>, J</w:t>
      </w:r>
      <w:r w:rsidR="003F39FC" w:rsidRPr="003F39FC">
        <w:rPr>
          <w:rFonts w:ascii="Times New Roman" w:hAnsi="Times New Roman" w:cs="Times New Roman"/>
          <w:sz w:val="24"/>
          <w:szCs w:val="24"/>
        </w:rPr>
        <w:t>.,</w:t>
      </w:r>
      <w:r w:rsidRPr="003F39FC">
        <w:rPr>
          <w:rFonts w:ascii="Times New Roman" w:hAnsi="Times New Roman" w:cs="Times New Roman"/>
          <w:sz w:val="24"/>
          <w:szCs w:val="24"/>
        </w:rPr>
        <w:t xml:space="preserve"> Turner, A</w:t>
      </w:r>
      <w:r w:rsidR="00F54260" w:rsidRPr="003F39FC">
        <w:rPr>
          <w:rFonts w:ascii="Times New Roman" w:hAnsi="Times New Roman" w:cs="Times New Roman"/>
          <w:sz w:val="24"/>
          <w:szCs w:val="24"/>
        </w:rPr>
        <w:t>.</w:t>
      </w:r>
      <w:r w:rsidR="003F39FC" w:rsidRPr="003F39FC">
        <w:rPr>
          <w:rFonts w:ascii="Times New Roman" w:hAnsi="Times New Roman" w:cs="Times New Roman"/>
          <w:sz w:val="24"/>
          <w:szCs w:val="24"/>
        </w:rPr>
        <w:t>,</w:t>
      </w:r>
      <w:r w:rsidRPr="003F39FC">
        <w:rPr>
          <w:rFonts w:ascii="Times New Roman" w:hAnsi="Times New Roman" w:cs="Times New Roman"/>
          <w:sz w:val="24"/>
          <w:szCs w:val="24"/>
        </w:rPr>
        <w:t xml:space="preserve"> </w:t>
      </w:r>
      <w:r w:rsidR="00737047" w:rsidRPr="003F39FC">
        <w:rPr>
          <w:rFonts w:ascii="Times New Roman" w:hAnsi="Times New Roman" w:cs="Times New Roman"/>
          <w:sz w:val="24"/>
          <w:szCs w:val="24"/>
        </w:rPr>
        <w:t>&amp;</w:t>
      </w:r>
      <w:r w:rsidR="00F54260" w:rsidRPr="003F39FC">
        <w:rPr>
          <w:rFonts w:ascii="Times New Roman" w:hAnsi="Times New Roman" w:cs="Times New Roman"/>
          <w:sz w:val="24"/>
          <w:szCs w:val="24"/>
        </w:rPr>
        <w:t xml:space="preserve"> Hainsworth, J. </w:t>
      </w:r>
      <w:r w:rsidRPr="003F39FC">
        <w:rPr>
          <w:rFonts w:ascii="Times New Roman" w:hAnsi="Times New Roman" w:cs="Times New Roman"/>
          <w:sz w:val="24"/>
          <w:szCs w:val="24"/>
        </w:rPr>
        <w:t>(2002)</w:t>
      </w:r>
      <w:r w:rsidR="00AA04F1" w:rsidRPr="003F39FC">
        <w:rPr>
          <w:rFonts w:ascii="Times New Roman" w:hAnsi="Times New Roman" w:cs="Times New Roman"/>
          <w:sz w:val="24"/>
          <w:szCs w:val="24"/>
        </w:rPr>
        <w:t>.</w:t>
      </w:r>
      <w:r w:rsidRPr="003F39FC">
        <w:rPr>
          <w:rFonts w:ascii="Times New Roman" w:hAnsi="Times New Roman" w:cs="Times New Roman"/>
          <w:sz w:val="24"/>
          <w:szCs w:val="24"/>
        </w:rPr>
        <w:t xml:space="preserve"> Self-management </w:t>
      </w:r>
      <w:r w:rsidR="003F39FC" w:rsidRPr="003F39FC">
        <w:rPr>
          <w:rFonts w:ascii="Times New Roman" w:hAnsi="Times New Roman" w:cs="Times New Roman"/>
          <w:sz w:val="24"/>
          <w:szCs w:val="24"/>
        </w:rPr>
        <w:t xml:space="preserve"> </w:t>
      </w:r>
    </w:p>
    <w:p w14:paraId="1F92BDBC" w14:textId="77777777" w:rsidR="00D3205C" w:rsidRDefault="003F39FC" w:rsidP="00893E47">
      <w:pPr>
        <w:spacing w:after="0" w:line="480" w:lineRule="auto"/>
        <w:rPr>
          <w:rFonts w:ascii="Times New Roman" w:hAnsi="Times New Roman" w:cs="Times New Roman"/>
          <w:i/>
          <w:sz w:val="24"/>
          <w:szCs w:val="24"/>
        </w:rPr>
      </w:pPr>
      <w:r w:rsidRPr="003F39FC">
        <w:rPr>
          <w:rFonts w:ascii="Times New Roman" w:hAnsi="Times New Roman" w:cs="Times New Roman"/>
          <w:sz w:val="24"/>
          <w:szCs w:val="24"/>
        </w:rPr>
        <w:t xml:space="preserve">            </w:t>
      </w:r>
      <w:r w:rsidR="004C71A9" w:rsidRPr="003F39FC">
        <w:rPr>
          <w:rFonts w:ascii="Times New Roman" w:hAnsi="Times New Roman" w:cs="Times New Roman"/>
          <w:sz w:val="24"/>
          <w:szCs w:val="24"/>
        </w:rPr>
        <w:t>approaches</w:t>
      </w:r>
      <w:r w:rsidR="00FA6B1E" w:rsidRPr="003F39FC">
        <w:rPr>
          <w:rFonts w:ascii="Times New Roman" w:hAnsi="Times New Roman" w:cs="Times New Roman"/>
          <w:sz w:val="24"/>
          <w:szCs w:val="24"/>
        </w:rPr>
        <w:t xml:space="preserve"> </w:t>
      </w:r>
      <w:r w:rsidR="004C71A9" w:rsidRPr="003F39FC">
        <w:rPr>
          <w:rFonts w:ascii="Times New Roman" w:hAnsi="Times New Roman" w:cs="Times New Roman"/>
          <w:sz w:val="24"/>
          <w:szCs w:val="24"/>
        </w:rPr>
        <w:t xml:space="preserve">for people with chronic conditions: A review. </w:t>
      </w:r>
      <w:r w:rsidR="004C71A9" w:rsidRPr="003F39FC">
        <w:rPr>
          <w:rFonts w:ascii="Times New Roman" w:hAnsi="Times New Roman" w:cs="Times New Roman"/>
          <w:i/>
          <w:sz w:val="24"/>
          <w:szCs w:val="24"/>
        </w:rPr>
        <w:t xml:space="preserve">Patient Education and </w:t>
      </w:r>
    </w:p>
    <w:p w14:paraId="60FD2ECD" w14:textId="0FD62A2B" w:rsidR="004C71A9" w:rsidRPr="003F39FC" w:rsidRDefault="00D3205C" w:rsidP="00893E47">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4C71A9" w:rsidRPr="003F39FC">
        <w:rPr>
          <w:rFonts w:ascii="Times New Roman" w:hAnsi="Times New Roman" w:cs="Times New Roman"/>
          <w:i/>
          <w:sz w:val="24"/>
          <w:szCs w:val="24"/>
        </w:rPr>
        <w:t>Counselling</w:t>
      </w:r>
      <w:r w:rsidR="004C71A9" w:rsidRPr="003F39FC">
        <w:rPr>
          <w:rFonts w:ascii="Times New Roman" w:hAnsi="Times New Roman" w:cs="Times New Roman"/>
          <w:sz w:val="24"/>
          <w:szCs w:val="24"/>
        </w:rPr>
        <w:t xml:space="preserve">, 48, </w:t>
      </w:r>
      <w:r w:rsidR="004C71A9" w:rsidRPr="00CB0ED3">
        <w:rPr>
          <w:rFonts w:ascii="Times New Roman" w:hAnsi="Times New Roman" w:cs="Times New Roman"/>
          <w:sz w:val="24"/>
          <w:szCs w:val="24"/>
        </w:rPr>
        <w:t>177</w:t>
      </w:r>
      <w:r w:rsidR="005A51D1" w:rsidRPr="00CB0ED3">
        <w:rPr>
          <w:rFonts w:ascii="Times New Roman" w:hAnsi="Times New Roman" w:cs="Times New Roman"/>
          <w:sz w:val="24"/>
          <w:szCs w:val="24"/>
        </w:rPr>
        <w:t>–</w:t>
      </w:r>
      <w:r w:rsidR="00CB0ED3">
        <w:rPr>
          <w:rFonts w:ascii="Times New Roman" w:hAnsi="Times New Roman" w:cs="Times New Roman"/>
          <w:sz w:val="24"/>
          <w:szCs w:val="24"/>
        </w:rPr>
        <w:t>1</w:t>
      </w:r>
      <w:r w:rsidR="004C71A9" w:rsidRPr="00CB0ED3">
        <w:rPr>
          <w:rFonts w:ascii="Times New Roman" w:hAnsi="Times New Roman" w:cs="Times New Roman"/>
          <w:sz w:val="24"/>
          <w:szCs w:val="24"/>
        </w:rPr>
        <w:t>87.</w:t>
      </w:r>
    </w:p>
    <w:p w14:paraId="6BF95E43" w14:textId="15A00B1C" w:rsidR="004C71A9" w:rsidRPr="003F39FC" w:rsidRDefault="004C71A9" w:rsidP="00C90160">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Barlow, J</w:t>
      </w:r>
      <w:r w:rsidR="00F54260" w:rsidRPr="003F39FC">
        <w:rPr>
          <w:rFonts w:ascii="Times New Roman" w:hAnsi="Times New Roman" w:cs="Times New Roman"/>
          <w:sz w:val="24"/>
          <w:szCs w:val="24"/>
        </w:rPr>
        <w:t>.</w:t>
      </w:r>
      <w:r w:rsidR="003F39FC" w:rsidRPr="003F39FC">
        <w:rPr>
          <w:rFonts w:ascii="Times New Roman" w:hAnsi="Times New Roman" w:cs="Times New Roman"/>
          <w:sz w:val="24"/>
          <w:szCs w:val="24"/>
        </w:rPr>
        <w:t xml:space="preserve"> </w:t>
      </w:r>
      <w:r w:rsidRPr="003F39FC">
        <w:rPr>
          <w:rFonts w:ascii="Times New Roman" w:hAnsi="Times New Roman" w:cs="Times New Roman"/>
          <w:sz w:val="24"/>
          <w:szCs w:val="24"/>
        </w:rPr>
        <w:t>H</w:t>
      </w:r>
      <w:r w:rsidR="00F54260" w:rsidRPr="003F39FC">
        <w:rPr>
          <w:rFonts w:ascii="Times New Roman" w:hAnsi="Times New Roman" w:cs="Times New Roman"/>
          <w:sz w:val="24"/>
          <w:szCs w:val="24"/>
        </w:rPr>
        <w:t>.</w:t>
      </w:r>
      <w:r w:rsidRPr="003F39FC">
        <w:rPr>
          <w:rFonts w:ascii="Times New Roman" w:hAnsi="Times New Roman" w:cs="Times New Roman"/>
          <w:sz w:val="24"/>
          <w:szCs w:val="24"/>
        </w:rPr>
        <w:t xml:space="preserve"> (2001)</w:t>
      </w:r>
      <w:r w:rsidR="00AA04F1" w:rsidRPr="003F39FC">
        <w:rPr>
          <w:rFonts w:ascii="Times New Roman" w:hAnsi="Times New Roman" w:cs="Times New Roman"/>
          <w:sz w:val="24"/>
          <w:szCs w:val="24"/>
        </w:rPr>
        <w:t>.</w:t>
      </w:r>
      <w:r w:rsidRPr="003F39FC">
        <w:rPr>
          <w:rFonts w:ascii="Times New Roman" w:hAnsi="Times New Roman" w:cs="Times New Roman"/>
          <w:sz w:val="24"/>
          <w:szCs w:val="24"/>
        </w:rPr>
        <w:t xml:space="preserve"> How to use education as an intervention in osteoarthritis. </w:t>
      </w:r>
      <w:r w:rsidR="00713F57" w:rsidRPr="00807702">
        <w:rPr>
          <w:rFonts w:ascii="Times New Roman" w:hAnsi="Times New Roman" w:cs="Times New Roman"/>
          <w:i/>
          <w:sz w:val="24"/>
          <w:szCs w:val="24"/>
        </w:rPr>
        <w:t>Best Pract</w:t>
      </w:r>
      <w:r w:rsidR="00807702" w:rsidRPr="00807702">
        <w:rPr>
          <w:rFonts w:ascii="Times New Roman" w:hAnsi="Times New Roman" w:cs="Times New Roman"/>
          <w:i/>
          <w:sz w:val="24"/>
          <w:szCs w:val="24"/>
        </w:rPr>
        <w:t>ice</w:t>
      </w:r>
      <w:r w:rsidR="00713F57" w:rsidRPr="00807702">
        <w:rPr>
          <w:rFonts w:ascii="Times New Roman" w:hAnsi="Times New Roman" w:cs="Times New Roman"/>
          <w:i/>
          <w:sz w:val="24"/>
          <w:szCs w:val="24"/>
        </w:rPr>
        <w:t xml:space="preserve"> Res</w:t>
      </w:r>
      <w:r w:rsidR="00807702" w:rsidRPr="00807702">
        <w:rPr>
          <w:rFonts w:ascii="Times New Roman" w:hAnsi="Times New Roman" w:cs="Times New Roman"/>
          <w:i/>
          <w:sz w:val="24"/>
          <w:szCs w:val="24"/>
        </w:rPr>
        <w:t>earch</w:t>
      </w:r>
      <w:r w:rsidR="00713F57" w:rsidRPr="00807702">
        <w:rPr>
          <w:rFonts w:ascii="Times New Roman" w:hAnsi="Times New Roman" w:cs="Times New Roman"/>
          <w:i/>
          <w:sz w:val="24"/>
          <w:szCs w:val="24"/>
        </w:rPr>
        <w:t xml:space="preserve"> Clin</w:t>
      </w:r>
      <w:r w:rsidR="00713F57" w:rsidRPr="00807702">
        <w:rPr>
          <w:rFonts w:ascii="Times New Roman" w:hAnsi="Times New Roman" w:cs="Times New Roman"/>
          <w:i/>
          <w:sz w:val="24"/>
          <w:szCs w:val="24"/>
        </w:rPr>
        <w:t>ical</w:t>
      </w:r>
      <w:r w:rsidR="00713F57" w:rsidRPr="00807702">
        <w:rPr>
          <w:rFonts w:ascii="Times New Roman" w:hAnsi="Times New Roman" w:cs="Times New Roman"/>
          <w:i/>
          <w:sz w:val="24"/>
          <w:szCs w:val="24"/>
        </w:rPr>
        <w:t xml:space="preserve"> Rheumatol</w:t>
      </w:r>
      <w:r w:rsidR="00713F57" w:rsidRPr="00807702">
        <w:rPr>
          <w:rFonts w:ascii="Times New Roman" w:hAnsi="Times New Roman" w:cs="Times New Roman"/>
          <w:i/>
          <w:sz w:val="24"/>
          <w:szCs w:val="24"/>
        </w:rPr>
        <w:t>ogy,</w:t>
      </w:r>
      <w:r w:rsidR="00713F57" w:rsidRPr="00807702">
        <w:rPr>
          <w:rFonts w:ascii="Times New Roman" w:hAnsi="Times New Roman" w:cs="Times New Roman"/>
          <w:i/>
          <w:sz w:val="24"/>
          <w:szCs w:val="24"/>
        </w:rPr>
        <w:t>15(4):</w:t>
      </w:r>
      <w:r w:rsidR="00713F57" w:rsidRPr="00713F57">
        <w:rPr>
          <w:rFonts w:ascii="Times New Roman" w:hAnsi="Times New Roman" w:cs="Times New Roman"/>
          <w:sz w:val="24"/>
          <w:szCs w:val="24"/>
        </w:rPr>
        <w:t>545-58.</w:t>
      </w:r>
    </w:p>
    <w:p w14:paraId="25561155" w14:textId="28ADE6D9" w:rsidR="00F43DB2" w:rsidRPr="003F39FC" w:rsidRDefault="00F43DB2"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Berk</w:t>
      </w:r>
      <w:r w:rsidR="00713F57">
        <w:rPr>
          <w:rFonts w:ascii="Times New Roman" w:hAnsi="Times New Roman" w:cs="Times New Roman"/>
          <w:sz w:val="24"/>
          <w:szCs w:val="24"/>
        </w:rPr>
        <w:t xml:space="preserve">, L. A.  </w:t>
      </w:r>
      <w:r w:rsidRPr="003F39FC">
        <w:rPr>
          <w:rFonts w:ascii="Times New Roman" w:hAnsi="Times New Roman" w:cs="Times New Roman"/>
          <w:sz w:val="24"/>
          <w:szCs w:val="24"/>
        </w:rPr>
        <w:t xml:space="preserve">(2003). </w:t>
      </w:r>
      <w:r w:rsidRPr="003F39FC">
        <w:rPr>
          <w:rFonts w:ascii="Times New Roman" w:hAnsi="Times New Roman" w:cs="Times New Roman"/>
          <w:i/>
          <w:sz w:val="24"/>
          <w:szCs w:val="24"/>
        </w:rPr>
        <w:t>Child development</w:t>
      </w:r>
      <w:r w:rsidRPr="003F39FC">
        <w:rPr>
          <w:rFonts w:ascii="Times New Roman" w:hAnsi="Times New Roman" w:cs="Times New Roman"/>
          <w:sz w:val="24"/>
          <w:szCs w:val="24"/>
        </w:rPr>
        <w:t xml:space="preserve">. Boston, MA: </w:t>
      </w:r>
      <w:proofErr w:type="spellStart"/>
      <w:r w:rsidRPr="003F39FC">
        <w:rPr>
          <w:rFonts w:ascii="Times New Roman" w:hAnsi="Times New Roman" w:cs="Times New Roman"/>
          <w:sz w:val="24"/>
          <w:szCs w:val="24"/>
        </w:rPr>
        <w:t>Allyn</w:t>
      </w:r>
      <w:proofErr w:type="spellEnd"/>
      <w:r w:rsidRPr="003F39FC">
        <w:rPr>
          <w:rFonts w:ascii="Times New Roman" w:hAnsi="Times New Roman" w:cs="Times New Roman"/>
          <w:sz w:val="24"/>
          <w:szCs w:val="24"/>
        </w:rPr>
        <w:t xml:space="preserve"> and Bacon.</w:t>
      </w:r>
    </w:p>
    <w:p w14:paraId="4CA9964B" w14:textId="77777777" w:rsidR="00D3205C" w:rsidRDefault="00E14B98" w:rsidP="00893E47">
      <w:pPr>
        <w:spacing w:after="0" w:line="480" w:lineRule="auto"/>
        <w:rPr>
          <w:rFonts w:ascii="Times New Roman" w:hAnsi="Times New Roman" w:cs="Times New Roman"/>
          <w:sz w:val="24"/>
          <w:szCs w:val="24"/>
        </w:rPr>
      </w:pPr>
      <w:proofErr w:type="spellStart"/>
      <w:r w:rsidRPr="003F39FC">
        <w:rPr>
          <w:rFonts w:ascii="Times New Roman" w:hAnsi="Times New Roman" w:cs="Times New Roman"/>
          <w:sz w:val="24"/>
          <w:szCs w:val="24"/>
        </w:rPr>
        <w:t>Bermingham</w:t>
      </w:r>
      <w:proofErr w:type="spellEnd"/>
      <w:r w:rsidR="00BE02BB" w:rsidRPr="003F39FC">
        <w:rPr>
          <w:rFonts w:ascii="Times New Roman" w:hAnsi="Times New Roman" w:cs="Times New Roman"/>
          <w:sz w:val="24"/>
          <w:szCs w:val="24"/>
        </w:rPr>
        <w:t>,</w:t>
      </w:r>
      <w:r w:rsidRPr="003F39FC">
        <w:rPr>
          <w:rFonts w:ascii="Times New Roman" w:hAnsi="Times New Roman" w:cs="Times New Roman"/>
          <w:sz w:val="24"/>
          <w:szCs w:val="24"/>
        </w:rPr>
        <w:t xml:space="preserve"> </w:t>
      </w:r>
      <w:r w:rsidR="00BE02BB" w:rsidRPr="003F39FC">
        <w:rPr>
          <w:rFonts w:ascii="Times New Roman" w:hAnsi="Times New Roman" w:cs="Times New Roman"/>
          <w:sz w:val="24"/>
          <w:szCs w:val="24"/>
        </w:rPr>
        <w:t>S</w:t>
      </w:r>
      <w:r w:rsidR="00F47233" w:rsidRPr="003F39FC">
        <w:rPr>
          <w:rFonts w:ascii="Times New Roman" w:hAnsi="Times New Roman" w:cs="Times New Roman"/>
          <w:sz w:val="24"/>
          <w:szCs w:val="24"/>
        </w:rPr>
        <w:t>.</w:t>
      </w:r>
      <w:r w:rsidR="003F39FC" w:rsidRPr="003F39FC">
        <w:rPr>
          <w:rFonts w:ascii="Times New Roman" w:hAnsi="Times New Roman" w:cs="Times New Roman"/>
          <w:sz w:val="24"/>
          <w:szCs w:val="24"/>
        </w:rPr>
        <w:t xml:space="preserve"> </w:t>
      </w:r>
      <w:r w:rsidR="00BE02BB" w:rsidRPr="003F39FC">
        <w:rPr>
          <w:rFonts w:ascii="Times New Roman" w:hAnsi="Times New Roman" w:cs="Times New Roman"/>
          <w:sz w:val="24"/>
          <w:szCs w:val="24"/>
        </w:rPr>
        <w:t>L</w:t>
      </w:r>
      <w:r w:rsidR="003F39FC" w:rsidRPr="003F39FC">
        <w:rPr>
          <w:rFonts w:ascii="Times New Roman" w:hAnsi="Times New Roman" w:cs="Times New Roman"/>
          <w:sz w:val="24"/>
          <w:szCs w:val="24"/>
        </w:rPr>
        <w:t>.,</w:t>
      </w:r>
      <w:r w:rsidR="00BE02BB" w:rsidRPr="003F39FC">
        <w:rPr>
          <w:rFonts w:ascii="Times New Roman" w:hAnsi="Times New Roman" w:cs="Times New Roman"/>
          <w:sz w:val="24"/>
          <w:szCs w:val="24"/>
        </w:rPr>
        <w:t xml:space="preserve"> Cohen, A</w:t>
      </w:r>
      <w:r w:rsidR="00CF2B55" w:rsidRPr="005A4599">
        <w:rPr>
          <w:rFonts w:ascii="Times New Roman" w:hAnsi="Times New Roman" w:cs="Times New Roman"/>
          <w:sz w:val="24"/>
          <w:szCs w:val="24"/>
        </w:rPr>
        <w:t>.</w:t>
      </w:r>
      <w:r w:rsidR="00D3205C" w:rsidRPr="005A4599">
        <w:rPr>
          <w:rFonts w:ascii="Times New Roman" w:hAnsi="Times New Roman" w:cs="Times New Roman"/>
          <w:sz w:val="24"/>
          <w:szCs w:val="24"/>
        </w:rPr>
        <w:t>,</w:t>
      </w:r>
      <w:r w:rsidR="00BE02BB" w:rsidRPr="005A4599">
        <w:rPr>
          <w:rFonts w:ascii="Times New Roman" w:hAnsi="Times New Roman" w:cs="Times New Roman"/>
          <w:sz w:val="24"/>
          <w:szCs w:val="24"/>
        </w:rPr>
        <w:t xml:space="preserve"> &amp;</w:t>
      </w:r>
      <w:r w:rsidR="00BE02BB" w:rsidRPr="003F39FC">
        <w:rPr>
          <w:rFonts w:ascii="Times New Roman" w:hAnsi="Times New Roman" w:cs="Times New Roman"/>
          <w:sz w:val="24"/>
          <w:szCs w:val="24"/>
        </w:rPr>
        <w:t xml:space="preserve"> Hague, J</w:t>
      </w:r>
      <w:r w:rsidR="00CF2B55" w:rsidRPr="003F39FC">
        <w:rPr>
          <w:rFonts w:ascii="Times New Roman" w:hAnsi="Times New Roman" w:cs="Times New Roman"/>
          <w:sz w:val="24"/>
          <w:szCs w:val="24"/>
        </w:rPr>
        <w:t>.</w:t>
      </w:r>
      <w:r w:rsidR="003F39FC" w:rsidRPr="003F39FC">
        <w:rPr>
          <w:rFonts w:ascii="Times New Roman" w:hAnsi="Times New Roman" w:cs="Times New Roman"/>
          <w:sz w:val="24"/>
          <w:szCs w:val="24"/>
        </w:rPr>
        <w:t xml:space="preserve"> </w:t>
      </w:r>
      <w:r w:rsidR="00BE02BB" w:rsidRPr="003F39FC">
        <w:rPr>
          <w:rFonts w:ascii="Times New Roman" w:hAnsi="Times New Roman" w:cs="Times New Roman"/>
          <w:sz w:val="24"/>
          <w:szCs w:val="24"/>
        </w:rPr>
        <w:t>P</w:t>
      </w:r>
      <w:r w:rsidR="00CF2B55" w:rsidRPr="003F39FC">
        <w:rPr>
          <w:rFonts w:ascii="Times New Roman" w:hAnsi="Times New Roman" w:cs="Times New Roman"/>
          <w:sz w:val="24"/>
          <w:szCs w:val="24"/>
        </w:rPr>
        <w:t>.</w:t>
      </w:r>
      <w:r w:rsidR="003F39FC" w:rsidRPr="003F39FC">
        <w:rPr>
          <w:rFonts w:ascii="Times New Roman" w:hAnsi="Times New Roman" w:cs="Times New Roman"/>
          <w:sz w:val="24"/>
          <w:szCs w:val="24"/>
        </w:rPr>
        <w:t xml:space="preserve"> </w:t>
      </w:r>
      <w:r w:rsidR="00BE02BB" w:rsidRPr="003F39FC">
        <w:rPr>
          <w:rFonts w:ascii="Times New Roman" w:hAnsi="Times New Roman" w:cs="Times New Roman"/>
          <w:sz w:val="24"/>
          <w:szCs w:val="24"/>
        </w:rPr>
        <w:t>M.</w:t>
      </w:r>
      <w:r w:rsidRPr="003F39FC">
        <w:rPr>
          <w:rFonts w:ascii="Times New Roman" w:hAnsi="Times New Roman" w:cs="Times New Roman"/>
          <w:sz w:val="24"/>
          <w:szCs w:val="24"/>
        </w:rPr>
        <w:t xml:space="preserve"> (2010)</w:t>
      </w:r>
      <w:r w:rsidR="00AA04F1" w:rsidRPr="003F39FC">
        <w:rPr>
          <w:rFonts w:ascii="Times New Roman" w:hAnsi="Times New Roman" w:cs="Times New Roman"/>
          <w:sz w:val="24"/>
          <w:szCs w:val="24"/>
        </w:rPr>
        <w:t>.</w:t>
      </w:r>
      <w:r w:rsidRPr="003F39FC">
        <w:rPr>
          <w:rFonts w:ascii="Times New Roman" w:hAnsi="Times New Roman" w:cs="Times New Roman"/>
          <w:sz w:val="24"/>
          <w:szCs w:val="24"/>
        </w:rPr>
        <w:t xml:space="preserve"> Cost of somatisation among the </w:t>
      </w:r>
    </w:p>
    <w:p w14:paraId="2BEE471F" w14:textId="70C4C064" w:rsidR="00E124D5" w:rsidRDefault="00D3205C"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14B98" w:rsidRPr="003F39FC">
        <w:rPr>
          <w:rFonts w:ascii="Times New Roman" w:hAnsi="Times New Roman" w:cs="Times New Roman"/>
          <w:sz w:val="24"/>
          <w:szCs w:val="24"/>
        </w:rPr>
        <w:t>working-age</w:t>
      </w:r>
      <w:r w:rsidR="00FA6B1E" w:rsidRPr="003F39FC">
        <w:rPr>
          <w:rFonts w:ascii="Times New Roman" w:hAnsi="Times New Roman" w:cs="Times New Roman"/>
          <w:sz w:val="24"/>
          <w:szCs w:val="24"/>
        </w:rPr>
        <w:t xml:space="preserve"> </w:t>
      </w:r>
      <w:r w:rsidR="00E14B98" w:rsidRPr="003F39FC">
        <w:rPr>
          <w:rFonts w:ascii="Times New Roman" w:hAnsi="Times New Roman" w:cs="Times New Roman"/>
          <w:sz w:val="24"/>
          <w:szCs w:val="24"/>
        </w:rPr>
        <w:t xml:space="preserve">population England 2008-9. </w:t>
      </w:r>
      <w:r w:rsidR="00E14B98" w:rsidRPr="003F39FC">
        <w:rPr>
          <w:rFonts w:ascii="Times New Roman" w:hAnsi="Times New Roman" w:cs="Times New Roman"/>
          <w:i/>
          <w:sz w:val="24"/>
          <w:szCs w:val="24"/>
        </w:rPr>
        <w:t>Mental Health Family Medicine</w:t>
      </w:r>
      <w:r w:rsidR="00E14B98" w:rsidRPr="003F39FC">
        <w:rPr>
          <w:rFonts w:ascii="Times New Roman" w:hAnsi="Times New Roman" w:cs="Times New Roman"/>
          <w:sz w:val="24"/>
          <w:szCs w:val="24"/>
        </w:rPr>
        <w:t xml:space="preserve">, 7, </w:t>
      </w:r>
      <w:r w:rsidR="00E14B98" w:rsidRPr="00D3205C">
        <w:rPr>
          <w:rFonts w:ascii="Times New Roman" w:hAnsi="Times New Roman" w:cs="Times New Roman"/>
          <w:sz w:val="24"/>
          <w:szCs w:val="24"/>
        </w:rPr>
        <w:t>71</w:t>
      </w:r>
      <w:r w:rsidR="005A51D1" w:rsidRPr="005A51D1">
        <w:rPr>
          <w:rFonts w:ascii="Times New Roman" w:hAnsi="Times New Roman" w:cs="Times New Roman"/>
          <w:sz w:val="24"/>
          <w:szCs w:val="24"/>
        </w:rPr>
        <w:t>–</w:t>
      </w:r>
      <w:r w:rsidR="00E14B98" w:rsidRPr="00D3205C">
        <w:rPr>
          <w:rFonts w:ascii="Times New Roman" w:hAnsi="Times New Roman" w:cs="Times New Roman"/>
          <w:sz w:val="24"/>
          <w:szCs w:val="24"/>
        </w:rPr>
        <w:t>84.</w:t>
      </w:r>
    </w:p>
    <w:p w14:paraId="4B5880EF" w14:textId="77777777" w:rsidR="00D3205C" w:rsidRDefault="005924A4" w:rsidP="00893E47">
      <w:pPr>
        <w:spacing w:after="0" w:line="480" w:lineRule="auto"/>
        <w:rPr>
          <w:rFonts w:ascii="Times New Roman" w:hAnsi="Times New Roman" w:cs="Times New Roman"/>
          <w:i/>
          <w:sz w:val="24"/>
          <w:szCs w:val="24"/>
        </w:rPr>
      </w:pPr>
      <w:r w:rsidRPr="00231D7E">
        <w:rPr>
          <w:rFonts w:ascii="Times New Roman" w:hAnsi="Times New Roman" w:cs="Times New Roman"/>
          <w:sz w:val="24"/>
          <w:szCs w:val="24"/>
        </w:rPr>
        <w:t>Bourdieu</w:t>
      </w:r>
      <w:r w:rsidR="004D3210" w:rsidRPr="00231D7E">
        <w:rPr>
          <w:rFonts w:ascii="Times New Roman" w:hAnsi="Times New Roman" w:cs="Times New Roman"/>
          <w:sz w:val="24"/>
          <w:szCs w:val="24"/>
        </w:rPr>
        <w:t>, P.</w:t>
      </w:r>
      <w:r w:rsidRPr="00231D7E">
        <w:rPr>
          <w:rFonts w:ascii="Times New Roman" w:hAnsi="Times New Roman" w:cs="Times New Roman"/>
          <w:sz w:val="24"/>
          <w:szCs w:val="24"/>
        </w:rPr>
        <w:t xml:space="preserve"> </w:t>
      </w:r>
      <w:r w:rsidRPr="00231D7E">
        <w:rPr>
          <w:rFonts w:ascii="Times New Roman" w:hAnsi="Times New Roman" w:cs="Times New Roman"/>
          <w:sz w:val="24"/>
          <w:szCs w:val="24"/>
        </w:rPr>
        <w:fldChar w:fldCharType="begin">
          <w:fldData xml:space="preserve">PEVuZE5vdGU+PENpdGUgRXhjbHVkZUF1dGg9IjEiPjxBdXRob3I+Qm91cmRpZXU8L0F1dGhvcj48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</w:fldData>
        </w:fldChar>
      </w:r>
      <w:r w:rsidRPr="00231D7E">
        <w:rPr>
          <w:rFonts w:ascii="Times New Roman" w:hAnsi="Times New Roman" w:cs="Times New Roman"/>
          <w:sz w:val="24"/>
          <w:szCs w:val="24"/>
        </w:rPr>
        <w:instrText xml:space="preserve"> ADDIN EN.CITE </w:instrText>
      </w:r>
      <w:r w:rsidRPr="00231D7E">
        <w:rPr>
          <w:rFonts w:ascii="Times New Roman" w:hAnsi="Times New Roman" w:cs="Times New Roman"/>
          <w:sz w:val="24"/>
          <w:szCs w:val="24"/>
        </w:rPr>
        <w:fldChar w:fldCharType="begin">
          <w:fldData xml:space="preserve">PEVuZE5vdGU+PENpdGUgRXhjbHVkZUF1dGg9IjEiPjxBdXRob3I+Qm91cmRpZXU8L0F1dGhvcj48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</w:fldData>
        </w:fldChar>
      </w:r>
      <w:r w:rsidRPr="00231D7E">
        <w:rPr>
          <w:rFonts w:ascii="Times New Roman" w:hAnsi="Times New Roman" w:cs="Times New Roman"/>
          <w:sz w:val="24"/>
          <w:szCs w:val="24"/>
        </w:rPr>
        <w:instrText xml:space="preserve"> ADDIN EN.CITE.DATA </w:instrText>
      </w:r>
      <w:r w:rsidRPr="00231D7E">
        <w:rPr>
          <w:rFonts w:ascii="Times New Roman" w:hAnsi="Times New Roman" w:cs="Times New Roman"/>
          <w:sz w:val="24"/>
          <w:szCs w:val="24"/>
        </w:rPr>
      </w:r>
      <w:r w:rsidRPr="00231D7E">
        <w:rPr>
          <w:rFonts w:ascii="Times New Roman" w:hAnsi="Times New Roman" w:cs="Times New Roman"/>
          <w:sz w:val="24"/>
          <w:szCs w:val="24"/>
        </w:rPr>
        <w:fldChar w:fldCharType="end"/>
      </w:r>
      <w:r w:rsidRPr="00231D7E">
        <w:rPr>
          <w:rFonts w:ascii="Times New Roman" w:hAnsi="Times New Roman" w:cs="Times New Roman"/>
          <w:sz w:val="24"/>
          <w:szCs w:val="24"/>
        </w:rPr>
      </w:r>
      <w:r w:rsidRPr="00231D7E">
        <w:rPr>
          <w:rFonts w:ascii="Times New Roman" w:hAnsi="Times New Roman" w:cs="Times New Roman"/>
          <w:sz w:val="24"/>
          <w:szCs w:val="24"/>
        </w:rPr>
        <w:fldChar w:fldCharType="separate"/>
      </w:r>
      <w:r w:rsidRPr="00231D7E">
        <w:rPr>
          <w:rFonts w:ascii="Times New Roman" w:hAnsi="Times New Roman" w:cs="Times New Roman"/>
          <w:noProof/>
          <w:sz w:val="24"/>
          <w:szCs w:val="24"/>
        </w:rPr>
        <w:t>(</w:t>
      </w:r>
      <w:hyperlink w:anchor="_ENREF_46" w:tooltip="Bourdieu, 1986 #213" w:history="1">
        <w:r w:rsidRPr="00231D7E">
          <w:rPr>
            <w:rFonts w:ascii="Times New Roman" w:hAnsi="Times New Roman" w:cs="Times New Roman"/>
            <w:noProof/>
            <w:sz w:val="24"/>
            <w:szCs w:val="24"/>
          </w:rPr>
          <w:t>1986</w:t>
        </w:r>
      </w:hyperlink>
      <w:r w:rsidRPr="00231D7E">
        <w:rPr>
          <w:rFonts w:ascii="Times New Roman" w:hAnsi="Times New Roman" w:cs="Times New Roman"/>
          <w:noProof/>
          <w:sz w:val="24"/>
          <w:szCs w:val="24"/>
        </w:rPr>
        <w:t>)</w:t>
      </w:r>
      <w:r w:rsidRPr="00231D7E">
        <w:rPr>
          <w:rFonts w:ascii="Times New Roman" w:hAnsi="Times New Roman" w:cs="Times New Roman"/>
          <w:sz w:val="24"/>
          <w:szCs w:val="24"/>
        </w:rPr>
        <w:fldChar w:fldCharType="end"/>
      </w:r>
      <w:r w:rsidR="004D3210" w:rsidRPr="00231D7E">
        <w:rPr>
          <w:rFonts w:ascii="Times New Roman" w:hAnsi="Times New Roman" w:cs="Times New Roman"/>
          <w:sz w:val="24"/>
          <w:szCs w:val="24"/>
        </w:rPr>
        <w:t xml:space="preserve">. Forms of capital. </w:t>
      </w:r>
      <w:r w:rsidR="00231D7E" w:rsidRPr="00231D7E">
        <w:rPr>
          <w:rFonts w:ascii="Times New Roman" w:hAnsi="Times New Roman" w:cs="Times New Roman"/>
          <w:sz w:val="24"/>
          <w:szCs w:val="24"/>
        </w:rPr>
        <w:t xml:space="preserve">In J. E. Richardson (Ed.), </w:t>
      </w:r>
      <w:r w:rsidR="00231D7E" w:rsidRPr="00231D7E">
        <w:rPr>
          <w:rFonts w:ascii="Times New Roman" w:hAnsi="Times New Roman" w:cs="Times New Roman"/>
          <w:i/>
          <w:sz w:val="24"/>
          <w:szCs w:val="24"/>
        </w:rPr>
        <w:t xml:space="preserve">Handbook for the theory of </w:t>
      </w:r>
    </w:p>
    <w:p w14:paraId="48C249BF" w14:textId="261C7410" w:rsidR="00D3205C" w:rsidRDefault="00D3205C" w:rsidP="00893E47">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231D7E" w:rsidRPr="00231D7E">
        <w:rPr>
          <w:rFonts w:ascii="Times New Roman" w:hAnsi="Times New Roman" w:cs="Times New Roman"/>
          <w:i/>
          <w:sz w:val="24"/>
          <w:szCs w:val="24"/>
        </w:rPr>
        <w:t>research</w:t>
      </w:r>
      <w:r>
        <w:rPr>
          <w:rFonts w:ascii="Times New Roman" w:hAnsi="Times New Roman" w:cs="Times New Roman"/>
          <w:i/>
          <w:sz w:val="24"/>
          <w:szCs w:val="24"/>
        </w:rPr>
        <w:t xml:space="preserve"> </w:t>
      </w:r>
      <w:r w:rsidR="00231D7E" w:rsidRPr="00231D7E">
        <w:rPr>
          <w:rFonts w:ascii="Times New Roman" w:hAnsi="Times New Roman" w:cs="Times New Roman"/>
          <w:i/>
          <w:sz w:val="24"/>
          <w:szCs w:val="24"/>
        </w:rPr>
        <w:t xml:space="preserve">for the sociology of education </w:t>
      </w:r>
      <w:r w:rsidR="00231D7E" w:rsidRPr="00231D7E">
        <w:rPr>
          <w:rFonts w:ascii="Times New Roman" w:hAnsi="Times New Roman" w:cs="Times New Roman"/>
          <w:sz w:val="24"/>
          <w:szCs w:val="24"/>
        </w:rPr>
        <w:t>(pp</w:t>
      </w:r>
      <w:r w:rsidR="00231D7E" w:rsidRPr="00CB0ED3">
        <w:rPr>
          <w:rFonts w:ascii="Times New Roman" w:hAnsi="Times New Roman" w:cs="Times New Roman"/>
          <w:sz w:val="24"/>
          <w:szCs w:val="24"/>
        </w:rPr>
        <w:t>. 241</w:t>
      </w:r>
      <w:r w:rsidR="005A51D1" w:rsidRPr="00CB0ED3">
        <w:rPr>
          <w:rFonts w:ascii="Times New Roman" w:hAnsi="Times New Roman" w:cs="Times New Roman"/>
          <w:sz w:val="24"/>
          <w:szCs w:val="24"/>
        </w:rPr>
        <w:t>–</w:t>
      </w:r>
      <w:r w:rsidR="00CB0ED3">
        <w:rPr>
          <w:rFonts w:ascii="Times New Roman" w:hAnsi="Times New Roman" w:cs="Times New Roman"/>
          <w:sz w:val="24"/>
          <w:szCs w:val="24"/>
        </w:rPr>
        <w:t>2</w:t>
      </w:r>
      <w:r w:rsidR="00231D7E" w:rsidRPr="00CB0ED3">
        <w:rPr>
          <w:rFonts w:ascii="Times New Roman" w:hAnsi="Times New Roman" w:cs="Times New Roman"/>
          <w:sz w:val="24"/>
          <w:szCs w:val="24"/>
        </w:rPr>
        <w:t xml:space="preserve">68). </w:t>
      </w:r>
      <w:r w:rsidRPr="00CB0ED3">
        <w:rPr>
          <w:rFonts w:ascii="Times New Roman" w:hAnsi="Times New Roman" w:cs="Times New Roman"/>
          <w:sz w:val="24"/>
          <w:szCs w:val="24"/>
        </w:rPr>
        <w:t>Santa</w:t>
      </w:r>
      <w:r>
        <w:rPr>
          <w:rFonts w:ascii="Times New Roman" w:hAnsi="Times New Roman" w:cs="Times New Roman"/>
          <w:sz w:val="24"/>
          <w:szCs w:val="24"/>
        </w:rPr>
        <w:t xml:space="preserve"> Barbara, C</w:t>
      </w:r>
      <w:r w:rsidR="00957E62">
        <w:rPr>
          <w:rFonts w:ascii="Times New Roman" w:hAnsi="Times New Roman" w:cs="Times New Roman"/>
          <w:sz w:val="24"/>
          <w:szCs w:val="24"/>
        </w:rPr>
        <w:t>A</w:t>
      </w:r>
      <w:r>
        <w:rPr>
          <w:rFonts w:ascii="Times New Roman" w:hAnsi="Times New Roman" w:cs="Times New Roman"/>
          <w:sz w:val="24"/>
          <w:szCs w:val="24"/>
        </w:rPr>
        <w:t xml:space="preserve">. </w:t>
      </w:r>
    </w:p>
    <w:p w14:paraId="7DECD10E" w14:textId="6BEF9DC4" w:rsidR="005924A4" w:rsidRPr="00D3205C" w:rsidRDefault="00D3205C" w:rsidP="00893E47">
      <w:pPr>
        <w:spacing w:after="0" w:line="480" w:lineRule="auto"/>
        <w:rPr>
          <w:rFonts w:ascii="Times New Roman" w:hAnsi="Times New Roman" w:cs="Times New Roman"/>
          <w:i/>
          <w:sz w:val="24"/>
          <w:szCs w:val="24"/>
        </w:rPr>
      </w:pPr>
      <w:r w:rsidRPr="00D3205C">
        <w:rPr>
          <w:rFonts w:ascii="Times New Roman" w:hAnsi="Times New Roman" w:cs="Times New Roman"/>
          <w:sz w:val="24"/>
          <w:szCs w:val="24"/>
        </w:rPr>
        <w:t xml:space="preserve">            </w:t>
      </w:r>
      <w:r w:rsidR="00231D7E" w:rsidRPr="00D3205C">
        <w:rPr>
          <w:rFonts w:ascii="Times New Roman" w:hAnsi="Times New Roman" w:cs="Times New Roman"/>
          <w:sz w:val="24"/>
          <w:szCs w:val="24"/>
        </w:rPr>
        <w:t>Greenwood Press.</w:t>
      </w:r>
    </w:p>
    <w:p w14:paraId="2AB804C0" w14:textId="77777777" w:rsidR="00D3205C" w:rsidRDefault="00E124D5" w:rsidP="00893E47">
      <w:pPr>
        <w:spacing w:after="0" w:line="480" w:lineRule="auto"/>
        <w:rPr>
          <w:rFonts w:ascii="Times New Roman" w:hAnsi="Times New Roman" w:cs="Times New Roman"/>
          <w:i/>
          <w:sz w:val="24"/>
          <w:szCs w:val="24"/>
        </w:rPr>
      </w:pPr>
      <w:r w:rsidRPr="003F39FC">
        <w:rPr>
          <w:rFonts w:ascii="Times New Roman" w:hAnsi="Times New Roman" w:cs="Times New Roman"/>
          <w:sz w:val="24"/>
          <w:szCs w:val="24"/>
        </w:rPr>
        <w:t>Boyd, R. D.</w:t>
      </w:r>
      <w:r w:rsidR="003F39FC" w:rsidRPr="003F39FC">
        <w:rPr>
          <w:rFonts w:ascii="Times New Roman" w:hAnsi="Times New Roman" w:cs="Times New Roman"/>
          <w:sz w:val="24"/>
          <w:szCs w:val="24"/>
        </w:rPr>
        <w:t>,</w:t>
      </w:r>
      <w:r w:rsidRPr="003F39FC">
        <w:rPr>
          <w:rFonts w:ascii="Times New Roman" w:hAnsi="Times New Roman" w:cs="Times New Roman"/>
          <w:sz w:val="24"/>
          <w:szCs w:val="24"/>
        </w:rPr>
        <w:t xml:space="preserve"> &amp; Myers, J. G. (1988)</w:t>
      </w:r>
      <w:r w:rsidR="00AA04F1" w:rsidRPr="003F39FC">
        <w:rPr>
          <w:rFonts w:ascii="Times New Roman" w:hAnsi="Times New Roman" w:cs="Times New Roman"/>
          <w:sz w:val="24"/>
          <w:szCs w:val="24"/>
        </w:rPr>
        <w:t>.</w:t>
      </w:r>
      <w:r w:rsidRPr="003F39FC">
        <w:rPr>
          <w:rFonts w:ascii="Times New Roman" w:hAnsi="Times New Roman" w:cs="Times New Roman"/>
          <w:sz w:val="24"/>
          <w:szCs w:val="24"/>
        </w:rPr>
        <w:t xml:space="preserve"> Transformative education. </w:t>
      </w:r>
      <w:r w:rsidRPr="003F39FC">
        <w:rPr>
          <w:rFonts w:ascii="Times New Roman" w:hAnsi="Times New Roman" w:cs="Times New Roman"/>
          <w:i/>
          <w:sz w:val="24"/>
          <w:szCs w:val="24"/>
        </w:rPr>
        <w:t xml:space="preserve">International Journal of </w:t>
      </w:r>
    </w:p>
    <w:p w14:paraId="02EF286B" w14:textId="318A8F1D" w:rsidR="00E124D5" w:rsidRPr="00D3205C" w:rsidRDefault="00D3205C" w:rsidP="00893E47">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            </w:t>
      </w:r>
      <w:r w:rsidR="00E124D5" w:rsidRPr="003F39FC">
        <w:rPr>
          <w:rFonts w:ascii="Times New Roman" w:hAnsi="Times New Roman" w:cs="Times New Roman"/>
          <w:i/>
          <w:sz w:val="24"/>
          <w:szCs w:val="24"/>
        </w:rPr>
        <w:t>Lifelong Education</w:t>
      </w:r>
      <w:r w:rsidR="00E124D5" w:rsidRPr="003F39FC">
        <w:rPr>
          <w:rFonts w:ascii="Times New Roman" w:hAnsi="Times New Roman" w:cs="Times New Roman"/>
          <w:sz w:val="24"/>
          <w:szCs w:val="24"/>
        </w:rPr>
        <w:t xml:space="preserve">, </w:t>
      </w:r>
      <w:r w:rsidR="00E124D5" w:rsidRPr="00765A8F">
        <w:rPr>
          <w:rFonts w:ascii="Times New Roman" w:hAnsi="Times New Roman" w:cs="Times New Roman"/>
          <w:i/>
          <w:sz w:val="24"/>
          <w:szCs w:val="24"/>
        </w:rPr>
        <w:t>7</w:t>
      </w:r>
      <w:r w:rsidR="00E124D5" w:rsidRPr="003F39FC">
        <w:rPr>
          <w:rFonts w:ascii="Times New Roman" w:hAnsi="Times New Roman" w:cs="Times New Roman"/>
          <w:sz w:val="24"/>
          <w:szCs w:val="24"/>
        </w:rPr>
        <w:t>, 261</w:t>
      </w:r>
      <w:r w:rsidR="005A51D1" w:rsidRPr="005A51D1">
        <w:rPr>
          <w:rFonts w:ascii="Times New Roman" w:hAnsi="Times New Roman" w:cs="Times New Roman"/>
          <w:sz w:val="24"/>
          <w:szCs w:val="24"/>
        </w:rPr>
        <w:t>–</w:t>
      </w:r>
      <w:r w:rsidR="00E124D5" w:rsidRPr="003F39FC">
        <w:rPr>
          <w:rFonts w:ascii="Times New Roman" w:hAnsi="Times New Roman" w:cs="Times New Roman"/>
          <w:sz w:val="24"/>
          <w:szCs w:val="24"/>
        </w:rPr>
        <w:t>284.</w:t>
      </w:r>
    </w:p>
    <w:p w14:paraId="7DD22AC0" w14:textId="46E9E228" w:rsidR="00D3205C" w:rsidRPr="00D3205C" w:rsidRDefault="00337FCF"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Brookfield, S</w:t>
      </w:r>
      <w:r w:rsidR="00CF2B55" w:rsidRPr="00D3205C">
        <w:rPr>
          <w:rFonts w:ascii="Times New Roman" w:hAnsi="Times New Roman" w:cs="Times New Roman"/>
          <w:sz w:val="24"/>
          <w:szCs w:val="24"/>
        </w:rPr>
        <w:t>.</w:t>
      </w:r>
      <w:r w:rsidRPr="00D3205C">
        <w:rPr>
          <w:rFonts w:ascii="Times New Roman" w:hAnsi="Times New Roman" w:cs="Times New Roman"/>
          <w:sz w:val="24"/>
          <w:szCs w:val="24"/>
        </w:rPr>
        <w:t xml:space="preserve"> (2017)</w:t>
      </w:r>
      <w:r w:rsidR="00D3205C" w:rsidRPr="00D3205C">
        <w:rPr>
          <w:rFonts w:ascii="Times New Roman" w:hAnsi="Times New Roman" w:cs="Times New Roman"/>
          <w:sz w:val="24"/>
          <w:szCs w:val="24"/>
        </w:rPr>
        <w:t>.</w:t>
      </w:r>
      <w:r w:rsidRPr="00D3205C">
        <w:rPr>
          <w:rFonts w:ascii="Times New Roman" w:hAnsi="Times New Roman" w:cs="Times New Roman"/>
          <w:sz w:val="24"/>
          <w:szCs w:val="24"/>
        </w:rPr>
        <w:t xml:space="preserve"> </w:t>
      </w:r>
      <w:r w:rsidRPr="00D3205C">
        <w:rPr>
          <w:rFonts w:ascii="Times New Roman" w:hAnsi="Times New Roman" w:cs="Times New Roman"/>
          <w:i/>
          <w:sz w:val="24"/>
          <w:szCs w:val="24"/>
        </w:rPr>
        <w:t>Becoming a critically reflective teacher</w:t>
      </w:r>
      <w:r w:rsidRPr="00D3205C">
        <w:rPr>
          <w:rFonts w:ascii="Times New Roman" w:hAnsi="Times New Roman" w:cs="Times New Roman"/>
          <w:sz w:val="24"/>
          <w:szCs w:val="24"/>
        </w:rPr>
        <w:t>. San Francisco</w:t>
      </w:r>
      <w:r w:rsidR="00D3205C" w:rsidRPr="00D3205C">
        <w:rPr>
          <w:rFonts w:ascii="Times New Roman" w:hAnsi="Times New Roman" w:cs="Times New Roman"/>
          <w:sz w:val="24"/>
          <w:szCs w:val="24"/>
        </w:rPr>
        <w:t>, C</w:t>
      </w:r>
      <w:r w:rsidR="00957E62">
        <w:rPr>
          <w:rFonts w:ascii="Times New Roman" w:hAnsi="Times New Roman" w:cs="Times New Roman"/>
          <w:sz w:val="24"/>
          <w:szCs w:val="24"/>
        </w:rPr>
        <w:t>A</w:t>
      </w:r>
      <w:r w:rsidRPr="00D3205C">
        <w:rPr>
          <w:rFonts w:ascii="Times New Roman" w:hAnsi="Times New Roman" w:cs="Times New Roman"/>
          <w:sz w:val="24"/>
          <w:szCs w:val="24"/>
        </w:rPr>
        <w:t xml:space="preserve">: </w:t>
      </w:r>
    </w:p>
    <w:p w14:paraId="20BFD730" w14:textId="54210BB2" w:rsidR="00337FCF" w:rsidRPr="003F39FC" w:rsidRDefault="00D3205C" w:rsidP="00893E47">
      <w:pPr>
        <w:spacing w:after="0" w:line="480" w:lineRule="auto"/>
        <w:rPr>
          <w:rFonts w:ascii="Times New Roman" w:hAnsi="Times New Roman" w:cs="Times New Roman"/>
          <w:sz w:val="24"/>
          <w:szCs w:val="24"/>
        </w:rPr>
      </w:pPr>
      <w:r w:rsidRPr="00D3205C">
        <w:rPr>
          <w:rFonts w:ascii="Times New Roman" w:hAnsi="Times New Roman" w:cs="Times New Roman"/>
          <w:sz w:val="24"/>
          <w:szCs w:val="24"/>
        </w:rPr>
        <w:lastRenderedPageBreak/>
        <w:t xml:space="preserve">            </w:t>
      </w:r>
      <w:r w:rsidR="00337FCF" w:rsidRPr="00D3205C">
        <w:rPr>
          <w:rFonts w:ascii="Times New Roman" w:hAnsi="Times New Roman" w:cs="Times New Roman"/>
          <w:sz w:val="24"/>
          <w:szCs w:val="24"/>
        </w:rPr>
        <w:t>Jossey-Bass</w:t>
      </w:r>
      <w:r w:rsidRPr="00D3205C">
        <w:rPr>
          <w:rFonts w:ascii="Times New Roman" w:hAnsi="Times New Roman" w:cs="Times New Roman"/>
          <w:sz w:val="24"/>
          <w:szCs w:val="24"/>
        </w:rPr>
        <w:t>.</w:t>
      </w:r>
    </w:p>
    <w:p w14:paraId="0D393195" w14:textId="2D9EE11C" w:rsidR="00D3205C" w:rsidRPr="00D3205C" w:rsidRDefault="00D3205C" w:rsidP="00D3205C">
      <w:pPr>
        <w:spacing w:after="0" w:line="480" w:lineRule="auto"/>
        <w:rPr>
          <w:rFonts w:ascii="Times New Roman" w:hAnsi="Times New Roman" w:cs="Times New Roman"/>
          <w:sz w:val="24"/>
          <w:szCs w:val="24"/>
        </w:rPr>
      </w:pPr>
      <w:r w:rsidRPr="00D3205C">
        <w:rPr>
          <w:rFonts w:ascii="Times New Roman" w:hAnsi="Times New Roman" w:cs="Times New Roman"/>
          <w:sz w:val="24"/>
          <w:szCs w:val="24"/>
        </w:rPr>
        <w:t xml:space="preserve">Bruner, J. (1961). The act of discovery. </w:t>
      </w:r>
      <w:r w:rsidRPr="00D3205C">
        <w:rPr>
          <w:rFonts w:ascii="Times New Roman" w:hAnsi="Times New Roman" w:cs="Times New Roman"/>
          <w:i/>
          <w:sz w:val="24"/>
          <w:szCs w:val="24"/>
        </w:rPr>
        <w:t>Harvard Educational Review</w:t>
      </w:r>
      <w:r w:rsidRPr="00D3205C">
        <w:rPr>
          <w:rFonts w:ascii="Times New Roman" w:hAnsi="Times New Roman" w:cs="Times New Roman"/>
          <w:sz w:val="24"/>
          <w:szCs w:val="24"/>
        </w:rPr>
        <w:t>, 31, 21</w:t>
      </w:r>
      <w:r w:rsidR="005A51D1" w:rsidRPr="005A51D1">
        <w:rPr>
          <w:rFonts w:ascii="Times New Roman" w:hAnsi="Times New Roman" w:cs="Times New Roman"/>
          <w:sz w:val="24"/>
          <w:szCs w:val="24"/>
        </w:rPr>
        <w:t>–</w:t>
      </w:r>
      <w:r w:rsidRPr="00D3205C">
        <w:rPr>
          <w:rFonts w:ascii="Times New Roman" w:hAnsi="Times New Roman" w:cs="Times New Roman"/>
          <w:sz w:val="24"/>
          <w:szCs w:val="24"/>
        </w:rPr>
        <w:t>32.</w:t>
      </w:r>
    </w:p>
    <w:p w14:paraId="29DB404E" w14:textId="4D27EDAF" w:rsidR="00337FCF" w:rsidRDefault="00337FCF" w:rsidP="00893E47">
      <w:pPr>
        <w:spacing w:after="0" w:line="480" w:lineRule="auto"/>
        <w:rPr>
          <w:rFonts w:ascii="Times New Roman" w:hAnsi="Times New Roman" w:cs="Times New Roman"/>
          <w:sz w:val="24"/>
          <w:szCs w:val="24"/>
        </w:rPr>
      </w:pPr>
      <w:r w:rsidRPr="00D3205C">
        <w:rPr>
          <w:rFonts w:ascii="Times New Roman" w:hAnsi="Times New Roman" w:cs="Times New Roman"/>
          <w:sz w:val="24"/>
          <w:szCs w:val="24"/>
        </w:rPr>
        <w:t>Bruner, J</w:t>
      </w:r>
      <w:r w:rsidR="00CF2B55" w:rsidRPr="00D3205C">
        <w:rPr>
          <w:rFonts w:ascii="Times New Roman" w:hAnsi="Times New Roman" w:cs="Times New Roman"/>
          <w:sz w:val="24"/>
          <w:szCs w:val="24"/>
        </w:rPr>
        <w:t xml:space="preserve">. (1990). </w:t>
      </w:r>
      <w:r w:rsidRPr="00D3205C">
        <w:rPr>
          <w:rFonts w:ascii="Times New Roman" w:hAnsi="Times New Roman" w:cs="Times New Roman"/>
          <w:i/>
          <w:sz w:val="24"/>
          <w:szCs w:val="24"/>
        </w:rPr>
        <w:t xml:space="preserve">Acts of </w:t>
      </w:r>
      <w:r w:rsidR="003F39FC" w:rsidRPr="00D3205C">
        <w:rPr>
          <w:rFonts w:ascii="Times New Roman" w:hAnsi="Times New Roman" w:cs="Times New Roman"/>
          <w:i/>
          <w:sz w:val="24"/>
          <w:szCs w:val="24"/>
        </w:rPr>
        <w:t>m</w:t>
      </w:r>
      <w:r w:rsidRPr="00D3205C">
        <w:rPr>
          <w:rFonts w:ascii="Times New Roman" w:hAnsi="Times New Roman" w:cs="Times New Roman"/>
          <w:i/>
          <w:sz w:val="24"/>
          <w:szCs w:val="24"/>
        </w:rPr>
        <w:t>eaning</w:t>
      </w:r>
      <w:r w:rsidRPr="00D3205C">
        <w:rPr>
          <w:rFonts w:ascii="Times New Roman" w:hAnsi="Times New Roman" w:cs="Times New Roman"/>
          <w:sz w:val="24"/>
          <w:szCs w:val="24"/>
        </w:rPr>
        <w:t>. Cambridge, M</w:t>
      </w:r>
      <w:r w:rsidR="00CB0ED3">
        <w:rPr>
          <w:rFonts w:ascii="Times New Roman" w:hAnsi="Times New Roman" w:cs="Times New Roman"/>
          <w:sz w:val="24"/>
          <w:szCs w:val="24"/>
        </w:rPr>
        <w:t>A</w:t>
      </w:r>
      <w:r w:rsidR="00D3205C" w:rsidRPr="00D3205C">
        <w:rPr>
          <w:rFonts w:ascii="Times New Roman" w:hAnsi="Times New Roman" w:cs="Times New Roman"/>
          <w:sz w:val="24"/>
          <w:szCs w:val="24"/>
        </w:rPr>
        <w:t>:</w:t>
      </w:r>
      <w:r w:rsidRPr="00D3205C">
        <w:rPr>
          <w:rFonts w:ascii="Times New Roman" w:hAnsi="Times New Roman" w:cs="Times New Roman"/>
          <w:sz w:val="24"/>
          <w:szCs w:val="24"/>
        </w:rPr>
        <w:t xml:space="preserve"> Harvard University Press</w:t>
      </w:r>
      <w:r w:rsidR="004B7C7E" w:rsidRPr="00D3205C">
        <w:rPr>
          <w:rFonts w:ascii="Times New Roman" w:hAnsi="Times New Roman" w:cs="Times New Roman"/>
          <w:sz w:val="24"/>
          <w:szCs w:val="24"/>
        </w:rPr>
        <w:t>.</w:t>
      </w:r>
    </w:p>
    <w:p w14:paraId="1F469721" w14:textId="77777777" w:rsidR="002B365C" w:rsidRDefault="002B365C" w:rsidP="00893E47">
      <w:pPr>
        <w:spacing w:after="0" w:line="480" w:lineRule="auto"/>
        <w:rPr>
          <w:rFonts w:ascii="Times New Roman" w:hAnsi="Times New Roman" w:cs="Times New Roman"/>
          <w:sz w:val="24"/>
          <w:szCs w:val="24"/>
        </w:rPr>
      </w:pPr>
      <w:r w:rsidRPr="002B365C">
        <w:rPr>
          <w:rFonts w:ascii="Times New Roman" w:hAnsi="Times New Roman" w:cs="Times New Roman"/>
          <w:sz w:val="24"/>
          <w:szCs w:val="24"/>
        </w:rPr>
        <w:t xml:space="preserve">Burton, C., </w:t>
      </w:r>
      <w:proofErr w:type="spellStart"/>
      <w:r w:rsidRPr="002B365C">
        <w:rPr>
          <w:rFonts w:ascii="Times New Roman" w:hAnsi="Times New Roman" w:cs="Times New Roman"/>
          <w:sz w:val="24"/>
          <w:szCs w:val="24"/>
        </w:rPr>
        <w:t>McGorm</w:t>
      </w:r>
      <w:proofErr w:type="spellEnd"/>
      <w:r w:rsidRPr="002B365C">
        <w:rPr>
          <w:rFonts w:ascii="Times New Roman" w:hAnsi="Times New Roman" w:cs="Times New Roman"/>
          <w:sz w:val="24"/>
          <w:szCs w:val="24"/>
        </w:rPr>
        <w:t xml:space="preserve">, K., Weller, D., &amp; Sharpe, M. (2011). Depression and anxiety in </w:t>
      </w:r>
    </w:p>
    <w:p w14:paraId="4EE6D107" w14:textId="77777777" w:rsidR="002B365C" w:rsidRDefault="002B365C"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B365C">
        <w:rPr>
          <w:rFonts w:ascii="Times New Roman" w:hAnsi="Times New Roman" w:cs="Times New Roman"/>
          <w:sz w:val="24"/>
          <w:szCs w:val="24"/>
        </w:rPr>
        <w:t xml:space="preserve">patients repeatedly referred to secondary care with medically unexplained symptoms: </w:t>
      </w:r>
    </w:p>
    <w:p w14:paraId="63DBD254" w14:textId="2C9D4562" w:rsidR="002B365C" w:rsidRDefault="002B365C"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B365C">
        <w:rPr>
          <w:rFonts w:ascii="Times New Roman" w:hAnsi="Times New Roman" w:cs="Times New Roman"/>
          <w:sz w:val="24"/>
          <w:szCs w:val="24"/>
        </w:rPr>
        <w:t xml:space="preserve">A case-control study. </w:t>
      </w:r>
      <w:r w:rsidRPr="002B365C">
        <w:rPr>
          <w:rFonts w:ascii="Times New Roman" w:hAnsi="Times New Roman" w:cs="Times New Roman"/>
          <w:i/>
          <w:sz w:val="24"/>
          <w:szCs w:val="24"/>
        </w:rPr>
        <w:t>Psychological Medicine,</w:t>
      </w:r>
      <w:r w:rsidRPr="002B365C">
        <w:rPr>
          <w:rFonts w:ascii="Times New Roman" w:hAnsi="Times New Roman" w:cs="Times New Roman"/>
          <w:sz w:val="24"/>
          <w:szCs w:val="24"/>
        </w:rPr>
        <w:t xml:space="preserve"> Mar41(3)</w:t>
      </w:r>
      <w:r w:rsidR="00693699">
        <w:rPr>
          <w:rFonts w:ascii="Times New Roman" w:hAnsi="Times New Roman" w:cs="Times New Roman"/>
          <w:sz w:val="24"/>
          <w:szCs w:val="24"/>
        </w:rPr>
        <w:t xml:space="preserve">, </w:t>
      </w:r>
      <w:r w:rsidRPr="00CB0ED3">
        <w:rPr>
          <w:rFonts w:ascii="Times New Roman" w:hAnsi="Times New Roman" w:cs="Times New Roman"/>
          <w:sz w:val="24"/>
          <w:szCs w:val="24"/>
        </w:rPr>
        <w:t>555</w:t>
      </w:r>
      <w:r w:rsidR="005A51D1" w:rsidRPr="00CB0ED3">
        <w:rPr>
          <w:rFonts w:ascii="Times New Roman" w:hAnsi="Times New Roman" w:cs="Times New Roman"/>
          <w:sz w:val="24"/>
          <w:szCs w:val="24"/>
        </w:rPr>
        <w:t>–</w:t>
      </w:r>
      <w:r w:rsidR="00CB0ED3">
        <w:rPr>
          <w:rFonts w:ascii="Times New Roman" w:hAnsi="Times New Roman" w:cs="Times New Roman"/>
          <w:sz w:val="24"/>
          <w:szCs w:val="24"/>
        </w:rPr>
        <w:t>5</w:t>
      </w:r>
      <w:r w:rsidRPr="00CB0ED3">
        <w:rPr>
          <w:rFonts w:ascii="Times New Roman" w:hAnsi="Times New Roman" w:cs="Times New Roman"/>
          <w:sz w:val="24"/>
          <w:szCs w:val="24"/>
        </w:rPr>
        <w:t>63.</w:t>
      </w:r>
      <w:r w:rsidRPr="002B365C">
        <w:rPr>
          <w:rFonts w:ascii="Times New Roman" w:hAnsi="Times New Roman" w:cs="Times New Roman"/>
          <w:sz w:val="24"/>
          <w:szCs w:val="24"/>
        </w:rPr>
        <w:t xml:space="preserve"> </w:t>
      </w:r>
    </w:p>
    <w:p w14:paraId="2A3BAEFD" w14:textId="1EFC0B7D" w:rsidR="002B365C" w:rsidRPr="00D3205C" w:rsidRDefault="002B365C"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B365C">
        <w:rPr>
          <w:rFonts w:ascii="Times New Roman" w:hAnsi="Times New Roman" w:cs="Times New Roman"/>
          <w:sz w:val="24"/>
          <w:szCs w:val="24"/>
        </w:rPr>
        <w:t>doi:10.1017/S0033291710001017.</w:t>
      </w:r>
    </w:p>
    <w:p w14:paraId="3D0B4DF9" w14:textId="77777777" w:rsidR="002B365C" w:rsidRDefault="00BE02BB"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Ch</w:t>
      </w:r>
      <w:r w:rsidR="00055BE3" w:rsidRPr="003F39FC">
        <w:rPr>
          <w:rFonts w:ascii="Times New Roman" w:hAnsi="Times New Roman" w:cs="Times New Roman"/>
          <w:sz w:val="24"/>
          <w:szCs w:val="24"/>
        </w:rPr>
        <w:t>u</w:t>
      </w:r>
      <w:r w:rsidRPr="003F39FC">
        <w:rPr>
          <w:rFonts w:ascii="Times New Roman" w:hAnsi="Times New Roman" w:cs="Times New Roman"/>
          <w:sz w:val="24"/>
          <w:szCs w:val="24"/>
        </w:rPr>
        <w:t>-Hong, L</w:t>
      </w:r>
      <w:r w:rsidR="00CF2B55" w:rsidRPr="003F39FC">
        <w:rPr>
          <w:rFonts w:ascii="Times New Roman" w:hAnsi="Times New Roman" w:cs="Times New Roman"/>
          <w:sz w:val="24"/>
          <w:szCs w:val="24"/>
        </w:rPr>
        <w:t>.</w:t>
      </w:r>
      <w:r w:rsidR="003F39FC" w:rsidRPr="003F39FC">
        <w:rPr>
          <w:rFonts w:ascii="Times New Roman" w:hAnsi="Times New Roman" w:cs="Times New Roman"/>
          <w:sz w:val="24"/>
          <w:szCs w:val="24"/>
        </w:rPr>
        <w:t>,</w:t>
      </w:r>
      <w:r w:rsidRPr="003F39FC">
        <w:rPr>
          <w:rFonts w:ascii="Times New Roman" w:hAnsi="Times New Roman" w:cs="Times New Roman"/>
          <w:sz w:val="24"/>
          <w:szCs w:val="24"/>
        </w:rPr>
        <w:t xml:space="preserve"> Song-Tao, T</w:t>
      </w:r>
      <w:r w:rsidR="00CF2B55" w:rsidRPr="003F39FC">
        <w:rPr>
          <w:rFonts w:ascii="Times New Roman" w:hAnsi="Times New Roman" w:cs="Times New Roman"/>
          <w:sz w:val="24"/>
          <w:szCs w:val="24"/>
        </w:rPr>
        <w:t>.</w:t>
      </w:r>
      <w:r w:rsidR="003F39FC" w:rsidRPr="003F39FC">
        <w:rPr>
          <w:rFonts w:ascii="Times New Roman" w:hAnsi="Times New Roman" w:cs="Times New Roman"/>
          <w:sz w:val="24"/>
          <w:szCs w:val="24"/>
        </w:rPr>
        <w:t>,</w:t>
      </w:r>
      <w:r w:rsidRPr="003F39FC">
        <w:rPr>
          <w:rFonts w:ascii="Times New Roman" w:hAnsi="Times New Roman" w:cs="Times New Roman"/>
          <w:sz w:val="24"/>
          <w:szCs w:val="24"/>
        </w:rPr>
        <w:t xml:space="preserve"> Yi-</w:t>
      </w:r>
      <w:proofErr w:type="spellStart"/>
      <w:r w:rsidRPr="003F39FC">
        <w:rPr>
          <w:rFonts w:ascii="Times New Roman" w:hAnsi="Times New Roman" w:cs="Times New Roman"/>
          <w:sz w:val="24"/>
          <w:szCs w:val="24"/>
        </w:rPr>
        <w:t>Xiong</w:t>
      </w:r>
      <w:proofErr w:type="spellEnd"/>
      <w:r w:rsidRPr="003F39FC">
        <w:rPr>
          <w:rFonts w:ascii="Times New Roman" w:hAnsi="Times New Roman" w:cs="Times New Roman"/>
          <w:sz w:val="24"/>
          <w:szCs w:val="24"/>
        </w:rPr>
        <w:t>, L</w:t>
      </w:r>
      <w:r w:rsidR="00CF2B55" w:rsidRPr="003F39FC">
        <w:rPr>
          <w:rFonts w:ascii="Times New Roman" w:hAnsi="Times New Roman" w:cs="Times New Roman"/>
          <w:sz w:val="24"/>
          <w:szCs w:val="24"/>
        </w:rPr>
        <w:t>.</w:t>
      </w:r>
      <w:r w:rsidR="003F39FC" w:rsidRPr="003F39FC">
        <w:rPr>
          <w:rFonts w:ascii="Times New Roman" w:hAnsi="Times New Roman" w:cs="Times New Roman"/>
          <w:sz w:val="24"/>
          <w:szCs w:val="24"/>
        </w:rPr>
        <w:t>,</w:t>
      </w:r>
      <w:r w:rsidRPr="003F39FC">
        <w:rPr>
          <w:rFonts w:ascii="Times New Roman" w:hAnsi="Times New Roman" w:cs="Times New Roman"/>
          <w:sz w:val="24"/>
          <w:szCs w:val="24"/>
        </w:rPr>
        <w:t xml:space="preserve"> </w:t>
      </w:r>
      <w:proofErr w:type="spellStart"/>
      <w:r w:rsidRPr="003F39FC">
        <w:rPr>
          <w:rFonts w:ascii="Times New Roman" w:hAnsi="Times New Roman" w:cs="Times New Roman"/>
          <w:sz w:val="24"/>
          <w:szCs w:val="24"/>
        </w:rPr>
        <w:t>Mian-Qiu</w:t>
      </w:r>
      <w:proofErr w:type="spellEnd"/>
      <w:r w:rsidRPr="003F39FC">
        <w:rPr>
          <w:rFonts w:ascii="Times New Roman" w:hAnsi="Times New Roman" w:cs="Times New Roman"/>
          <w:sz w:val="24"/>
          <w:szCs w:val="24"/>
        </w:rPr>
        <w:t>, Z</w:t>
      </w:r>
      <w:r w:rsidR="00CF2B55" w:rsidRPr="003F39FC">
        <w:rPr>
          <w:rFonts w:ascii="Times New Roman" w:hAnsi="Times New Roman" w:cs="Times New Roman"/>
          <w:sz w:val="24"/>
          <w:szCs w:val="24"/>
        </w:rPr>
        <w:t>.</w:t>
      </w:r>
      <w:r w:rsidR="003F39FC" w:rsidRPr="003F39FC">
        <w:rPr>
          <w:rFonts w:ascii="Times New Roman" w:hAnsi="Times New Roman" w:cs="Times New Roman"/>
          <w:sz w:val="24"/>
          <w:szCs w:val="24"/>
        </w:rPr>
        <w:t>,</w:t>
      </w:r>
      <w:r w:rsidRPr="003F39FC">
        <w:rPr>
          <w:rFonts w:ascii="Times New Roman" w:hAnsi="Times New Roman" w:cs="Times New Roman"/>
          <w:sz w:val="24"/>
          <w:szCs w:val="24"/>
        </w:rPr>
        <w:t xml:space="preserve"> Wei-Quan L</w:t>
      </w:r>
      <w:r w:rsidR="00CF2B55" w:rsidRPr="003F39FC">
        <w:rPr>
          <w:rFonts w:ascii="Times New Roman" w:hAnsi="Times New Roman" w:cs="Times New Roman"/>
          <w:sz w:val="24"/>
          <w:szCs w:val="24"/>
        </w:rPr>
        <w:t>.</w:t>
      </w:r>
      <w:r w:rsidR="003F39FC" w:rsidRPr="003F39FC">
        <w:rPr>
          <w:rFonts w:ascii="Times New Roman" w:hAnsi="Times New Roman" w:cs="Times New Roman"/>
          <w:sz w:val="24"/>
          <w:szCs w:val="24"/>
        </w:rPr>
        <w:t xml:space="preserve">, </w:t>
      </w:r>
      <w:r w:rsidR="004C71A9" w:rsidRPr="003F39FC">
        <w:rPr>
          <w:rFonts w:ascii="Times New Roman" w:hAnsi="Times New Roman" w:cs="Times New Roman"/>
          <w:sz w:val="24"/>
          <w:szCs w:val="24"/>
        </w:rPr>
        <w:t>Sen-Hua</w:t>
      </w:r>
      <w:r w:rsidRPr="003F39FC">
        <w:rPr>
          <w:rFonts w:ascii="Times New Roman" w:hAnsi="Times New Roman" w:cs="Times New Roman"/>
          <w:sz w:val="24"/>
          <w:szCs w:val="24"/>
        </w:rPr>
        <w:t>,</w:t>
      </w:r>
      <w:r w:rsidR="004C71A9" w:rsidRPr="003F39FC">
        <w:rPr>
          <w:rFonts w:ascii="Times New Roman" w:hAnsi="Times New Roman" w:cs="Times New Roman"/>
          <w:sz w:val="24"/>
          <w:szCs w:val="24"/>
        </w:rPr>
        <w:t xml:space="preserve"> D</w:t>
      </w:r>
      <w:r w:rsidR="00CF2B55" w:rsidRPr="003F39FC">
        <w:rPr>
          <w:rFonts w:ascii="Times New Roman" w:hAnsi="Times New Roman" w:cs="Times New Roman"/>
          <w:sz w:val="24"/>
          <w:szCs w:val="24"/>
        </w:rPr>
        <w:t>.</w:t>
      </w:r>
      <w:r w:rsidR="003F39FC" w:rsidRPr="003F39FC">
        <w:rPr>
          <w:rFonts w:ascii="Times New Roman" w:hAnsi="Times New Roman" w:cs="Times New Roman"/>
          <w:sz w:val="24"/>
          <w:szCs w:val="24"/>
        </w:rPr>
        <w:t>,</w:t>
      </w:r>
      <w:r w:rsidR="004C71A9" w:rsidRPr="003F39FC">
        <w:rPr>
          <w:rFonts w:ascii="Times New Roman" w:hAnsi="Times New Roman" w:cs="Times New Roman"/>
          <w:sz w:val="24"/>
          <w:szCs w:val="24"/>
        </w:rPr>
        <w:t xml:space="preserve"> </w:t>
      </w:r>
      <w:r w:rsidR="00737047" w:rsidRPr="003F39FC">
        <w:rPr>
          <w:rFonts w:ascii="Times New Roman" w:hAnsi="Times New Roman" w:cs="Times New Roman"/>
          <w:sz w:val="24"/>
          <w:szCs w:val="24"/>
        </w:rPr>
        <w:t>&amp;</w:t>
      </w:r>
      <w:r w:rsidR="00CF2B55" w:rsidRPr="003F39FC">
        <w:rPr>
          <w:rFonts w:ascii="Times New Roman" w:hAnsi="Times New Roman" w:cs="Times New Roman"/>
          <w:sz w:val="24"/>
          <w:szCs w:val="24"/>
        </w:rPr>
        <w:t xml:space="preserve"> Pei-</w:t>
      </w:r>
    </w:p>
    <w:p w14:paraId="1565961B" w14:textId="77777777" w:rsidR="002B365C" w:rsidRDefault="002B365C"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F2B55" w:rsidRPr="003F39FC">
        <w:rPr>
          <w:rFonts w:ascii="Times New Roman" w:hAnsi="Times New Roman" w:cs="Times New Roman"/>
          <w:sz w:val="24"/>
          <w:szCs w:val="24"/>
        </w:rPr>
        <w:t>Xi,</w:t>
      </w:r>
      <w:r w:rsidR="008D5216" w:rsidRPr="003F39FC">
        <w:rPr>
          <w:rFonts w:ascii="Times New Roman" w:hAnsi="Times New Roman" w:cs="Times New Roman"/>
          <w:sz w:val="24"/>
          <w:szCs w:val="24"/>
        </w:rPr>
        <w:t xml:space="preserve"> W.</w:t>
      </w:r>
      <w:r w:rsidR="00FA6B1E" w:rsidRPr="003F39FC">
        <w:rPr>
          <w:rFonts w:ascii="Times New Roman" w:hAnsi="Times New Roman" w:cs="Times New Roman"/>
          <w:sz w:val="24"/>
          <w:szCs w:val="24"/>
        </w:rPr>
        <w:t xml:space="preserve"> </w:t>
      </w:r>
      <w:r w:rsidR="004C71A9" w:rsidRPr="003F39FC">
        <w:rPr>
          <w:rFonts w:ascii="Times New Roman" w:hAnsi="Times New Roman" w:cs="Times New Roman"/>
          <w:sz w:val="24"/>
          <w:szCs w:val="24"/>
        </w:rPr>
        <w:t>(2015)</w:t>
      </w:r>
      <w:r w:rsidR="00AA04F1" w:rsidRPr="003F39FC">
        <w:rPr>
          <w:rFonts w:ascii="Times New Roman" w:hAnsi="Times New Roman" w:cs="Times New Roman"/>
          <w:sz w:val="24"/>
          <w:szCs w:val="24"/>
        </w:rPr>
        <w:t>.</w:t>
      </w:r>
      <w:r w:rsidR="004C71A9" w:rsidRPr="003F39FC">
        <w:rPr>
          <w:rFonts w:ascii="Times New Roman" w:hAnsi="Times New Roman" w:cs="Times New Roman"/>
          <w:sz w:val="24"/>
          <w:szCs w:val="24"/>
        </w:rPr>
        <w:t xml:space="preserve"> Community-based interventions in hypertensive patients: </w:t>
      </w:r>
      <w:r w:rsidRPr="002B365C">
        <w:rPr>
          <w:rFonts w:ascii="Times New Roman" w:hAnsi="Times New Roman" w:cs="Times New Roman"/>
          <w:sz w:val="24"/>
          <w:szCs w:val="24"/>
        </w:rPr>
        <w:t xml:space="preserve">A </w:t>
      </w:r>
    </w:p>
    <w:p w14:paraId="211381A3" w14:textId="77777777" w:rsidR="002B365C" w:rsidRDefault="002B365C"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C71A9" w:rsidRPr="002B365C">
        <w:rPr>
          <w:rFonts w:ascii="Times New Roman" w:hAnsi="Times New Roman" w:cs="Times New Roman"/>
          <w:sz w:val="24"/>
          <w:szCs w:val="24"/>
        </w:rPr>
        <w:t>comparison of three</w:t>
      </w:r>
      <w:r w:rsidR="00FA6B1E" w:rsidRPr="002B365C">
        <w:rPr>
          <w:rFonts w:ascii="Times New Roman" w:hAnsi="Times New Roman" w:cs="Times New Roman"/>
          <w:sz w:val="24"/>
          <w:szCs w:val="24"/>
        </w:rPr>
        <w:t xml:space="preserve"> </w:t>
      </w:r>
      <w:r w:rsidR="004C71A9" w:rsidRPr="002B365C">
        <w:rPr>
          <w:rFonts w:ascii="Times New Roman" w:hAnsi="Times New Roman" w:cs="Times New Roman"/>
          <w:sz w:val="24"/>
          <w:szCs w:val="24"/>
        </w:rPr>
        <w:t xml:space="preserve">health education strategies. </w:t>
      </w:r>
      <w:r w:rsidR="004C71A9" w:rsidRPr="002B365C">
        <w:rPr>
          <w:rFonts w:ascii="Times New Roman" w:hAnsi="Times New Roman" w:cs="Times New Roman"/>
          <w:i/>
          <w:sz w:val="24"/>
          <w:szCs w:val="24"/>
        </w:rPr>
        <w:t>BMC Public Health</w:t>
      </w:r>
      <w:r w:rsidR="004C71A9" w:rsidRPr="002B365C">
        <w:rPr>
          <w:rFonts w:ascii="Times New Roman" w:hAnsi="Times New Roman" w:cs="Times New Roman"/>
          <w:sz w:val="24"/>
          <w:szCs w:val="24"/>
        </w:rPr>
        <w:t>,</w:t>
      </w:r>
      <w:r w:rsidR="004C71A9" w:rsidRPr="002B365C">
        <w:rPr>
          <w:rFonts w:ascii="Times New Roman" w:hAnsi="Times New Roman" w:cs="Times New Roman"/>
          <w:i/>
          <w:sz w:val="24"/>
          <w:szCs w:val="24"/>
        </w:rPr>
        <w:t xml:space="preserve"> 15</w:t>
      </w:r>
      <w:r w:rsidRPr="002B365C">
        <w:rPr>
          <w:rFonts w:ascii="Times New Roman" w:hAnsi="Times New Roman" w:cs="Times New Roman"/>
          <w:sz w:val="24"/>
          <w:szCs w:val="24"/>
        </w:rPr>
        <w:t>(</w:t>
      </w:r>
      <w:r w:rsidR="004C71A9" w:rsidRPr="002B365C">
        <w:rPr>
          <w:rFonts w:ascii="Times New Roman" w:hAnsi="Times New Roman" w:cs="Times New Roman"/>
          <w:sz w:val="24"/>
          <w:szCs w:val="24"/>
        </w:rPr>
        <w:t>3</w:t>
      </w:r>
      <w:r w:rsidRPr="002B365C">
        <w:rPr>
          <w:rFonts w:ascii="Times New Roman" w:hAnsi="Times New Roman" w:cs="Times New Roman"/>
          <w:sz w:val="24"/>
          <w:szCs w:val="24"/>
        </w:rPr>
        <w:t>)</w:t>
      </w:r>
      <w:r w:rsidR="004C71A9" w:rsidRPr="002B365C">
        <w:rPr>
          <w:rFonts w:ascii="Times New Roman" w:hAnsi="Times New Roman" w:cs="Times New Roman"/>
          <w:sz w:val="24"/>
          <w:szCs w:val="24"/>
        </w:rPr>
        <w:t>3</w:t>
      </w:r>
      <w:r w:rsidR="00CF2B55" w:rsidRPr="002B365C">
        <w:rPr>
          <w:rFonts w:ascii="Times New Roman" w:hAnsi="Times New Roman" w:cs="Times New Roman"/>
          <w:i/>
          <w:sz w:val="24"/>
          <w:szCs w:val="24"/>
        </w:rPr>
        <w:t>.</w:t>
      </w:r>
      <w:r w:rsidR="004C71A9" w:rsidRPr="002B365C">
        <w:rPr>
          <w:rFonts w:ascii="Times New Roman" w:hAnsi="Times New Roman" w:cs="Times New Roman"/>
          <w:sz w:val="24"/>
          <w:szCs w:val="24"/>
        </w:rPr>
        <w:t xml:space="preserve"> </w:t>
      </w:r>
    </w:p>
    <w:p w14:paraId="52D4D071" w14:textId="6860AE86" w:rsidR="004C71A9" w:rsidRPr="003F39FC" w:rsidRDefault="002B365C" w:rsidP="00893E47">
      <w:pPr>
        <w:spacing w:after="0" w:line="480" w:lineRule="auto"/>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            </w:t>
      </w:r>
      <w:hyperlink r:id="rId8" w:history="1">
        <w:r w:rsidR="004C71A9" w:rsidRPr="002B365C">
          <w:rPr>
            <w:rStyle w:val="Hyperlink"/>
            <w:rFonts w:ascii="Times New Roman" w:hAnsi="Times New Roman" w:cs="Times New Roman"/>
            <w:color w:val="auto"/>
            <w:sz w:val="24"/>
            <w:szCs w:val="24"/>
            <w:u w:val="none"/>
          </w:rPr>
          <w:t>doi.org/10.1186/s12889-015-1401-6</w:t>
        </w:r>
      </w:hyperlink>
      <w:r w:rsidR="004C71A9" w:rsidRPr="003F39FC">
        <w:rPr>
          <w:rFonts w:ascii="Times New Roman" w:hAnsi="Times New Roman" w:cs="Times New Roman"/>
          <w:sz w:val="24"/>
          <w:szCs w:val="24"/>
        </w:rPr>
        <w:t>.</w:t>
      </w:r>
    </w:p>
    <w:p w14:paraId="662EB8C0" w14:textId="77777777" w:rsidR="002B365C" w:rsidRDefault="004C71A9"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Clement, S</w:t>
      </w:r>
      <w:r w:rsidR="00CF2B55" w:rsidRPr="003F39FC">
        <w:rPr>
          <w:rFonts w:ascii="Times New Roman" w:hAnsi="Times New Roman" w:cs="Times New Roman"/>
          <w:sz w:val="24"/>
          <w:szCs w:val="24"/>
        </w:rPr>
        <w:t>.</w:t>
      </w:r>
      <w:r w:rsidR="003F39FC" w:rsidRPr="003F39FC">
        <w:rPr>
          <w:rFonts w:ascii="Times New Roman" w:hAnsi="Times New Roman" w:cs="Times New Roman"/>
          <w:sz w:val="24"/>
          <w:szCs w:val="24"/>
        </w:rPr>
        <w:t>,</w:t>
      </w:r>
      <w:r w:rsidRPr="003F39FC">
        <w:rPr>
          <w:rFonts w:ascii="Times New Roman" w:hAnsi="Times New Roman" w:cs="Times New Roman"/>
          <w:sz w:val="24"/>
          <w:szCs w:val="24"/>
        </w:rPr>
        <w:t xml:space="preserve"> Clark, N</w:t>
      </w:r>
      <w:r w:rsidR="00CF2B55" w:rsidRPr="003F39FC">
        <w:rPr>
          <w:rFonts w:ascii="Times New Roman" w:hAnsi="Times New Roman" w:cs="Times New Roman"/>
          <w:sz w:val="24"/>
          <w:szCs w:val="24"/>
        </w:rPr>
        <w:t>.</w:t>
      </w:r>
      <w:r w:rsidR="003F39FC" w:rsidRPr="003F39FC">
        <w:rPr>
          <w:rFonts w:ascii="Times New Roman" w:hAnsi="Times New Roman" w:cs="Times New Roman"/>
          <w:sz w:val="24"/>
          <w:szCs w:val="24"/>
        </w:rPr>
        <w:t xml:space="preserve"> </w:t>
      </w:r>
      <w:r w:rsidRPr="003F39FC">
        <w:rPr>
          <w:rFonts w:ascii="Times New Roman" w:hAnsi="Times New Roman" w:cs="Times New Roman"/>
          <w:sz w:val="24"/>
          <w:szCs w:val="24"/>
        </w:rPr>
        <w:t>M</w:t>
      </w:r>
      <w:r w:rsidR="00CF2B55" w:rsidRPr="003F39FC">
        <w:rPr>
          <w:rFonts w:ascii="Times New Roman" w:hAnsi="Times New Roman" w:cs="Times New Roman"/>
          <w:sz w:val="24"/>
          <w:szCs w:val="24"/>
        </w:rPr>
        <w:t>.</w:t>
      </w:r>
      <w:r w:rsidR="003F39FC" w:rsidRPr="003F39FC">
        <w:rPr>
          <w:rFonts w:ascii="Times New Roman" w:hAnsi="Times New Roman" w:cs="Times New Roman"/>
          <w:sz w:val="24"/>
          <w:szCs w:val="24"/>
        </w:rPr>
        <w:t>,</w:t>
      </w:r>
      <w:r w:rsidRPr="003F39FC">
        <w:rPr>
          <w:rFonts w:ascii="Times New Roman" w:hAnsi="Times New Roman" w:cs="Times New Roman"/>
          <w:sz w:val="24"/>
          <w:szCs w:val="24"/>
        </w:rPr>
        <w:t xml:space="preserve"> </w:t>
      </w:r>
      <w:r w:rsidR="00737047" w:rsidRPr="003F39FC">
        <w:rPr>
          <w:rFonts w:ascii="Times New Roman" w:hAnsi="Times New Roman" w:cs="Times New Roman"/>
          <w:sz w:val="24"/>
          <w:szCs w:val="24"/>
        </w:rPr>
        <w:t>&amp;</w:t>
      </w:r>
      <w:r w:rsidRPr="003F39FC">
        <w:rPr>
          <w:rFonts w:ascii="Times New Roman" w:hAnsi="Times New Roman" w:cs="Times New Roman"/>
          <w:sz w:val="24"/>
          <w:szCs w:val="24"/>
        </w:rPr>
        <w:t xml:space="preserve"> Gong, M</w:t>
      </w:r>
      <w:r w:rsidR="00CF2B55" w:rsidRPr="003F39FC">
        <w:rPr>
          <w:rFonts w:ascii="Times New Roman" w:hAnsi="Times New Roman" w:cs="Times New Roman"/>
          <w:sz w:val="24"/>
          <w:szCs w:val="24"/>
        </w:rPr>
        <w:t>.</w:t>
      </w:r>
      <w:r w:rsidRPr="003F39FC">
        <w:rPr>
          <w:rFonts w:ascii="Times New Roman" w:hAnsi="Times New Roman" w:cs="Times New Roman"/>
          <w:sz w:val="24"/>
          <w:szCs w:val="24"/>
        </w:rPr>
        <w:t xml:space="preserve"> (2000)</w:t>
      </w:r>
      <w:r w:rsidR="00AA04F1" w:rsidRPr="003F39FC">
        <w:rPr>
          <w:rFonts w:ascii="Times New Roman" w:hAnsi="Times New Roman" w:cs="Times New Roman"/>
          <w:sz w:val="24"/>
          <w:szCs w:val="24"/>
        </w:rPr>
        <w:t>.</w:t>
      </w:r>
      <w:r w:rsidRPr="003F39FC">
        <w:rPr>
          <w:rFonts w:ascii="Times New Roman" w:hAnsi="Times New Roman" w:cs="Times New Roman"/>
          <w:sz w:val="24"/>
          <w:szCs w:val="24"/>
        </w:rPr>
        <w:t xml:space="preserve"> Management of </w:t>
      </w:r>
      <w:r w:rsidR="003F39FC" w:rsidRPr="003F39FC">
        <w:rPr>
          <w:rFonts w:ascii="Times New Roman" w:hAnsi="Times New Roman" w:cs="Times New Roman"/>
          <w:sz w:val="24"/>
          <w:szCs w:val="24"/>
        </w:rPr>
        <w:t>c</w:t>
      </w:r>
      <w:r w:rsidRPr="003F39FC">
        <w:rPr>
          <w:rFonts w:ascii="Times New Roman" w:hAnsi="Times New Roman" w:cs="Times New Roman"/>
          <w:sz w:val="24"/>
          <w:szCs w:val="24"/>
        </w:rPr>
        <w:t xml:space="preserve">hronic </w:t>
      </w:r>
      <w:r w:rsidR="003F39FC" w:rsidRPr="003F39FC">
        <w:rPr>
          <w:rFonts w:ascii="Times New Roman" w:hAnsi="Times New Roman" w:cs="Times New Roman"/>
          <w:sz w:val="24"/>
          <w:szCs w:val="24"/>
        </w:rPr>
        <w:t>d</w:t>
      </w:r>
      <w:r w:rsidRPr="003F39FC">
        <w:rPr>
          <w:rFonts w:ascii="Times New Roman" w:hAnsi="Times New Roman" w:cs="Times New Roman"/>
          <w:sz w:val="24"/>
          <w:szCs w:val="24"/>
        </w:rPr>
        <w:t xml:space="preserve">isease by </w:t>
      </w:r>
    </w:p>
    <w:p w14:paraId="443F2C98" w14:textId="77777777" w:rsidR="002B365C" w:rsidRDefault="002B365C" w:rsidP="00893E47">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3F39FC" w:rsidRPr="003F39FC">
        <w:rPr>
          <w:rFonts w:ascii="Times New Roman" w:hAnsi="Times New Roman" w:cs="Times New Roman"/>
          <w:sz w:val="24"/>
          <w:szCs w:val="24"/>
        </w:rPr>
        <w:t>p</w:t>
      </w:r>
      <w:r w:rsidR="004C71A9" w:rsidRPr="003F39FC">
        <w:rPr>
          <w:rFonts w:ascii="Times New Roman" w:hAnsi="Times New Roman" w:cs="Times New Roman"/>
          <w:sz w:val="24"/>
          <w:szCs w:val="24"/>
        </w:rPr>
        <w:t>ractitioners and</w:t>
      </w:r>
      <w:r w:rsidR="00FA6B1E" w:rsidRPr="003F39FC">
        <w:rPr>
          <w:rFonts w:ascii="Times New Roman" w:hAnsi="Times New Roman" w:cs="Times New Roman"/>
          <w:sz w:val="24"/>
          <w:szCs w:val="24"/>
        </w:rPr>
        <w:t xml:space="preserve"> </w:t>
      </w:r>
      <w:r w:rsidR="003F39FC" w:rsidRPr="003F39FC">
        <w:rPr>
          <w:rFonts w:ascii="Times New Roman" w:hAnsi="Times New Roman" w:cs="Times New Roman"/>
          <w:sz w:val="24"/>
          <w:szCs w:val="24"/>
        </w:rPr>
        <w:t>p</w:t>
      </w:r>
      <w:r w:rsidR="004C71A9" w:rsidRPr="003F39FC">
        <w:rPr>
          <w:rFonts w:ascii="Times New Roman" w:hAnsi="Times New Roman" w:cs="Times New Roman"/>
          <w:sz w:val="24"/>
          <w:szCs w:val="24"/>
        </w:rPr>
        <w:t xml:space="preserve">atients: Are </w:t>
      </w:r>
      <w:r w:rsidR="003F39FC" w:rsidRPr="003F39FC">
        <w:rPr>
          <w:rFonts w:ascii="Times New Roman" w:hAnsi="Times New Roman" w:cs="Times New Roman"/>
          <w:sz w:val="24"/>
          <w:szCs w:val="24"/>
        </w:rPr>
        <w:t>w</w:t>
      </w:r>
      <w:r w:rsidR="004C71A9" w:rsidRPr="003F39FC">
        <w:rPr>
          <w:rFonts w:ascii="Times New Roman" w:hAnsi="Times New Roman" w:cs="Times New Roman"/>
          <w:sz w:val="24"/>
          <w:szCs w:val="24"/>
        </w:rPr>
        <w:t xml:space="preserve">e </w:t>
      </w:r>
      <w:r w:rsidR="003F39FC" w:rsidRPr="003F39FC">
        <w:rPr>
          <w:rFonts w:ascii="Times New Roman" w:hAnsi="Times New Roman" w:cs="Times New Roman"/>
          <w:sz w:val="24"/>
          <w:szCs w:val="24"/>
        </w:rPr>
        <w:t>t</w:t>
      </w:r>
      <w:r w:rsidR="004C71A9" w:rsidRPr="003F39FC">
        <w:rPr>
          <w:rFonts w:ascii="Times New Roman" w:hAnsi="Times New Roman" w:cs="Times New Roman"/>
          <w:sz w:val="24"/>
          <w:szCs w:val="24"/>
        </w:rPr>
        <w:t xml:space="preserve">eaching the </w:t>
      </w:r>
      <w:r w:rsidR="003F39FC" w:rsidRPr="003F39FC">
        <w:rPr>
          <w:rFonts w:ascii="Times New Roman" w:hAnsi="Times New Roman" w:cs="Times New Roman"/>
          <w:sz w:val="24"/>
          <w:szCs w:val="24"/>
        </w:rPr>
        <w:t>w</w:t>
      </w:r>
      <w:r w:rsidR="004C71A9" w:rsidRPr="003F39FC">
        <w:rPr>
          <w:rFonts w:ascii="Times New Roman" w:hAnsi="Times New Roman" w:cs="Times New Roman"/>
          <w:sz w:val="24"/>
          <w:szCs w:val="24"/>
        </w:rPr>
        <w:t xml:space="preserve">rong </w:t>
      </w:r>
      <w:r w:rsidR="003F39FC" w:rsidRPr="003F39FC">
        <w:rPr>
          <w:rFonts w:ascii="Times New Roman" w:hAnsi="Times New Roman" w:cs="Times New Roman"/>
          <w:sz w:val="24"/>
          <w:szCs w:val="24"/>
        </w:rPr>
        <w:t>t</w:t>
      </w:r>
      <w:r w:rsidR="004C71A9" w:rsidRPr="003F39FC">
        <w:rPr>
          <w:rFonts w:ascii="Times New Roman" w:hAnsi="Times New Roman" w:cs="Times New Roman"/>
          <w:sz w:val="24"/>
          <w:szCs w:val="24"/>
        </w:rPr>
        <w:t xml:space="preserve">hings? </w:t>
      </w:r>
      <w:r w:rsidR="004C71A9" w:rsidRPr="003F39FC">
        <w:rPr>
          <w:rFonts w:ascii="Times New Roman" w:hAnsi="Times New Roman" w:cs="Times New Roman"/>
          <w:i/>
          <w:sz w:val="24"/>
          <w:szCs w:val="24"/>
        </w:rPr>
        <w:t xml:space="preserve">British Medical </w:t>
      </w:r>
    </w:p>
    <w:p w14:paraId="494D7104" w14:textId="611ABDA6" w:rsidR="004C71A9" w:rsidRPr="003F39FC" w:rsidRDefault="002B365C" w:rsidP="00893E47">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4C71A9" w:rsidRPr="003F39FC">
        <w:rPr>
          <w:rFonts w:ascii="Times New Roman" w:hAnsi="Times New Roman" w:cs="Times New Roman"/>
          <w:i/>
          <w:sz w:val="24"/>
          <w:szCs w:val="24"/>
        </w:rPr>
        <w:t>Journal</w:t>
      </w:r>
      <w:r w:rsidR="00CF2B55" w:rsidRPr="003F39FC">
        <w:rPr>
          <w:rFonts w:ascii="Times New Roman" w:hAnsi="Times New Roman" w:cs="Times New Roman"/>
          <w:i/>
          <w:sz w:val="24"/>
          <w:szCs w:val="24"/>
        </w:rPr>
        <w:t>,</w:t>
      </w:r>
      <w:r w:rsidR="004C71A9" w:rsidRPr="003F39FC">
        <w:rPr>
          <w:rFonts w:ascii="Times New Roman" w:hAnsi="Times New Roman" w:cs="Times New Roman"/>
          <w:sz w:val="24"/>
          <w:szCs w:val="24"/>
        </w:rPr>
        <w:t xml:space="preserve"> </w:t>
      </w:r>
      <w:r w:rsidR="004C71A9" w:rsidRPr="002B365C">
        <w:rPr>
          <w:rFonts w:ascii="Times New Roman" w:hAnsi="Times New Roman" w:cs="Times New Roman"/>
          <w:sz w:val="24"/>
          <w:szCs w:val="24"/>
        </w:rPr>
        <w:t>320, 7234</w:t>
      </w:r>
      <w:r w:rsidR="00693699">
        <w:rPr>
          <w:rFonts w:ascii="Times New Roman" w:hAnsi="Times New Roman" w:cs="Times New Roman"/>
          <w:sz w:val="24"/>
          <w:szCs w:val="24"/>
        </w:rPr>
        <w:t>,</w:t>
      </w:r>
      <w:r w:rsidR="004C71A9" w:rsidRPr="002B365C">
        <w:rPr>
          <w:rFonts w:ascii="Times New Roman" w:hAnsi="Times New Roman" w:cs="Times New Roman"/>
          <w:sz w:val="24"/>
          <w:szCs w:val="24"/>
        </w:rPr>
        <w:t xml:space="preserve"> 572–575</w:t>
      </w:r>
      <w:r w:rsidR="00E124D5" w:rsidRPr="002B365C">
        <w:rPr>
          <w:rFonts w:ascii="Times New Roman" w:hAnsi="Times New Roman" w:cs="Times New Roman"/>
          <w:sz w:val="24"/>
          <w:szCs w:val="24"/>
        </w:rPr>
        <w:t>.</w:t>
      </w:r>
    </w:p>
    <w:p w14:paraId="56B1097A" w14:textId="77777777" w:rsidR="00C90160" w:rsidRPr="00C90160" w:rsidRDefault="00C90160" w:rsidP="00C90160">
      <w:pPr>
        <w:spacing w:after="0" w:line="480" w:lineRule="auto"/>
        <w:rPr>
          <w:rFonts w:ascii="Times New Roman" w:hAnsi="Times New Roman" w:cs="Times New Roman"/>
          <w:sz w:val="24"/>
          <w:szCs w:val="24"/>
        </w:rPr>
      </w:pPr>
      <w:proofErr w:type="spellStart"/>
      <w:r w:rsidRPr="00C90160">
        <w:rPr>
          <w:rFonts w:ascii="Times New Roman" w:hAnsi="Times New Roman" w:cs="Times New Roman"/>
          <w:sz w:val="24"/>
          <w:szCs w:val="24"/>
        </w:rPr>
        <w:t>Cranton</w:t>
      </w:r>
      <w:proofErr w:type="spellEnd"/>
      <w:r w:rsidRPr="00C90160">
        <w:rPr>
          <w:rFonts w:ascii="Times New Roman" w:hAnsi="Times New Roman" w:cs="Times New Roman"/>
          <w:sz w:val="24"/>
          <w:szCs w:val="24"/>
        </w:rPr>
        <w:t xml:space="preserve">, P. (2003). </w:t>
      </w:r>
      <w:r w:rsidRPr="00C90160">
        <w:rPr>
          <w:rFonts w:ascii="Times New Roman" w:hAnsi="Times New Roman" w:cs="Times New Roman"/>
          <w:i/>
          <w:sz w:val="24"/>
          <w:szCs w:val="24"/>
        </w:rPr>
        <w:t>A Jungian perspective on transformative learning</w:t>
      </w:r>
      <w:r w:rsidRPr="00C90160">
        <w:rPr>
          <w:rFonts w:ascii="Times New Roman" w:hAnsi="Times New Roman" w:cs="Times New Roman"/>
          <w:sz w:val="24"/>
          <w:szCs w:val="24"/>
        </w:rPr>
        <w:t xml:space="preserve">. Proceedings of the </w:t>
      </w:r>
    </w:p>
    <w:p w14:paraId="60C56A88" w14:textId="77777777" w:rsidR="00C90160" w:rsidRPr="00C90160" w:rsidRDefault="00C90160" w:rsidP="00C90160">
      <w:pPr>
        <w:spacing w:after="0" w:line="480" w:lineRule="auto"/>
        <w:rPr>
          <w:rFonts w:ascii="Times New Roman" w:hAnsi="Times New Roman" w:cs="Times New Roman"/>
          <w:sz w:val="24"/>
          <w:szCs w:val="24"/>
        </w:rPr>
      </w:pPr>
      <w:r w:rsidRPr="00C90160">
        <w:rPr>
          <w:rFonts w:ascii="Times New Roman" w:hAnsi="Times New Roman" w:cs="Times New Roman"/>
          <w:sz w:val="24"/>
          <w:szCs w:val="24"/>
        </w:rPr>
        <w:t xml:space="preserve">             Fifth International Conference on Transformative Learning, Teachers College, </w:t>
      </w:r>
    </w:p>
    <w:p w14:paraId="1094BBC0" w14:textId="4EC30C6E" w:rsidR="00C90160" w:rsidRPr="00C90160" w:rsidRDefault="00C90160" w:rsidP="00C90160">
      <w:pPr>
        <w:spacing w:after="0" w:line="480" w:lineRule="auto"/>
        <w:rPr>
          <w:rFonts w:ascii="Times New Roman" w:hAnsi="Times New Roman" w:cs="Times New Roman"/>
          <w:sz w:val="24"/>
          <w:szCs w:val="24"/>
        </w:rPr>
      </w:pPr>
      <w:r w:rsidRPr="00C90160">
        <w:rPr>
          <w:rFonts w:ascii="Times New Roman" w:hAnsi="Times New Roman" w:cs="Times New Roman"/>
          <w:sz w:val="24"/>
          <w:szCs w:val="24"/>
        </w:rPr>
        <w:t xml:space="preserve">            Columbia University, USA, October, 23</w:t>
      </w:r>
      <w:r w:rsidR="005A51D1" w:rsidRPr="005A51D1">
        <w:rPr>
          <w:rFonts w:ascii="Times New Roman" w:hAnsi="Times New Roman" w:cs="Times New Roman"/>
          <w:sz w:val="24"/>
          <w:szCs w:val="24"/>
        </w:rPr>
        <w:t>–</w:t>
      </w:r>
      <w:r w:rsidRPr="00C90160">
        <w:rPr>
          <w:rFonts w:ascii="Times New Roman" w:hAnsi="Times New Roman" w:cs="Times New Roman"/>
          <w:sz w:val="24"/>
          <w:szCs w:val="24"/>
        </w:rPr>
        <w:t>25, unpublished.</w:t>
      </w:r>
    </w:p>
    <w:p w14:paraId="17E696A8" w14:textId="08CC5D5C" w:rsidR="0056700E" w:rsidRPr="00C90160" w:rsidRDefault="0056700E" w:rsidP="00893E47">
      <w:pPr>
        <w:spacing w:after="0" w:line="480" w:lineRule="auto"/>
        <w:rPr>
          <w:rFonts w:ascii="Times New Roman" w:hAnsi="Times New Roman" w:cs="Times New Roman"/>
          <w:sz w:val="24"/>
          <w:szCs w:val="24"/>
        </w:rPr>
      </w:pPr>
      <w:proofErr w:type="spellStart"/>
      <w:r w:rsidRPr="00C90160">
        <w:rPr>
          <w:rFonts w:ascii="Times New Roman" w:hAnsi="Times New Roman" w:cs="Times New Roman"/>
          <w:sz w:val="24"/>
          <w:szCs w:val="24"/>
        </w:rPr>
        <w:t>Cranton</w:t>
      </w:r>
      <w:proofErr w:type="spellEnd"/>
      <w:r w:rsidRPr="00C90160">
        <w:rPr>
          <w:rFonts w:ascii="Times New Roman" w:hAnsi="Times New Roman" w:cs="Times New Roman"/>
          <w:sz w:val="24"/>
          <w:szCs w:val="24"/>
        </w:rPr>
        <w:t xml:space="preserve">, P. (2005). </w:t>
      </w:r>
      <w:r w:rsidRPr="00C90160">
        <w:rPr>
          <w:rFonts w:ascii="Times New Roman" w:hAnsi="Times New Roman" w:cs="Times New Roman"/>
          <w:i/>
          <w:sz w:val="24"/>
          <w:szCs w:val="24"/>
        </w:rPr>
        <w:t>Understanding and promoting transformative learning</w:t>
      </w:r>
      <w:r w:rsidRPr="00C90160">
        <w:rPr>
          <w:rFonts w:ascii="Times New Roman" w:hAnsi="Times New Roman" w:cs="Times New Roman"/>
          <w:sz w:val="24"/>
          <w:szCs w:val="24"/>
        </w:rPr>
        <w:t>. San</w:t>
      </w:r>
    </w:p>
    <w:p w14:paraId="16AAFAFC" w14:textId="1DECA0ED" w:rsidR="0056700E" w:rsidRPr="00337CE0" w:rsidRDefault="00FA6B1E" w:rsidP="00893E47">
      <w:pPr>
        <w:spacing w:after="0" w:line="480" w:lineRule="auto"/>
        <w:rPr>
          <w:rFonts w:ascii="Times New Roman" w:hAnsi="Times New Roman" w:cs="Times New Roman"/>
          <w:sz w:val="24"/>
          <w:szCs w:val="24"/>
          <w:highlight w:val="yellow"/>
        </w:rPr>
      </w:pPr>
      <w:r w:rsidRPr="00C90160">
        <w:rPr>
          <w:rFonts w:ascii="Times New Roman" w:hAnsi="Times New Roman" w:cs="Times New Roman"/>
          <w:sz w:val="24"/>
          <w:szCs w:val="24"/>
        </w:rPr>
        <w:t xml:space="preserve">            </w:t>
      </w:r>
      <w:r w:rsidR="0056700E" w:rsidRPr="00C90160">
        <w:rPr>
          <w:rFonts w:ascii="Times New Roman" w:hAnsi="Times New Roman" w:cs="Times New Roman"/>
          <w:sz w:val="24"/>
          <w:szCs w:val="24"/>
        </w:rPr>
        <w:t>Francisco, CA: Jossey-Bass.</w:t>
      </w:r>
    </w:p>
    <w:p w14:paraId="24D87F2B" w14:textId="61EEB679" w:rsidR="00FA6B1E" w:rsidRPr="003F39FC" w:rsidRDefault="00E124D5" w:rsidP="00893E47">
      <w:pPr>
        <w:spacing w:after="0" w:line="480" w:lineRule="auto"/>
        <w:rPr>
          <w:rFonts w:ascii="Times New Roman" w:hAnsi="Times New Roman" w:cs="Times New Roman"/>
          <w:sz w:val="24"/>
          <w:szCs w:val="24"/>
        </w:rPr>
      </w:pPr>
      <w:proofErr w:type="spellStart"/>
      <w:r w:rsidRPr="003F39FC">
        <w:rPr>
          <w:rFonts w:ascii="Times New Roman" w:hAnsi="Times New Roman" w:cs="Times New Roman"/>
          <w:sz w:val="24"/>
          <w:szCs w:val="24"/>
        </w:rPr>
        <w:t>Cranton</w:t>
      </w:r>
      <w:proofErr w:type="spellEnd"/>
      <w:r w:rsidRPr="003F39FC">
        <w:rPr>
          <w:rFonts w:ascii="Times New Roman" w:hAnsi="Times New Roman" w:cs="Times New Roman"/>
          <w:sz w:val="24"/>
          <w:szCs w:val="24"/>
        </w:rPr>
        <w:t>, P</w:t>
      </w:r>
      <w:r w:rsidR="00CF2B55" w:rsidRPr="003F39FC">
        <w:rPr>
          <w:rFonts w:ascii="Times New Roman" w:hAnsi="Times New Roman" w:cs="Times New Roman"/>
          <w:sz w:val="24"/>
          <w:szCs w:val="24"/>
        </w:rPr>
        <w:t>.</w:t>
      </w:r>
      <w:r w:rsidR="007732EA" w:rsidRPr="003F39FC">
        <w:rPr>
          <w:rFonts w:ascii="Times New Roman" w:hAnsi="Times New Roman" w:cs="Times New Roman"/>
          <w:sz w:val="24"/>
          <w:szCs w:val="24"/>
        </w:rPr>
        <w:t>,</w:t>
      </w:r>
      <w:r w:rsidRPr="003F39FC">
        <w:rPr>
          <w:rFonts w:ascii="Times New Roman" w:hAnsi="Times New Roman" w:cs="Times New Roman"/>
          <w:sz w:val="24"/>
          <w:szCs w:val="24"/>
        </w:rPr>
        <w:t xml:space="preserve"> &amp; Roy, M. (2003)</w:t>
      </w:r>
      <w:r w:rsidR="00AA04F1" w:rsidRPr="003F39FC">
        <w:rPr>
          <w:rFonts w:ascii="Times New Roman" w:hAnsi="Times New Roman" w:cs="Times New Roman"/>
          <w:sz w:val="24"/>
          <w:szCs w:val="24"/>
        </w:rPr>
        <w:t>.</w:t>
      </w:r>
      <w:r w:rsidRPr="003F39FC">
        <w:rPr>
          <w:rFonts w:ascii="Times New Roman" w:hAnsi="Times New Roman" w:cs="Times New Roman"/>
          <w:sz w:val="24"/>
          <w:szCs w:val="24"/>
        </w:rPr>
        <w:t xml:space="preserve"> When the bottom falls out of the bucket: Toward a holistic </w:t>
      </w:r>
    </w:p>
    <w:p w14:paraId="5429C0C6" w14:textId="77777777" w:rsidR="00764FF2" w:rsidRDefault="00FA6B1E"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 xml:space="preserve">             </w:t>
      </w:r>
      <w:r w:rsidR="00E124D5" w:rsidRPr="003F39FC">
        <w:rPr>
          <w:rFonts w:ascii="Times New Roman" w:hAnsi="Times New Roman" w:cs="Times New Roman"/>
          <w:sz w:val="24"/>
          <w:szCs w:val="24"/>
        </w:rPr>
        <w:t xml:space="preserve">perspective on transformative education. </w:t>
      </w:r>
      <w:r w:rsidR="00E124D5" w:rsidRPr="003F39FC">
        <w:rPr>
          <w:rFonts w:ascii="Times New Roman" w:hAnsi="Times New Roman" w:cs="Times New Roman"/>
          <w:i/>
          <w:sz w:val="24"/>
          <w:szCs w:val="24"/>
        </w:rPr>
        <w:t>Journal of Transformative Education</w:t>
      </w:r>
      <w:r w:rsidR="00E124D5" w:rsidRPr="003F39FC">
        <w:rPr>
          <w:rFonts w:ascii="Times New Roman" w:hAnsi="Times New Roman" w:cs="Times New Roman"/>
          <w:sz w:val="24"/>
          <w:szCs w:val="24"/>
        </w:rPr>
        <w:t xml:space="preserve">, </w:t>
      </w:r>
      <w:r w:rsidR="00E124D5" w:rsidRPr="003F39FC">
        <w:rPr>
          <w:rFonts w:ascii="Times New Roman" w:hAnsi="Times New Roman" w:cs="Times New Roman"/>
          <w:i/>
          <w:sz w:val="24"/>
          <w:szCs w:val="24"/>
        </w:rPr>
        <w:t>1(2</w:t>
      </w:r>
      <w:r w:rsidR="002B365C">
        <w:rPr>
          <w:rFonts w:ascii="Times New Roman" w:hAnsi="Times New Roman" w:cs="Times New Roman"/>
          <w:i/>
          <w:sz w:val="24"/>
          <w:szCs w:val="24"/>
        </w:rPr>
        <w:t>),</w:t>
      </w:r>
      <w:r w:rsidR="00E124D5" w:rsidRPr="003F39FC">
        <w:rPr>
          <w:rFonts w:ascii="Times New Roman" w:hAnsi="Times New Roman" w:cs="Times New Roman"/>
          <w:sz w:val="24"/>
          <w:szCs w:val="24"/>
        </w:rPr>
        <w:t xml:space="preserve"> </w:t>
      </w:r>
    </w:p>
    <w:p w14:paraId="1B9A5183" w14:textId="0601C49D" w:rsidR="00E124D5" w:rsidRDefault="00764FF2"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124D5" w:rsidRPr="003F39FC">
        <w:rPr>
          <w:rFonts w:ascii="Times New Roman" w:hAnsi="Times New Roman" w:cs="Times New Roman"/>
          <w:sz w:val="24"/>
          <w:szCs w:val="24"/>
        </w:rPr>
        <w:t>86</w:t>
      </w:r>
      <w:r w:rsidR="00B30DE0" w:rsidRPr="00B30DE0">
        <w:rPr>
          <w:rFonts w:ascii="Times New Roman" w:hAnsi="Times New Roman" w:cs="Times New Roman"/>
          <w:sz w:val="24"/>
          <w:szCs w:val="24"/>
        </w:rPr>
        <w:t>–</w:t>
      </w:r>
      <w:r w:rsidR="00E124D5" w:rsidRPr="003F39FC">
        <w:rPr>
          <w:rFonts w:ascii="Times New Roman" w:hAnsi="Times New Roman" w:cs="Times New Roman"/>
          <w:sz w:val="24"/>
          <w:szCs w:val="24"/>
        </w:rPr>
        <w:t>98.</w:t>
      </w:r>
    </w:p>
    <w:p w14:paraId="1BB6E9D7" w14:textId="77777777" w:rsidR="00CB0ED3" w:rsidRPr="00CB0ED3" w:rsidRDefault="00CB0ED3" w:rsidP="00CB0ED3">
      <w:pPr>
        <w:spacing w:after="0" w:line="480" w:lineRule="auto"/>
        <w:rPr>
          <w:rFonts w:ascii="Times New Roman" w:hAnsi="Times New Roman" w:cs="Times New Roman"/>
          <w:sz w:val="24"/>
          <w:szCs w:val="24"/>
        </w:rPr>
      </w:pPr>
      <w:r w:rsidRPr="00CB0ED3">
        <w:rPr>
          <w:rFonts w:ascii="Times New Roman" w:hAnsi="Times New Roman" w:cs="Times New Roman"/>
          <w:sz w:val="24"/>
          <w:szCs w:val="24"/>
          <w:lang w:val="de-DE"/>
        </w:rPr>
        <w:t xml:space="preserve">Curtin, R. B., Walters, B. A., Schatell, D., Pennel, l. P.,Wise, M., &amp; Klicko, K. (2008). </w:t>
      </w:r>
      <w:r w:rsidRPr="00CB0ED3">
        <w:rPr>
          <w:rFonts w:ascii="Times New Roman" w:hAnsi="Times New Roman" w:cs="Times New Roman"/>
          <w:sz w:val="24"/>
          <w:szCs w:val="24"/>
        </w:rPr>
        <w:t xml:space="preserve">Self- </w:t>
      </w:r>
    </w:p>
    <w:p w14:paraId="53358C29" w14:textId="77777777" w:rsidR="00CB0ED3" w:rsidRPr="00CB0ED3" w:rsidRDefault="00CB0ED3" w:rsidP="00CB0ED3">
      <w:pPr>
        <w:spacing w:after="0" w:line="480" w:lineRule="auto"/>
        <w:rPr>
          <w:rFonts w:ascii="Times New Roman" w:hAnsi="Times New Roman" w:cs="Times New Roman"/>
          <w:sz w:val="24"/>
          <w:szCs w:val="24"/>
        </w:rPr>
      </w:pPr>
      <w:r w:rsidRPr="00CB0ED3">
        <w:rPr>
          <w:rFonts w:ascii="Times New Roman" w:hAnsi="Times New Roman" w:cs="Times New Roman"/>
          <w:sz w:val="24"/>
          <w:szCs w:val="24"/>
        </w:rPr>
        <w:t xml:space="preserve">            efficacy and self-management </w:t>
      </w:r>
      <w:proofErr w:type="spellStart"/>
      <w:r w:rsidRPr="00CB0ED3">
        <w:rPr>
          <w:rFonts w:ascii="Times New Roman" w:hAnsi="Times New Roman" w:cs="Times New Roman"/>
          <w:sz w:val="24"/>
          <w:szCs w:val="24"/>
        </w:rPr>
        <w:t>behaviors</w:t>
      </w:r>
      <w:proofErr w:type="spellEnd"/>
      <w:r w:rsidRPr="00CB0ED3">
        <w:rPr>
          <w:rFonts w:ascii="Times New Roman" w:hAnsi="Times New Roman" w:cs="Times New Roman"/>
          <w:sz w:val="24"/>
          <w:szCs w:val="24"/>
        </w:rPr>
        <w:t xml:space="preserve"> in patients with chronic kidney disease. </w:t>
      </w:r>
    </w:p>
    <w:p w14:paraId="484EDD6E" w14:textId="77777777" w:rsidR="00CB0ED3" w:rsidRPr="00CB0ED3" w:rsidRDefault="00CB0ED3" w:rsidP="00CB0ED3">
      <w:pPr>
        <w:spacing w:after="0" w:line="480" w:lineRule="auto"/>
        <w:rPr>
          <w:rFonts w:ascii="Times New Roman" w:hAnsi="Times New Roman" w:cs="Times New Roman"/>
          <w:sz w:val="24"/>
          <w:szCs w:val="24"/>
        </w:rPr>
      </w:pPr>
      <w:r w:rsidRPr="00CB0ED3">
        <w:rPr>
          <w:rFonts w:ascii="Times New Roman" w:hAnsi="Times New Roman" w:cs="Times New Roman"/>
          <w:i/>
          <w:sz w:val="24"/>
          <w:szCs w:val="24"/>
        </w:rPr>
        <w:t xml:space="preserve">            Advances in Chronic Kidney Disease, 15(2),</w:t>
      </w:r>
      <w:r w:rsidRPr="00CB0ED3">
        <w:rPr>
          <w:rFonts w:ascii="Times New Roman" w:hAnsi="Times New Roman" w:cs="Times New Roman"/>
          <w:sz w:val="24"/>
          <w:szCs w:val="24"/>
        </w:rPr>
        <w:t xml:space="preserve"> 91–205. </w:t>
      </w:r>
      <w:proofErr w:type="spellStart"/>
      <w:r w:rsidRPr="00CB0ED3">
        <w:rPr>
          <w:rFonts w:ascii="Times New Roman" w:hAnsi="Times New Roman" w:cs="Times New Roman"/>
          <w:sz w:val="24"/>
          <w:szCs w:val="24"/>
        </w:rPr>
        <w:t>doi</w:t>
      </w:r>
      <w:proofErr w:type="spellEnd"/>
      <w:r w:rsidRPr="00CB0ED3">
        <w:rPr>
          <w:rFonts w:ascii="Times New Roman" w:hAnsi="Times New Roman" w:cs="Times New Roman"/>
          <w:sz w:val="24"/>
          <w:szCs w:val="24"/>
        </w:rPr>
        <w:t xml:space="preserve">: </w:t>
      </w:r>
    </w:p>
    <w:p w14:paraId="78025194" w14:textId="77777777" w:rsidR="00A55F7C" w:rsidRDefault="00CB0ED3" w:rsidP="00893E47">
      <w:pPr>
        <w:spacing w:after="0" w:line="480" w:lineRule="auto"/>
        <w:rPr>
          <w:rFonts w:ascii="Times New Roman" w:hAnsi="Times New Roman" w:cs="Times New Roman"/>
          <w:sz w:val="24"/>
          <w:szCs w:val="24"/>
        </w:rPr>
      </w:pPr>
      <w:r w:rsidRPr="00CB0ED3">
        <w:rPr>
          <w:rFonts w:ascii="Times New Roman" w:hAnsi="Times New Roman" w:cs="Times New Roman"/>
          <w:sz w:val="24"/>
          <w:szCs w:val="24"/>
        </w:rPr>
        <w:lastRenderedPageBreak/>
        <w:t xml:space="preserve">            10.1053/j.ackd.2008.01.006.</w:t>
      </w:r>
    </w:p>
    <w:p w14:paraId="08AF3C71" w14:textId="77777777" w:rsidR="00A55F7C" w:rsidRDefault="00A55F7C" w:rsidP="00893E47">
      <w:pPr>
        <w:spacing w:after="0" w:line="480" w:lineRule="auto"/>
        <w:rPr>
          <w:rFonts w:ascii="Times New Roman" w:hAnsi="Times New Roman" w:cs="Times New Roman"/>
          <w:sz w:val="24"/>
          <w:szCs w:val="24"/>
        </w:rPr>
      </w:pPr>
      <w:r w:rsidRPr="00A55F7C">
        <w:rPr>
          <w:rFonts w:ascii="Times New Roman" w:hAnsi="Times New Roman" w:cs="Times New Roman"/>
          <w:sz w:val="24"/>
          <w:szCs w:val="24"/>
        </w:rPr>
        <w:t xml:space="preserve">Department of Health. </w:t>
      </w:r>
      <w:r>
        <w:rPr>
          <w:rFonts w:ascii="Times New Roman" w:hAnsi="Times New Roman" w:cs="Times New Roman"/>
          <w:sz w:val="24"/>
          <w:szCs w:val="24"/>
        </w:rPr>
        <w:t xml:space="preserve">(2008). </w:t>
      </w:r>
      <w:r w:rsidRPr="00A55F7C">
        <w:rPr>
          <w:rFonts w:ascii="Times New Roman" w:hAnsi="Times New Roman" w:cs="Times New Roman"/>
          <w:sz w:val="24"/>
          <w:szCs w:val="24"/>
        </w:rPr>
        <w:t xml:space="preserve">Improving Access to Psychological Therapies. Medically </w:t>
      </w:r>
      <w:r>
        <w:rPr>
          <w:rFonts w:ascii="Times New Roman" w:hAnsi="Times New Roman" w:cs="Times New Roman"/>
          <w:sz w:val="24"/>
          <w:szCs w:val="24"/>
        </w:rPr>
        <w:t xml:space="preserve"> </w:t>
      </w:r>
    </w:p>
    <w:p w14:paraId="3C64B20B" w14:textId="28908E9B" w:rsidR="00A55F7C" w:rsidRDefault="00A55F7C"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55F7C">
        <w:rPr>
          <w:rFonts w:ascii="Times New Roman" w:hAnsi="Times New Roman" w:cs="Times New Roman"/>
          <w:sz w:val="24"/>
          <w:szCs w:val="24"/>
        </w:rPr>
        <w:t>unexplained symptoms positive practice guide, www.iapt.nhs.uk</w:t>
      </w:r>
    </w:p>
    <w:p w14:paraId="50B27754" w14:textId="6DE018ED" w:rsidR="002B365C" w:rsidRPr="002B365C" w:rsidRDefault="002B365C" w:rsidP="00893E47">
      <w:pPr>
        <w:spacing w:after="0" w:line="480" w:lineRule="auto"/>
        <w:rPr>
          <w:rFonts w:ascii="Times New Roman" w:hAnsi="Times New Roman" w:cs="Times New Roman"/>
          <w:sz w:val="24"/>
          <w:szCs w:val="24"/>
        </w:rPr>
      </w:pPr>
      <w:proofErr w:type="spellStart"/>
      <w:r w:rsidRPr="002B365C">
        <w:rPr>
          <w:rFonts w:ascii="Times New Roman" w:hAnsi="Times New Roman" w:cs="Times New Roman"/>
          <w:sz w:val="24"/>
          <w:szCs w:val="24"/>
        </w:rPr>
        <w:t>Dirkx</w:t>
      </w:r>
      <w:proofErr w:type="spellEnd"/>
      <w:r w:rsidRPr="002B365C">
        <w:rPr>
          <w:rFonts w:ascii="Times New Roman" w:hAnsi="Times New Roman" w:cs="Times New Roman"/>
          <w:sz w:val="24"/>
          <w:szCs w:val="24"/>
        </w:rPr>
        <w:t xml:space="preserve">, J. M. (1997). Nurturing soul in adult learning. </w:t>
      </w:r>
      <w:r w:rsidRPr="002B365C">
        <w:rPr>
          <w:rFonts w:ascii="Times New Roman" w:hAnsi="Times New Roman" w:cs="Times New Roman"/>
          <w:i/>
          <w:sz w:val="24"/>
          <w:szCs w:val="24"/>
        </w:rPr>
        <w:t>Adult Education Quarterly</w:t>
      </w:r>
      <w:r w:rsidRPr="002B365C">
        <w:rPr>
          <w:rFonts w:ascii="Times New Roman" w:hAnsi="Times New Roman" w:cs="Times New Roman"/>
          <w:sz w:val="24"/>
          <w:szCs w:val="24"/>
        </w:rPr>
        <w:t>, 74, 79</w:t>
      </w:r>
      <w:r w:rsidR="00B30DE0" w:rsidRPr="00B30DE0">
        <w:rPr>
          <w:rFonts w:ascii="Times New Roman" w:hAnsi="Times New Roman" w:cs="Times New Roman"/>
          <w:sz w:val="24"/>
          <w:szCs w:val="24"/>
        </w:rPr>
        <w:t>–</w:t>
      </w:r>
      <w:r w:rsidRPr="002B365C">
        <w:rPr>
          <w:rFonts w:ascii="Times New Roman" w:hAnsi="Times New Roman" w:cs="Times New Roman"/>
          <w:sz w:val="24"/>
          <w:szCs w:val="24"/>
        </w:rPr>
        <w:t>87.</w:t>
      </w:r>
    </w:p>
    <w:p w14:paraId="270C1610" w14:textId="77777777" w:rsidR="002B365C" w:rsidRPr="002B365C" w:rsidRDefault="00CF2B55" w:rsidP="00893E47">
      <w:pPr>
        <w:spacing w:after="0" w:line="480" w:lineRule="auto"/>
        <w:rPr>
          <w:rFonts w:ascii="Times New Roman" w:hAnsi="Times New Roman" w:cs="Times New Roman"/>
          <w:sz w:val="24"/>
          <w:szCs w:val="24"/>
        </w:rPr>
      </w:pPr>
      <w:proofErr w:type="spellStart"/>
      <w:r w:rsidRPr="002B365C">
        <w:rPr>
          <w:rFonts w:ascii="Times New Roman" w:hAnsi="Times New Roman" w:cs="Times New Roman"/>
          <w:sz w:val="24"/>
          <w:szCs w:val="24"/>
        </w:rPr>
        <w:t>Dirkx</w:t>
      </w:r>
      <w:proofErr w:type="spellEnd"/>
      <w:r w:rsidRPr="002B365C">
        <w:rPr>
          <w:rFonts w:ascii="Times New Roman" w:hAnsi="Times New Roman" w:cs="Times New Roman"/>
          <w:sz w:val="24"/>
          <w:szCs w:val="24"/>
        </w:rPr>
        <w:t xml:space="preserve">, J. M., </w:t>
      </w:r>
      <w:proofErr w:type="spellStart"/>
      <w:r w:rsidRPr="002B365C">
        <w:rPr>
          <w:rFonts w:ascii="Times New Roman" w:hAnsi="Times New Roman" w:cs="Times New Roman"/>
          <w:sz w:val="24"/>
          <w:szCs w:val="24"/>
        </w:rPr>
        <w:t>Mezirow</w:t>
      </w:r>
      <w:proofErr w:type="spellEnd"/>
      <w:r w:rsidRPr="002B365C">
        <w:rPr>
          <w:rFonts w:ascii="Times New Roman" w:hAnsi="Times New Roman" w:cs="Times New Roman"/>
          <w:sz w:val="24"/>
          <w:szCs w:val="24"/>
        </w:rPr>
        <w:t>, J.</w:t>
      </w:r>
      <w:r w:rsidR="007732EA" w:rsidRPr="002B365C">
        <w:rPr>
          <w:rFonts w:ascii="Times New Roman" w:hAnsi="Times New Roman" w:cs="Times New Roman"/>
          <w:sz w:val="24"/>
          <w:szCs w:val="24"/>
        </w:rPr>
        <w:t>,</w:t>
      </w:r>
      <w:r w:rsidRPr="002B365C">
        <w:rPr>
          <w:rFonts w:ascii="Times New Roman" w:hAnsi="Times New Roman" w:cs="Times New Roman"/>
          <w:sz w:val="24"/>
          <w:szCs w:val="24"/>
        </w:rPr>
        <w:t xml:space="preserve"> &amp;</w:t>
      </w:r>
      <w:r w:rsidR="00205C5D" w:rsidRPr="002B365C">
        <w:rPr>
          <w:rFonts w:ascii="Times New Roman" w:hAnsi="Times New Roman" w:cs="Times New Roman"/>
          <w:sz w:val="24"/>
          <w:szCs w:val="24"/>
        </w:rPr>
        <w:t xml:space="preserve"> </w:t>
      </w:r>
      <w:proofErr w:type="spellStart"/>
      <w:r w:rsidR="00205C5D" w:rsidRPr="002B365C">
        <w:rPr>
          <w:rFonts w:ascii="Times New Roman" w:hAnsi="Times New Roman" w:cs="Times New Roman"/>
          <w:sz w:val="24"/>
          <w:szCs w:val="24"/>
        </w:rPr>
        <w:t>Cranton</w:t>
      </w:r>
      <w:proofErr w:type="spellEnd"/>
      <w:r w:rsidR="00205C5D" w:rsidRPr="002B365C">
        <w:rPr>
          <w:rFonts w:ascii="Times New Roman" w:hAnsi="Times New Roman" w:cs="Times New Roman"/>
          <w:sz w:val="24"/>
          <w:szCs w:val="24"/>
        </w:rPr>
        <w:t xml:space="preserve">, P. (2006). Musings and reflections on the meaning, </w:t>
      </w:r>
    </w:p>
    <w:p w14:paraId="0E8810BB" w14:textId="05E076D4" w:rsidR="002B365C" w:rsidRPr="002B365C" w:rsidRDefault="002B365C" w:rsidP="00893E47">
      <w:pPr>
        <w:spacing w:after="0" w:line="480" w:lineRule="auto"/>
        <w:rPr>
          <w:rFonts w:ascii="Times New Roman" w:hAnsi="Times New Roman" w:cs="Times New Roman"/>
          <w:sz w:val="24"/>
          <w:szCs w:val="24"/>
        </w:rPr>
      </w:pPr>
      <w:r w:rsidRPr="002B365C">
        <w:rPr>
          <w:rFonts w:ascii="Times New Roman" w:hAnsi="Times New Roman" w:cs="Times New Roman"/>
          <w:sz w:val="24"/>
          <w:szCs w:val="24"/>
        </w:rPr>
        <w:t xml:space="preserve">             </w:t>
      </w:r>
      <w:r w:rsidR="00205C5D" w:rsidRPr="002B365C">
        <w:rPr>
          <w:rFonts w:ascii="Times New Roman" w:hAnsi="Times New Roman" w:cs="Times New Roman"/>
          <w:sz w:val="24"/>
          <w:szCs w:val="24"/>
        </w:rPr>
        <w:t>context,</w:t>
      </w:r>
      <w:r w:rsidR="00FA6B1E" w:rsidRPr="002B365C">
        <w:rPr>
          <w:rFonts w:ascii="Times New Roman" w:hAnsi="Times New Roman" w:cs="Times New Roman"/>
          <w:sz w:val="24"/>
          <w:szCs w:val="24"/>
        </w:rPr>
        <w:t xml:space="preserve"> </w:t>
      </w:r>
      <w:r w:rsidR="00205C5D" w:rsidRPr="002B365C">
        <w:rPr>
          <w:rFonts w:ascii="Times New Roman" w:hAnsi="Times New Roman" w:cs="Times New Roman"/>
          <w:sz w:val="24"/>
          <w:szCs w:val="24"/>
        </w:rPr>
        <w:t xml:space="preserve">and process of transformative learning: A dialogue between John M. </w:t>
      </w:r>
      <w:proofErr w:type="spellStart"/>
      <w:r w:rsidR="00205C5D" w:rsidRPr="002B365C">
        <w:rPr>
          <w:rFonts w:ascii="Times New Roman" w:hAnsi="Times New Roman" w:cs="Times New Roman"/>
          <w:sz w:val="24"/>
          <w:szCs w:val="24"/>
        </w:rPr>
        <w:t>Dirkx</w:t>
      </w:r>
      <w:proofErr w:type="spellEnd"/>
      <w:r w:rsidR="00205C5D" w:rsidRPr="002B365C">
        <w:rPr>
          <w:rFonts w:ascii="Times New Roman" w:hAnsi="Times New Roman" w:cs="Times New Roman"/>
          <w:sz w:val="24"/>
          <w:szCs w:val="24"/>
        </w:rPr>
        <w:t xml:space="preserve"> </w:t>
      </w:r>
    </w:p>
    <w:p w14:paraId="1D8AD67A" w14:textId="77777777" w:rsidR="002B365C" w:rsidRPr="002B365C" w:rsidRDefault="002B365C" w:rsidP="00893E47">
      <w:pPr>
        <w:spacing w:after="0" w:line="480" w:lineRule="auto"/>
        <w:rPr>
          <w:rFonts w:ascii="Times New Roman" w:hAnsi="Times New Roman" w:cs="Times New Roman"/>
          <w:sz w:val="24"/>
          <w:szCs w:val="24"/>
        </w:rPr>
      </w:pPr>
      <w:r w:rsidRPr="002B365C">
        <w:rPr>
          <w:rFonts w:ascii="Times New Roman" w:hAnsi="Times New Roman" w:cs="Times New Roman"/>
          <w:sz w:val="24"/>
          <w:szCs w:val="24"/>
        </w:rPr>
        <w:t xml:space="preserve">             </w:t>
      </w:r>
      <w:r w:rsidR="00205C5D" w:rsidRPr="002B365C">
        <w:rPr>
          <w:rFonts w:ascii="Times New Roman" w:hAnsi="Times New Roman" w:cs="Times New Roman"/>
          <w:sz w:val="24"/>
          <w:szCs w:val="24"/>
        </w:rPr>
        <w:t xml:space="preserve">and Jack </w:t>
      </w:r>
      <w:proofErr w:type="spellStart"/>
      <w:r w:rsidR="00205C5D" w:rsidRPr="002B365C">
        <w:rPr>
          <w:rFonts w:ascii="Times New Roman" w:hAnsi="Times New Roman" w:cs="Times New Roman"/>
          <w:sz w:val="24"/>
          <w:szCs w:val="24"/>
        </w:rPr>
        <w:t>Mezirow</w:t>
      </w:r>
      <w:proofErr w:type="spellEnd"/>
      <w:r w:rsidR="00205C5D" w:rsidRPr="002B365C">
        <w:rPr>
          <w:rFonts w:ascii="Times New Roman" w:hAnsi="Times New Roman" w:cs="Times New Roman"/>
          <w:sz w:val="24"/>
          <w:szCs w:val="24"/>
        </w:rPr>
        <w:t xml:space="preserve">. </w:t>
      </w:r>
      <w:r w:rsidR="00205C5D" w:rsidRPr="002B365C">
        <w:rPr>
          <w:rFonts w:ascii="Times New Roman" w:hAnsi="Times New Roman" w:cs="Times New Roman"/>
          <w:i/>
          <w:sz w:val="24"/>
          <w:szCs w:val="24"/>
        </w:rPr>
        <w:t>Journal of Transformative Education, 4,</w:t>
      </w:r>
      <w:r w:rsidR="00205C5D" w:rsidRPr="002B365C">
        <w:rPr>
          <w:rFonts w:ascii="Times New Roman" w:hAnsi="Times New Roman" w:cs="Times New Roman"/>
          <w:sz w:val="24"/>
          <w:szCs w:val="24"/>
        </w:rPr>
        <w:t xml:space="preserve"> 123–139.</w:t>
      </w:r>
      <w:r w:rsidRPr="002B365C">
        <w:rPr>
          <w:rFonts w:ascii="Times New Roman" w:hAnsi="Times New Roman" w:cs="Times New Roman"/>
          <w:sz w:val="24"/>
          <w:szCs w:val="24"/>
        </w:rPr>
        <w:t xml:space="preserve"> </w:t>
      </w:r>
    </w:p>
    <w:p w14:paraId="1C18ACE7" w14:textId="72932901" w:rsidR="00205C5D" w:rsidRDefault="002B365C" w:rsidP="00893E47">
      <w:pPr>
        <w:spacing w:after="0" w:line="480" w:lineRule="auto"/>
        <w:rPr>
          <w:rFonts w:ascii="Times New Roman" w:hAnsi="Times New Roman" w:cs="Times New Roman"/>
          <w:sz w:val="24"/>
          <w:szCs w:val="24"/>
        </w:rPr>
      </w:pPr>
      <w:r w:rsidRPr="002B365C">
        <w:rPr>
          <w:rFonts w:ascii="Times New Roman" w:hAnsi="Times New Roman" w:cs="Times New Roman"/>
          <w:sz w:val="24"/>
          <w:szCs w:val="24"/>
        </w:rPr>
        <w:t xml:space="preserve">             </w:t>
      </w:r>
      <w:r w:rsidR="00205C5D" w:rsidRPr="002B365C">
        <w:rPr>
          <w:rFonts w:ascii="Times New Roman" w:hAnsi="Times New Roman" w:cs="Times New Roman"/>
          <w:sz w:val="24"/>
          <w:szCs w:val="24"/>
        </w:rPr>
        <w:t>doi:10.1177/1541344606287503</w:t>
      </w:r>
      <w:r w:rsidR="00CF2B55" w:rsidRPr="002B365C">
        <w:rPr>
          <w:rFonts w:ascii="Times New Roman" w:hAnsi="Times New Roman" w:cs="Times New Roman"/>
          <w:sz w:val="24"/>
          <w:szCs w:val="24"/>
        </w:rPr>
        <w:t>.</w:t>
      </w:r>
    </w:p>
    <w:p w14:paraId="263E80C9" w14:textId="0E01136C" w:rsidR="00713F57" w:rsidRDefault="00C90160" w:rsidP="00893E47">
      <w:pPr>
        <w:spacing w:after="0" w:line="480" w:lineRule="auto"/>
        <w:rPr>
          <w:rFonts w:ascii="Times New Roman" w:hAnsi="Times New Roman" w:cs="Times New Roman"/>
          <w:i/>
          <w:sz w:val="24"/>
          <w:szCs w:val="24"/>
        </w:rPr>
      </w:pPr>
      <w:r w:rsidRPr="00C90160">
        <w:rPr>
          <w:rFonts w:ascii="Times New Roman" w:hAnsi="Times New Roman" w:cs="Times New Roman"/>
          <w:sz w:val="24"/>
          <w:szCs w:val="24"/>
        </w:rPr>
        <w:t>Doherty</w:t>
      </w:r>
      <w:r w:rsidR="00713F57">
        <w:rPr>
          <w:rFonts w:ascii="Times New Roman" w:hAnsi="Times New Roman" w:cs="Times New Roman"/>
          <w:sz w:val="24"/>
          <w:szCs w:val="24"/>
        </w:rPr>
        <w:t>,</w:t>
      </w:r>
      <w:r w:rsidRPr="00C90160">
        <w:rPr>
          <w:rFonts w:ascii="Times New Roman" w:hAnsi="Times New Roman" w:cs="Times New Roman"/>
          <w:sz w:val="24"/>
          <w:szCs w:val="24"/>
        </w:rPr>
        <w:t xml:space="preserve"> M., </w:t>
      </w:r>
      <w:r w:rsidR="00713F57">
        <w:rPr>
          <w:rFonts w:ascii="Times New Roman" w:hAnsi="Times New Roman" w:cs="Times New Roman"/>
          <w:sz w:val="24"/>
          <w:szCs w:val="24"/>
        </w:rPr>
        <w:t xml:space="preserve">&amp; </w:t>
      </w:r>
      <w:proofErr w:type="spellStart"/>
      <w:r w:rsidRPr="00C90160">
        <w:rPr>
          <w:rFonts w:ascii="Times New Roman" w:hAnsi="Times New Roman" w:cs="Times New Roman"/>
          <w:sz w:val="24"/>
          <w:szCs w:val="24"/>
        </w:rPr>
        <w:t>Dougados</w:t>
      </w:r>
      <w:proofErr w:type="spellEnd"/>
      <w:r w:rsidR="00713F57">
        <w:rPr>
          <w:rFonts w:ascii="Times New Roman" w:hAnsi="Times New Roman" w:cs="Times New Roman"/>
          <w:sz w:val="24"/>
          <w:szCs w:val="24"/>
        </w:rPr>
        <w:t>,</w:t>
      </w:r>
      <w:r w:rsidRPr="00C90160">
        <w:rPr>
          <w:rFonts w:ascii="Times New Roman" w:hAnsi="Times New Roman" w:cs="Times New Roman"/>
          <w:sz w:val="24"/>
          <w:szCs w:val="24"/>
        </w:rPr>
        <w:t xml:space="preserve"> </w:t>
      </w:r>
      <w:r w:rsidR="00713F57">
        <w:rPr>
          <w:rFonts w:ascii="Times New Roman" w:hAnsi="Times New Roman" w:cs="Times New Roman"/>
          <w:sz w:val="24"/>
          <w:szCs w:val="24"/>
        </w:rPr>
        <w:t xml:space="preserve">M. (2009) </w:t>
      </w:r>
      <w:r w:rsidRPr="00C90160">
        <w:rPr>
          <w:rFonts w:ascii="Times New Roman" w:hAnsi="Times New Roman" w:cs="Times New Roman"/>
          <w:sz w:val="24"/>
          <w:szCs w:val="24"/>
        </w:rPr>
        <w:t xml:space="preserve">(Eds.), </w:t>
      </w:r>
      <w:r w:rsidRPr="00C90160">
        <w:rPr>
          <w:rFonts w:ascii="Times New Roman" w:hAnsi="Times New Roman" w:cs="Times New Roman"/>
          <w:i/>
          <w:sz w:val="24"/>
          <w:szCs w:val="24"/>
        </w:rPr>
        <w:t>Osteoarthritis</w:t>
      </w:r>
      <w:r w:rsidR="00713F57">
        <w:rPr>
          <w:rFonts w:ascii="Times New Roman" w:hAnsi="Times New Roman" w:cs="Times New Roman"/>
          <w:i/>
          <w:sz w:val="24"/>
          <w:szCs w:val="24"/>
        </w:rPr>
        <w:t>:</w:t>
      </w:r>
      <w:r w:rsidRPr="00C90160">
        <w:rPr>
          <w:rFonts w:ascii="Times New Roman" w:hAnsi="Times New Roman" w:cs="Times New Roman"/>
          <w:i/>
          <w:sz w:val="24"/>
          <w:szCs w:val="24"/>
        </w:rPr>
        <w:t xml:space="preserve"> </w:t>
      </w:r>
      <w:proofErr w:type="spellStart"/>
      <w:r w:rsidRPr="00C90160">
        <w:rPr>
          <w:rFonts w:ascii="Times New Roman" w:hAnsi="Times New Roman" w:cs="Times New Roman"/>
          <w:i/>
          <w:sz w:val="24"/>
          <w:szCs w:val="24"/>
        </w:rPr>
        <w:t>Balliere’s</w:t>
      </w:r>
      <w:proofErr w:type="spellEnd"/>
      <w:r w:rsidRPr="00C90160">
        <w:rPr>
          <w:rFonts w:ascii="Times New Roman" w:hAnsi="Times New Roman" w:cs="Times New Roman"/>
          <w:i/>
          <w:sz w:val="24"/>
          <w:szCs w:val="24"/>
        </w:rPr>
        <w:t xml:space="preserve"> best practice research </w:t>
      </w:r>
    </w:p>
    <w:p w14:paraId="1299099F" w14:textId="001057B3" w:rsidR="00C90160" w:rsidRPr="00713F57" w:rsidRDefault="00713F57" w:rsidP="00893E47">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            </w:t>
      </w:r>
      <w:r w:rsidR="00C90160" w:rsidRPr="00C90160">
        <w:rPr>
          <w:rFonts w:ascii="Times New Roman" w:hAnsi="Times New Roman" w:cs="Times New Roman"/>
          <w:i/>
          <w:sz w:val="24"/>
          <w:szCs w:val="24"/>
        </w:rPr>
        <w:t>clinical rheumatology</w:t>
      </w:r>
      <w:r w:rsidR="00C90160" w:rsidRPr="00C90160">
        <w:rPr>
          <w:rFonts w:ascii="Times New Roman" w:hAnsi="Times New Roman" w:cs="Times New Roman"/>
          <w:sz w:val="24"/>
          <w:szCs w:val="24"/>
        </w:rPr>
        <w:t xml:space="preserve"> (pp.545-58). London, England: Harcourt.</w:t>
      </w:r>
      <w:r w:rsidR="00C90160" w:rsidRPr="003F39FC">
        <w:rPr>
          <w:rFonts w:ascii="Times New Roman" w:hAnsi="Times New Roman" w:cs="Times New Roman"/>
          <w:sz w:val="24"/>
          <w:szCs w:val="24"/>
        </w:rPr>
        <w:t xml:space="preserve"> </w:t>
      </w:r>
    </w:p>
    <w:p w14:paraId="5B87A625" w14:textId="77777777" w:rsidR="002B365C" w:rsidRDefault="004C71A9"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Edwards</w:t>
      </w:r>
      <w:r w:rsidR="00857496" w:rsidRPr="003F39FC">
        <w:rPr>
          <w:rFonts w:ascii="Times New Roman" w:hAnsi="Times New Roman" w:cs="Times New Roman"/>
          <w:sz w:val="24"/>
          <w:szCs w:val="24"/>
        </w:rPr>
        <w:t>,</w:t>
      </w:r>
      <w:r w:rsidR="00CF2B55" w:rsidRPr="003F39FC">
        <w:rPr>
          <w:rFonts w:ascii="Times New Roman" w:hAnsi="Times New Roman" w:cs="Times New Roman"/>
          <w:sz w:val="24"/>
          <w:szCs w:val="24"/>
        </w:rPr>
        <w:t xml:space="preserve"> </w:t>
      </w:r>
      <w:r w:rsidR="008D5216" w:rsidRPr="003F39FC">
        <w:rPr>
          <w:rFonts w:ascii="Times New Roman" w:hAnsi="Times New Roman" w:cs="Times New Roman"/>
          <w:sz w:val="24"/>
          <w:szCs w:val="24"/>
        </w:rPr>
        <w:t>T</w:t>
      </w:r>
      <w:r w:rsidR="007732EA" w:rsidRPr="003F39FC">
        <w:rPr>
          <w:rFonts w:ascii="Times New Roman" w:hAnsi="Times New Roman" w:cs="Times New Roman"/>
          <w:sz w:val="24"/>
          <w:szCs w:val="24"/>
        </w:rPr>
        <w:t>.,</w:t>
      </w:r>
      <w:r w:rsidR="008D5216" w:rsidRPr="003F39FC">
        <w:rPr>
          <w:rFonts w:ascii="Times New Roman" w:hAnsi="Times New Roman" w:cs="Times New Roman"/>
          <w:sz w:val="24"/>
          <w:szCs w:val="24"/>
        </w:rPr>
        <w:t xml:space="preserve"> Stern, A</w:t>
      </w:r>
      <w:r w:rsidR="007732EA" w:rsidRPr="003F39FC">
        <w:rPr>
          <w:rFonts w:ascii="Times New Roman" w:hAnsi="Times New Roman" w:cs="Times New Roman"/>
          <w:sz w:val="24"/>
          <w:szCs w:val="24"/>
        </w:rPr>
        <w:t>.,</w:t>
      </w:r>
      <w:r w:rsidR="008D5216" w:rsidRPr="003F39FC">
        <w:rPr>
          <w:rFonts w:ascii="Times New Roman" w:hAnsi="Times New Roman" w:cs="Times New Roman"/>
          <w:sz w:val="24"/>
          <w:szCs w:val="24"/>
        </w:rPr>
        <w:t xml:space="preserve"> Clarke, D</w:t>
      </w:r>
      <w:r w:rsidR="007732EA" w:rsidRPr="003F39FC">
        <w:rPr>
          <w:rFonts w:ascii="Times New Roman" w:hAnsi="Times New Roman" w:cs="Times New Roman"/>
          <w:sz w:val="24"/>
          <w:szCs w:val="24"/>
        </w:rPr>
        <w:t xml:space="preserve">. </w:t>
      </w:r>
      <w:r w:rsidR="008D5216" w:rsidRPr="003F39FC">
        <w:rPr>
          <w:rFonts w:ascii="Times New Roman" w:hAnsi="Times New Roman" w:cs="Times New Roman"/>
          <w:sz w:val="24"/>
          <w:szCs w:val="24"/>
        </w:rPr>
        <w:t>D</w:t>
      </w:r>
      <w:r w:rsidR="007732EA" w:rsidRPr="003F39FC">
        <w:rPr>
          <w:rFonts w:ascii="Times New Roman" w:hAnsi="Times New Roman" w:cs="Times New Roman"/>
          <w:sz w:val="24"/>
          <w:szCs w:val="24"/>
        </w:rPr>
        <w:t>.,</w:t>
      </w:r>
      <w:r w:rsidR="008D5216" w:rsidRPr="003F39FC">
        <w:rPr>
          <w:rFonts w:ascii="Times New Roman" w:hAnsi="Times New Roman" w:cs="Times New Roman"/>
          <w:sz w:val="24"/>
          <w:szCs w:val="24"/>
        </w:rPr>
        <w:t xml:space="preserve"> Ivbijaro, G</w:t>
      </w:r>
      <w:r w:rsidR="00A009E0" w:rsidRPr="003F39FC">
        <w:rPr>
          <w:rFonts w:ascii="Times New Roman" w:hAnsi="Times New Roman" w:cs="Times New Roman"/>
          <w:sz w:val="24"/>
          <w:szCs w:val="24"/>
        </w:rPr>
        <w:t>.</w:t>
      </w:r>
      <w:r w:rsidR="007732EA" w:rsidRPr="003F39FC">
        <w:rPr>
          <w:rFonts w:ascii="Times New Roman" w:hAnsi="Times New Roman" w:cs="Times New Roman"/>
          <w:sz w:val="24"/>
          <w:szCs w:val="24"/>
        </w:rPr>
        <w:t>,</w:t>
      </w:r>
      <w:r w:rsidR="00A009E0" w:rsidRPr="003F39FC">
        <w:rPr>
          <w:rFonts w:ascii="Times New Roman" w:hAnsi="Times New Roman" w:cs="Times New Roman"/>
          <w:sz w:val="24"/>
          <w:szCs w:val="24"/>
        </w:rPr>
        <w:t xml:space="preserve"> &amp;</w:t>
      </w:r>
      <w:r w:rsidR="008D5216" w:rsidRPr="003F39FC">
        <w:rPr>
          <w:rFonts w:ascii="Times New Roman" w:hAnsi="Times New Roman" w:cs="Times New Roman"/>
          <w:sz w:val="24"/>
          <w:szCs w:val="24"/>
        </w:rPr>
        <w:t xml:space="preserve"> Kasney, L</w:t>
      </w:r>
      <w:r w:rsidR="007732EA" w:rsidRPr="003F39FC">
        <w:rPr>
          <w:rFonts w:ascii="Times New Roman" w:hAnsi="Times New Roman" w:cs="Times New Roman"/>
          <w:sz w:val="24"/>
          <w:szCs w:val="24"/>
        </w:rPr>
        <w:t xml:space="preserve">. </w:t>
      </w:r>
      <w:r w:rsidR="008D5216" w:rsidRPr="003F39FC">
        <w:rPr>
          <w:rFonts w:ascii="Times New Roman" w:hAnsi="Times New Roman" w:cs="Times New Roman"/>
          <w:sz w:val="24"/>
          <w:szCs w:val="24"/>
        </w:rPr>
        <w:t>M.</w:t>
      </w:r>
      <w:r w:rsidRPr="003F39FC">
        <w:rPr>
          <w:rFonts w:ascii="Times New Roman" w:hAnsi="Times New Roman" w:cs="Times New Roman"/>
          <w:sz w:val="24"/>
          <w:szCs w:val="24"/>
        </w:rPr>
        <w:t xml:space="preserve"> (2010)</w:t>
      </w:r>
      <w:r w:rsidR="00AA04F1" w:rsidRPr="003F39FC">
        <w:rPr>
          <w:rFonts w:ascii="Times New Roman" w:hAnsi="Times New Roman" w:cs="Times New Roman"/>
          <w:sz w:val="24"/>
          <w:szCs w:val="24"/>
        </w:rPr>
        <w:t>.</w:t>
      </w:r>
      <w:r w:rsidRPr="003F39FC">
        <w:rPr>
          <w:rFonts w:ascii="Times New Roman" w:hAnsi="Times New Roman" w:cs="Times New Roman"/>
          <w:sz w:val="24"/>
          <w:szCs w:val="24"/>
        </w:rPr>
        <w:t xml:space="preserve"> Treatment of </w:t>
      </w:r>
    </w:p>
    <w:p w14:paraId="4692B651" w14:textId="77777777" w:rsidR="002B365C" w:rsidRDefault="002B365C" w:rsidP="00893E47">
      <w:pPr>
        <w:spacing w:after="0" w:line="480" w:lineRule="auto"/>
        <w:rPr>
          <w:rFonts w:ascii="Times New Roman" w:hAnsi="Times New Roman" w:cs="Times New Roman"/>
          <w:i/>
          <w:iCs/>
          <w:sz w:val="24"/>
          <w:szCs w:val="24"/>
        </w:rPr>
      </w:pPr>
      <w:r>
        <w:rPr>
          <w:rFonts w:ascii="Times New Roman" w:hAnsi="Times New Roman" w:cs="Times New Roman"/>
          <w:sz w:val="24"/>
          <w:szCs w:val="24"/>
        </w:rPr>
        <w:t xml:space="preserve">            </w:t>
      </w:r>
      <w:r w:rsidR="004C71A9" w:rsidRPr="003F39FC">
        <w:rPr>
          <w:rFonts w:ascii="Times New Roman" w:hAnsi="Times New Roman" w:cs="Times New Roman"/>
          <w:sz w:val="24"/>
          <w:szCs w:val="24"/>
        </w:rPr>
        <w:t>patients with</w:t>
      </w:r>
      <w:r w:rsidR="007732EA" w:rsidRPr="003F39FC">
        <w:rPr>
          <w:rFonts w:ascii="Times New Roman" w:hAnsi="Times New Roman" w:cs="Times New Roman"/>
          <w:sz w:val="24"/>
          <w:szCs w:val="24"/>
        </w:rPr>
        <w:t xml:space="preserve"> </w:t>
      </w:r>
      <w:r w:rsidR="004C71A9" w:rsidRPr="003F39FC">
        <w:rPr>
          <w:rFonts w:ascii="Times New Roman" w:hAnsi="Times New Roman" w:cs="Times New Roman"/>
          <w:sz w:val="24"/>
          <w:szCs w:val="24"/>
        </w:rPr>
        <w:t xml:space="preserve">MUS in primary care: review of literature. </w:t>
      </w:r>
      <w:r w:rsidR="004C71A9" w:rsidRPr="003F39FC">
        <w:rPr>
          <w:rFonts w:ascii="Times New Roman" w:hAnsi="Times New Roman" w:cs="Times New Roman"/>
          <w:i/>
          <w:iCs/>
          <w:sz w:val="24"/>
          <w:szCs w:val="24"/>
        </w:rPr>
        <w:t xml:space="preserve">Mental Health Family </w:t>
      </w:r>
    </w:p>
    <w:p w14:paraId="3AF58ADC" w14:textId="5C1B2CEB" w:rsidR="004C71A9" w:rsidRDefault="002B365C" w:rsidP="00893E47">
      <w:pPr>
        <w:spacing w:after="0" w:line="480" w:lineRule="auto"/>
        <w:rPr>
          <w:rFonts w:ascii="Times New Roman" w:hAnsi="Times New Roman" w:cs="Times New Roman"/>
          <w:iCs/>
          <w:sz w:val="24"/>
          <w:szCs w:val="24"/>
        </w:rPr>
      </w:pPr>
      <w:r>
        <w:rPr>
          <w:rFonts w:ascii="Times New Roman" w:hAnsi="Times New Roman" w:cs="Times New Roman"/>
          <w:i/>
          <w:iCs/>
          <w:sz w:val="24"/>
          <w:szCs w:val="24"/>
        </w:rPr>
        <w:t xml:space="preserve">            </w:t>
      </w:r>
      <w:r w:rsidR="004C71A9" w:rsidRPr="003F39FC">
        <w:rPr>
          <w:rFonts w:ascii="Times New Roman" w:hAnsi="Times New Roman" w:cs="Times New Roman"/>
          <w:i/>
          <w:iCs/>
          <w:sz w:val="24"/>
          <w:szCs w:val="24"/>
        </w:rPr>
        <w:t xml:space="preserve">Medicine, </w:t>
      </w:r>
      <w:r w:rsidR="004C71A9" w:rsidRPr="00C90160">
        <w:rPr>
          <w:rFonts w:ascii="Times New Roman" w:hAnsi="Times New Roman" w:cs="Times New Roman"/>
          <w:iCs/>
          <w:sz w:val="24"/>
          <w:szCs w:val="24"/>
        </w:rPr>
        <w:t>Dec</w:t>
      </w:r>
      <w:r w:rsidR="00AB25E2" w:rsidRPr="00C90160">
        <w:rPr>
          <w:rFonts w:ascii="Times New Roman" w:hAnsi="Times New Roman" w:cs="Times New Roman"/>
          <w:iCs/>
          <w:sz w:val="24"/>
          <w:szCs w:val="24"/>
        </w:rPr>
        <w:t>.</w:t>
      </w:r>
      <w:r w:rsidR="004C71A9" w:rsidRPr="00C90160">
        <w:rPr>
          <w:rFonts w:ascii="Times New Roman" w:hAnsi="Times New Roman" w:cs="Times New Roman"/>
          <w:iCs/>
          <w:sz w:val="24"/>
          <w:szCs w:val="24"/>
        </w:rPr>
        <w:t xml:space="preserve"> 7, 4</w:t>
      </w:r>
      <w:r w:rsidR="00C90160" w:rsidRPr="00C90160">
        <w:rPr>
          <w:rFonts w:ascii="Times New Roman" w:hAnsi="Times New Roman" w:cs="Times New Roman"/>
          <w:iCs/>
          <w:sz w:val="24"/>
          <w:szCs w:val="24"/>
        </w:rPr>
        <w:t xml:space="preserve">, </w:t>
      </w:r>
      <w:r w:rsidR="004C71A9" w:rsidRPr="00C90160">
        <w:rPr>
          <w:rFonts w:ascii="Times New Roman" w:hAnsi="Times New Roman" w:cs="Times New Roman"/>
          <w:iCs/>
          <w:sz w:val="24"/>
          <w:szCs w:val="24"/>
        </w:rPr>
        <w:t>209–</w:t>
      </w:r>
      <w:r w:rsidR="00AB25E2" w:rsidRPr="00C90160">
        <w:rPr>
          <w:rFonts w:ascii="Times New Roman" w:hAnsi="Times New Roman" w:cs="Times New Roman"/>
          <w:iCs/>
          <w:sz w:val="24"/>
          <w:szCs w:val="24"/>
        </w:rPr>
        <w:t>2</w:t>
      </w:r>
      <w:r w:rsidR="004C71A9" w:rsidRPr="00C90160">
        <w:rPr>
          <w:rFonts w:ascii="Times New Roman" w:hAnsi="Times New Roman" w:cs="Times New Roman"/>
          <w:iCs/>
          <w:sz w:val="24"/>
          <w:szCs w:val="24"/>
        </w:rPr>
        <w:t>21.</w:t>
      </w:r>
    </w:p>
    <w:p w14:paraId="4C14145D" w14:textId="77777777" w:rsidR="00713F57" w:rsidRDefault="00A55F7C" w:rsidP="00A55F7C">
      <w:pPr>
        <w:spacing w:after="0" w:line="480" w:lineRule="auto"/>
        <w:rPr>
          <w:rFonts w:ascii="Times New Roman" w:hAnsi="Times New Roman" w:cs="Times New Roman"/>
          <w:sz w:val="24"/>
          <w:szCs w:val="24"/>
        </w:rPr>
      </w:pPr>
      <w:r w:rsidRPr="00A55F7C">
        <w:rPr>
          <w:rFonts w:ascii="Times New Roman" w:hAnsi="Times New Roman" w:cs="Times New Roman"/>
          <w:sz w:val="24"/>
          <w:szCs w:val="24"/>
        </w:rPr>
        <w:t>Fink</w:t>
      </w:r>
      <w:r>
        <w:rPr>
          <w:rFonts w:ascii="Times New Roman" w:hAnsi="Times New Roman" w:cs="Times New Roman"/>
          <w:sz w:val="24"/>
          <w:szCs w:val="24"/>
        </w:rPr>
        <w:t>,</w:t>
      </w:r>
      <w:r w:rsidRPr="00A55F7C">
        <w:rPr>
          <w:rFonts w:ascii="Times New Roman" w:hAnsi="Times New Roman" w:cs="Times New Roman"/>
          <w:sz w:val="24"/>
          <w:szCs w:val="24"/>
        </w:rPr>
        <w:t xml:space="preserve"> P</w:t>
      </w:r>
      <w:r>
        <w:rPr>
          <w:rFonts w:ascii="Times New Roman" w:hAnsi="Times New Roman" w:cs="Times New Roman"/>
          <w:sz w:val="24"/>
          <w:szCs w:val="24"/>
        </w:rPr>
        <w:t>.</w:t>
      </w:r>
      <w:r w:rsidRPr="00A55F7C">
        <w:rPr>
          <w:rFonts w:ascii="Times New Roman" w:hAnsi="Times New Roman" w:cs="Times New Roman"/>
          <w:sz w:val="24"/>
          <w:szCs w:val="24"/>
        </w:rPr>
        <w:t>,</w:t>
      </w:r>
      <w:r w:rsidR="00713F57">
        <w:rPr>
          <w:rFonts w:ascii="Times New Roman" w:hAnsi="Times New Roman" w:cs="Times New Roman"/>
          <w:sz w:val="24"/>
          <w:szCs w:val="24"/>
        </w:rPr>
        <w:t xml:space="preserve"> &amp;</w:t>
      </w:r>
      <w:r w:rsidRPr="00A55F7C">
        <w:rPr>
          <w:rFonts w:ascii="Times New Roman" w:hAnsi="Times New Roman" w:cs="Times New Roman"/>
          <w:sz w:val="24"/>
          <w:szCs w:val="24"/>
        </w:rPr>
        <w:t xml:space="preserve"> Schroder</w:t>
      </w:r>
      <w:r>
        <w:rPr>
          <w:rFonts w:ascii="Times New Roman" w:hAnsi="Times New Roman" w:cs="Times New Roman"/>
          <w:sz w:val="24"/>
          <w:szCs w:val="24"/>
        </w:rPr>
        <w:t>,</w:t>
      </w:r>
      <w:r w:rsidRPr="00A55F7C">
        <w:rPr>
          <w:rFonts w:ascii="Times New Roman" w:hAnsi="Times New Roman" w:cs="Times New Roman"/>
          <w:sz w:val="24"/>
          <w:szCs w:val="24"/>
        </w:rPr>
        <w:t xml:space="preserve"> A. </w:t>
      </w:r>
      <w:r>
        <w:rPr>
          <w:rFonts w:ascii="Times New Roman" w:hAnsi="Times New Roman" w:cs="Times New Roman"/>
          <w:sz w:val="24"/>
          <w:szCs w:val="24"/>
        </w:rPr>
        <w:t xml:space="preserve">(2010). </w:t>
      </w:r>
      <w:r w:rsidRPr="00A55F7C">
        <w:rPr>
          <w:rFonts w:ascii="Times New Roman" w:hAnsi="Times New Roman" w:cs="Times New Roman"/>
          <w:sz w:val="24"/>
          <w:szCs w:val="24"/>
        </w:rPr>
        <w:t xml:space="preserve">One single diagnosis, bodily distress syndrome, succeeded </w:t>
      </w:r>
    </w:p>
    <w:p w14:paraId="09E77978" w14:textId="1341FECC" w:rsidR="00A55F7C" w:rsidRDefault="00713F57" w:rsidP="00A55F7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55F7C" w:rsidRPr="00A55F7C">
        <w:rPr>
          <w:rFonts w:ascii="Times New Roman" w:hAnsi="Times New Roman" w:cs="Times New Roman"/>
          <w:sz w:val="24"/>
          <w:szCs w:val="24"/>
        </w:rPr>
        <w:t xml:space="preserve">to capture 10 diagnostic categories of functional somatic syndromes and somatoform </w:t>
      </w:r>
    </w:p>
    <w:p w14:paraId="18B81485" w14:textId="57C3A2D0" w:rsidR="00A55F7C" w:rsidRDefault="00A55F7C" w:rsidP="00A55F7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55F7C">
        <w:rPr>
          <w:rFonts w:ascii="Times New Roman" w:hAnsi="Times New Roman" w:cs="Times New Roman"/>
          <w:sz w:val="24"/>
          <w:szCs w:val="24"/>
        </w:rPr>
        <w:t xml:space="preserve">disorders. </w:t>
      </w:r>
      <w:r w:rsidRPr="00A55F7C">
        <w:rPr>
          <w:rFonts w:ascii="Times New Roman" w:hAnsi="Times New Roman" w:cs="Times New Roman"/>
          <w:i/>
          <w:sz w:val="24"/>
          <w:szCs w:val="24"/>
        </w:rPr>
        <w:t>J Psychosomatic Research</w:t>
      </w:r>
      <w:r>
        <w:rPr>
          <w:rFonts w:ascii="Times New Roman" w:hAnsi="Times New Roman" w:cs="Times New Roman"/>
          <w:sz w:val="24"/>
          <w:szCs w:val="24"/>
        </w:rPr>
        <w:t>,</w:t>
      </w:r>
      <w:r w:rsidRPr="00A55F7C">
        <w:rPr>
          <w:rFonts w:ascii="Times New Roman" w:hAnsi="Times New Roman" w:cs="Times New Roman"/>
          <w:sz w:val="24"/>
          <w:szCs w:val="24"/>
        </w:rPr>
        <w:t xml:space="preserve"> 2010; 68: 415–426.</w:t>
      </w:r>
    </w:p>
    <w:p w14:paraId="5E6901C9" w14:textId="77777777" w:rsidR="002B365C" w:rsidRDefault="00D54708" w:rsidP="00893E47">
      <w:pPr>
        <w:spacing w:after="0" w:line="480" w:lineRule="auto"/>
        <w:rPr>
          <w:rFonts w:ascii="Times New Roman" w:hAnsi="Times New Roman" w:cs="Times New Roman"/>
          <w:sz w:val="24"/>
          <w:szCs w:val="24"/>
        </w:rPr>
      </w:pPr>
      <w:r w:rsidRPr="00AB25E2">
        <w:rPr>
          <w:rFonts w:ascii="Times New Roman" w:hAnsi="Times New Roman" w:cs="Times New Roman"/>
          <w:sz w:val="24"/>
          <w:szCs w:val="24"/>
        </w:rPr>
        <w:t>Gibson, P</w:t>
      </w:r>
      <w:r w:rsidR="000B4137" w:rsidRPr="00AB25E2">
        <w:rPr>
          <w:rFonts w:ascii="Times New Roman" w:hAnsi="Times New Roman" w:cs="Times New Roman"/>
          <w:sz w:val="24"/>
          <w:szCs w:val="24"/>
        </w:rPr>
        <w:t>.</w:t>
      </w:r>
      <w:r w:rsidR="007732EA" w:rsidRPr="00AB25E2">
        <w:rPr>
          <w:rFonts w:ascii="Times New Roman" w:hAnsi="Times New Roman" w:cs="Times New Roman"/>
          <w:sz w:val="24"/>
          <w:szCs w:val="24"/>
        </w:rPr>
        <w:t xml:space="preserve"> </w:t>
      </w:r>
      <w:r w:rsidRPr="00AB25E2">
        <w:rPr>
          <w:rFonts w:ascii="Times New Roman" w:hAnsi="Times New Roman" w:cs="Times New Roman"/>
          <w:sz w:val="24"/>
          <w:szCs w:val="24"/>
        </w:rPr>
        <w:t>G</w:t>
      </w:r>
      <w:r w:rsidR="007732EA" w:rsidRPr="00AB25E2">
        <w:rPr>
          <w:rFonts w:ascii="Times New Roman" w:hAnsi="Times New Roman" w:cs="Times New Roman"/>
          <w:sz w:val="24"/>
          <w:szCs w:val="24"/>
        </w:rPr>
        <w:t>.,</w:t>
      </w:r>
      <w:r w:rsidRPr="00AB25E2">
        <w:rPr>
          <w:rFonts w:ascii="Times New Roman" w:hAnsi="Times New Roman" w:cs="Times New Roman"/>
          <w:sz w:val="24"/>
          <w:szCs w:val="24"/>
        </w:rPr>
        <w:t xml:space="preserve"> Powell</w:t>
      </w:r>
      <w:r w:rsidR="000B4137" w:rsidRPr="00AB25E2">
        <w:rPr>
          <w:rFonts w:ascii="Times New Roman" w:hAnsi="Times New Roman" w:cs="Times New Roman"/>
          <w:sz w:val="24"/>
          <w:szCs w:val="24"/>
        </w:rPr>
        <w:t>,</w:t>
      </w:r>
      <w:r w:rsidRPr="00AB25E2">
        <w:rPr>
          <w:rFonts w:ascii="Times New Roman" w:hAnsi="Times New Roman" w:cs="Times New Roman"/>
          <w:sz w:val="24"/>
          <w:szCs w:val="24"/>
        </w:rPr>
        <w:t xml:space="preserve"> H</w:t>
      </w:r>
      <w:r w:rsidR="000B4137" w:rsidRPr="00AB25E2">
        <w:rPr>
          <w:rFonts w:ascii="Times New Roman" w:hAnsi="Times New Roman" w:cs="Times New Roman"/>
          <w:sz w:val="24"/>
          <w:szCs w:val="24"/>
        </w:rPr>
        <w:t>.</w:t>
      </w:r>
      <w:r w:rsidR="007732EA" w:rsidRPr="00AB25E2">
        <w:rPr>
          <w:rFonts w:ascii="Times New Roman" w:hAnsi="Times New Roman" w:cs="Times New Roman"/>
          <w:sz w:val="24"/>
          <w:szCs w:val="24"/>
        </w:rPr>
        <w:t>,</w:t>
      </w:r>
      <w:r w:rsidRPr="00AB25E2">
        <w:rPr>
          <w:rFonts w:ascii="Times New Roman" w:hAnsi="Times New Roman" w:cs="Times New Roman"/>
          <w:sz w:val="24"/>
          <w:szCs w:val="24"/>
        </w:rPr>
        <w:t xml:space="preserve"> Coughlan</w:t>
      </w:r>
      <w:r w:rsidR="000B4137" w:rsidRPr="00AB25E2">
        <w:rPr>
          <w:rFonts w:ascii="Times New Roman" w:hAnsi="Times New Roman" w:cs="Times New Roman"/>
          <w:sz w:val="24"/>
          <w:szCs w:val="24"/>
        </w:rPr>
        <w:t>,</w:t>
      </w:r>
      <w:r w:rsidRPr="00AB25E2">
        <w:rPr>
          <w:rFonts w:ascii="Times New Roman" w:hAnsi="Times New Roman" w:cs="Times New Roman"/>
          <w:sz w:val="24"/>
          <w:szCs w:val="24"/>
        </w:rPr>
        <w:t xml:space="preserve"> J</w:t>
      </w:r>
      <w:r w:rsidR="000B4137" w:rsidRPr="00AB25E2">
        <w:rPr>
          <w:rFonts w:ascii="Times New Roman" w:hAnsi="Times New Roman" w:cs="Times New Roman"/>
          <w:sz w:val="24"/>
          <w:szCs w:val="24"/>
        </w:rPr>
        <w:t>.</w:t>
      </w:r>
      <w:r w:rsidR="007732EA" w:rsidRPr="00AB25E2">
        <w:rPr>
          <w:rFonts w:ascii="Times New Roman" w:hAnsi="Times New Roman" w:cs="Times New Roman"/>
          <w:sz w:val="24"/>
          <w:szCs w:val="24"/>
        </w:rPr>
        <w:t>,</w:t>
      </w:r>
      <w:r w:rsidRPr="00AB25E2">
        <w:rPr>
          <w:rFonts w:ascii="Times New Roman" w:hAnsi="Times New Roman" w:cs="Times New Roman"/>
          <w:sz w:val="24"/>
          <w:szCs w:val="24"/>
        </w:rPr>
        <w:t xml:space="preserve"> Wilson</w:t>
      </w:r>
      <w:r w:rsidR="000B4137" w:rsidRPr="00AB25E2">
        <w:rPr>
          <w:rFonts w:ascii="Times New Roman" w:hAnsi="Times New Roman" w:cs="Times New Roman"/>
          <w:sz w:val="24"/>
          <w:szCs w:val="24"/>
        </w:rPr>
        <w:t>,</w:t>
      </w:r>
      <w:r w:rsidRPr="00AB25E2">
        <w:rPr>
          <w:rFonts w:ascii="Times New Roman" w:hAnsi="Times New Roman" w:cs="Times New Roman"/>
          <w:sz w:val="24"/>
          <w:szCs w:val="24"/>
        </w:rPr>
        <w:t xml:space="preserve"> A</w:t>
      </w:r>
      <w:r w:rsidR="000B4137" w:rsidRPr="00AB25E2">
        <w:rPr>
          <w:rFonts w:ascii="Times New Roman" w:hAnsi="Times New Roman" w:cs="Times New Roman"/>
          <w:sz w:val="24"/>
          <w:szCs w:val="24"/>
        </w:rPr>
        <w:t>.</w:t>
      </w:r>
      <w:r w:rsidR="007732EA" w:rsidRPr="00AB25E2">
        <w:rPr>
          <w:rFonts w:ascii="Times New Roman" w:hAnsi="Times New Roman" w:cs="Times New Roman"/>
          <w:sz w:val="24"/>
          <w:szCs w:val="24"/>
        </w:rPr>
        <w:t xml:space="preserve"> </w:t>
      </w:r>
      <w:r w:rsidRPr="00AB25E2">
        <w:rPr>
          <w:rFonts w:ascii="Times New Roman" w:hAnsi="Times New Roman" w:cs="Times New Roman"/>
          <w:sz w:val="24"/>
          <w:szCs w:val="24"/>
        </w:rPr>
        <w:t>J</w:t>
      </w:r>
      <w:r w:rsidR="000B4137" w:rsidRPr="00AB25E2">
        <w:rPr>
          <w:rFonts w:ascii="Times New Roman" w:hAnsi="Times New Roman" w:cs="Times New Roman"/>
          <w:sz w:val="24"/>
          <w:szCs w:val="24"/>
        </w:rPr>
        <w:t>.</w:t>
      </w:r>
      <w:r w:rsidR="007732EA" w:rsidRPr="00AB25E2">
        <w:rPr>
          <w:rFonts w:ascii="Times New Roman" w:hAnsi="Times New Roman" w:cs="Times New Roman"/>
          <w:sz w:val="24"/>
          <w:szCs w:val="24"/>
        </w:rPr>
        <w:t>,</w:t>
      </w:r>
      <w:r w:rsidRPr="00AB25E2">
        <w:rPr>
          <w:rFonts w:ascii="Times New Roman" w:hAnsi="Times New Roman" w:cs="Times New Roman"/>
          <w:sz w:val="24"/>
          <w:szCs w:val="24"/>
        </w:rPr>
        <w:t xml:space="preserve"> Abramson</w:t>
      </w:r>
      <w:r w:rsidR="000B4137" w:rsidRPr="00AB25E2">
        <w:rPr>
          <w:rFonts w:ascii="Times New Roman" w:hAnsi="Times New Roman" w:cs="Times New Roman"/>
          <w:sz w:val="24"/>
          <w:szCs w:val="24"/>
        </w:rPr>
        <w:t>,</w:t>
      </w:r>
      <w:r w:rsidRPr="00AB25E2">
        <w:rPr>
          <w:rFonts w:ascii="Times New Roman" w:hAnsi="Times New Roman" w:cs="Times New Roman"/>
          <w:sz w:val="24"/>
          <w:szCs w:val="24"/>
        </w:rPr>
        <w:t xml:space="preserve"> M</w:t>
      </w:r>
      <w:r w:rsidR="000B4137" w:rsidRPr="00AB25E2">
        <w:rPr>
          <w:rFonts w:ascii="Times New Roman" w:hAnsi="Times New Roman" w:cs="Times New Roman"/>
          <w:sz w:val="24"/>
          <w:szCs w:val="24"/>
        </w:rPr>
        <w:t>.</w:t>
      </w:r>
      <w:r w:rsidR="007732EA" w:rsidRPr="00AB25E2">
        <w:rPr>
          <w:rFonts w:ascii="Times New Roman" w:hAnsi="Times New Roman" w:cs="Times New Roman"/>
          <w:sz w:val="24"/>
          <w:szCs w:val="24"/>
        </w:rPr>
        <w:t>,</w:t>
      </w:r>
      <w:r w:rsidRPr="00AB25E2">
        <w:rPr>
          <w:rFonts w:ascii="Times New Roman" w:hAnsi="Times New Roman" w:cs="Times New Roman"/>
          <w:sz w:val="24"/>
          <w:szCs w:val="24"/>
        </w:rPr>
        <w:t xml:space="preserve"> Haywood</w:t>
      </w:r>
      <w:r w:rsidR="000B4137" w:rsidRPr="00AB25E2">
        <w:rPr>
          <w:rFonts w:ascii="Times New Roman" w:hAnsi="Times New Roman" w:cs="Times New Roman"/>
          <w:sz w:val="24"/>
          <w:szCs w:val="24"/>
        </w:rPr>
        <w:t>,</w:t>
      </w:r>
      <w:r w:rsidRPr="00AB25E2">
        <w:rPr>
          <w:rFonts w:ascii="Times New Roman" w:hAnsi="Times New Roman" w:cs="Times New Roman"/>
          <w:sz w:val="24"/>
          <w:szCs w:val="24"/>
        </w:rPr>
        <w:t xml:space="preserve"> P</w:t>
      </w:r>
      <w:r w:rsidR="000B4137" w:rsidRPr="00AB25E2">
        <w:rPr>
          <w:rFonts w:ascii="Times New Roman" w:hAnsi="Times New Roman" w:cs="Times New Roman"/>
          <w:sz w:val="24"/>
          <w:szCs w:val="24"/>
        </w:rPr>
        <w:t>.</w:t>
      </w:r>
      <w:r w:rsidR="007732EA" w:rsidRPr="00AB25E2">
        <w:rPr>
          <w:rFonts w:ascii="Times New Roman" w:hAnsi="Times New Roman" w:cs="Times New Roman"/>
          <w:sz w:val="24"/>
          <w:szCs w:val="24"/>
        </w:rPr>
        <w:t>,</w:t>
      </w:r>
      <w:r w:rsidRPr="00AB25E2">
        <w:rPr>
          <w:rFonts w:ascii="Times New Roman" w:hAnsi="Times New Roman" w:cs="Times New Roman"/>
          <w:sz w:val="24"/>
          <w:szCs w:val="24"/>
        </w:rPr>
        <w:t xml:space="preserve"> Bauman</w:t>
      </w:r>
      <w:r w:rsidR="000B4137" w:rsidRPr="00AB25E2">
        <w:rPr>
          <w:rFonts w:ascii="Times New Roman" w:hAnsi="Times New Roman" w:cs="Times New Roman"/>
          <w:sz w:val="24"/>
          <w:szCs w:val="24"/>
        </w:rPr>
        <w:t>,</w:t>
      </w:r>
      <w:r w:rsidRPr="00AB25E2">
        <w:rPr>
          <w:rFonts w:ascii="Times New Roman" w:hAnsi="Times New Roman" w:cs="Times New Roman"/>
          <w:sz w:val="24"/>
          <w:szCs w:val="24"/>
        </w:rPr>
        <w:t xml:space="preserve"> </w:t>
      </w:r>
    </w:p>
    <w:p w14:paraId="05E4AEAF" w14:textId="77777777" w:rsidR="002B365C" w:rsidRPr="00C90160" w:rsidRDefault="002B365C" w:rsidP="00893E47">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D54708" w:rsidRPr="00AB25E2">
        <w:rPr>
          <w:rFonts w:ascii="Times New Roman" w:hAnsi="Times New Roman" w:cs="Times New Roman"/>
          <w:sz w:val="24"/>
          <w:szCs w:val="24"/>
        </w:rPr>
        <w:t>A</w:t>
      </w:r>
      <w:r w:rsidR="000B4137" w:rsidRPr="00AB25E2">
        <w:rPr>
          <w:rFonts w:ascii="Times New Roman" w:hAnsi="Times New Roman" w:cs="Times New Roman"/>
          <w:sz w:val="24"/>
          <w:szCs w:val="24"/>
        </w:rPr>
        <w:t>.</w:t>
      </w:r>
      <w:r w:rsidR="007732EA" w:rsidRPr="00AB25E2">
        <w:rPr>
          <w:rFonts w:ascii="Times New Roman" w:hAnsi="Times New Roman" w:cs="Times New Roman"/>
          <w:sz w:val="24"/>
          <w:szCs w:val="24"/>
        </w:rPr>
        <w:t>,</w:t>
      </w:r>
      <w:r w:rsidR="00D54708" w:rsidRPr="00AB25E2">
        <w:rPr>
          <w:rFonts w:ascii="Times New Roman" w:hAnsi="Times New Roman" w:cs="Times New Roman"/>
          <w:sz w:val="24"/>
          <w:szCs w:val="24"/>
        </w:rPr>
        <w:t xml:space="preserve"> Hensley</w:t>
      </w:r>
      <w:r w:rsidR="00737047" w:rsidRPr="00AB25E2">
        <w:rPr>
          <w:rFonts w:ascii="Times New Roman" w:hAnsi="Times New Roman" w:cs="Times New Roman"/>
          <w:sz w:val="24"/>
          <w:szCs w:val="24"/>
        </w:rPr>
        <w:t>,</w:t>
      </w:r>
      <w:r w:rsidR="00D54708" w:rsidRPr="00AB25E2">
        <w:rPr>
          <w:rFonts w:ascii="Times New Roman" w:hAnsi="Times New Roman" w:cs="Times New Roman"/>
          <w:sz w:val="24"/>
          <w:szCs w:val="24"/>
        </w:rPr>
        <w:t xml:space="preserve"> M</w:t>
      </w:r>
      <w:r w:rsidR="000B4137" w:rsidRPr="00AB25E2">
        <w:rPr>
          <w:rFonts w:ascii="Times New Roman" w:hAnsi="Times New Roman" w:cs="Times New Roman"/>
          <w:sz w:val="24"/>
          <w:szCs w:val="24"/>
        </w:rPr>
        <w:t>.</w:t>
      </w:r>
      <w:r w:rsidR="007732EA" w:rsidRPr="00AB25E2">
        <w:rPr>
          <w:rFonts w:ascii="Times New Roman" w:hAnsi="Times New Roman" w:cs="Times New Roman"/>
          <w:sz w:val="24"/>
          <w:szCs w:val="24"/>
        </w:rPr>
        <w:t xml:space="preserve"> </w:t>
      </w:r>
      <w:r w:rsidR="00D54708" w:rsidRPr="00AB25E2">
        <w:rPr>
          <w:rFonts w:ascii="Times New Roman" w:hAnsi="Times New Roman" w:cs="Times New Roman"/>
          <w:sz w:val="24"/>
          <w:szCs w:val="24"/>
        </w:rPr>
        <w:t>J</w:t>
      </w:r>
      <w:r w:rsidR="000B4137" w:rsidRPr="00AB25E2">
        <w:rPr>
          <w:rFonts w:ascii="Times New Roman" w:hAnsi="Times New Roman" w:cs="Times New Roman"/>
          <w:sz w:val="24"/>
          <w:szCs w:val="24"/>
        </w:rPr>
        <w:t>.</w:t>
      </w:r>
      <w:r w:rsidR="007732EA" w:rsidRPr="00AB25E2">
        <w:rPr>
          <w:rFonts w:ascii="Times New Roman" w:hAnsi="Times New Roman" w:cs="Times New Roman"/>
          <w:sz w:val="24"/>
          <w:szCs w:val="24"/>
        </w:rPr>
        <w:t>,</w:t>
      </w:r>
      <w:r w:rsidR="00737047" w:rsidRPr="00AB25E2">
        <w:rPr>
          <w:rFonts w:ascii="Times New Roman" w:hAnsi="Times New Roman" w:cs="Times New Roman"/>
          <w:sz w:val="24"/>
          <w:szCs w:val="24"/>
        </w:rPr>
        <w:t xml:space="preserve"> &amp;</w:t>
      </w:r>
      <w:r w:rsidR="00D54708" w:rsidRPr="00AB25E2">
        <w:rPr>
          <w:rFonts w:ascii="Times New Roman" w:hAnsi="Times New Roman" w:cs="Times New Roman"/>
          <w:sz w:val="24"/>
          <w:szCs w:val="24"/>
        </w:rPr>
        <w:t xml:space="preserve"> Walters</w:t>
      </w:r>
      <w:r w:rsidR="00737047" w:rsidRPr="00AB25E2">
        <w:rPr>
          <w:rFonts w:ascii="Times New Roman" w:hAnsi="Times New Roman" w:cs="Times New Roman"/>
          <w:sz w:val="24"/>
          <w:szCs w:val="24"/>
        </w:rPr>
        <w:t>,</w:t>
      </w:r>
      <w:r w:rsidR="00D54708" w:rsidRPr="00AB25E2">
        <w:rPr>
          <w:rFonts w:ascii="Times New Roman" w:hAnsi="Times New Roman" w:cs="Times New Roman"/>
          <w:sz w:val="24"/>
          <w:szCs w:val="24"/>
        </w:rPr>
        <w:t xml:space="preserve"> E</w:t>
      </w:r>
      <w:r w:rsidR="000B4137" w:rsidRPr="00AB25E2">
        <w:rPr>
          <w:rFonts w:ascii="Times New Roman" w:hAnsi="Times New Roman" w:cs="Times New Roman"/>
          <w:sz w:val="24"/>
          <w:szCs w:val="24"/>
        </w:rPr>
        <w:t>.</w:t>
      </w:r>
      <w:r w:rsidR="007732EA" w:rsidRPr="00AB25E2">
        <w:rPr>
          <w:rFonts w:ascii="Times New Roman" w:hAnsi="Times New Roman" w:cs="Times New Roman"/>
          <w:sz w:val="24"/>
          <w:szCs w:val="24"/>
        </w:rPr>
        <w:t xml:space="preserve"> </w:t>
      </w:r>
      <w:r w:rsidR="00D54708" w:rsidRPr="00AB25E2">
        <w:rPr>
          <w:rFonts w:ascii="Times New Roman" w:hAnsi="Times New Roman" w:cs="Times New Roman"/>
          <w:sz w:val="24"/>
          <w:szCs w:val="24"/>
        </w:rPr>
        <w:t>H. (2003</w:t>
      </w:r>
      <w:r w:rsidR="004C71A9" w:rsidRPr="00AB25E2">
        <w:rPr>
          <w:rFonts w:ascii="Times New Roman" w:hAnsi="Times New Roman" w:cs="Times New Roman"/>
          <w:sz w:val="24"/>
          <w:szCs w:val="24"/>
        </w:rPr>
        <w:t>)</w:t>
      </w:r>
      <w:r w:rsidR="00AA04F1" w:rsidRPr="00AB25E2">
        <w:rPr>
          <w:rFonts w:ascii="Times New Roman" w:hAnsi="Times New Roman" w:cs="Times New Roman"/>
          <w:sz w:val="24"/>
          <w:szCs w:val="24"/>
        </w:rPr>
        <w:t>.</w:t>
      </w:r>
      <w:r w:rsidR="004C71A9" w:rsidRPr="00AB25E2">
        <w:rPr>
          <w:rFonts w:ascii="Times New Roman" w:hAnsi="Times New Roman" w:cs="Times New Roman"/>
          <w:sz w:val="24"/>
          <w:szCs w:val="24"/>
        </w:rPr>
        <w:t xml:space="preserve"> </w:t>
      </w:r>
      <w:r w:rsidR="004C71A9" w:rsidRPr="00C90160">
        <w:rPr>
          <w:rFonts w:ascii="Times New Roman" w:hAnsi="Times New Roman" w:cs="Times New Roman"/>
          <w:i/>
          <w:sz w:val="24"/>
          <w:szCs w:val="24"/>
        </w:rPr>
        <w:t>Self-</w:t>
      </w:r>
      <w:r w:rsidR="007732EA" w:rsidRPr="00C90160">
        <w:rPr>
          <w:rFonts w:ascii="Times New Roman" w:hAnsi="Times New Roman" w:cs="Times New Roman"/>
          <w:i/>
          <w:sz w:val="24"/>
          <w:szCs w:val="24"/>
        </w:rPr>
        <w:t>m</w:t>
      </w:r>
      <w:r w:rsidR="004C71A9" w:rsidRPr="00C90160">
        <w:rPr>
          <w:rFonts w:ascii="Times New Roman" w:hAnsi="Times New Roman" w:cs="Times New Roman"/>
          <w:i/>
          <w:sz w:val="24"/>
          <w:szCs w:val="24"/>
        </w:rPr>
        <w:t xml:space="preserve">anagement </w:t>
      </w:r>
      <w:r w:rsidR="007732EA" w:rsidRPr="00C90160">
        <w:rPr>
          <w:rFonts w:ascii="Times New Roman" w:hAnsi="Times New Roman" w:cs="Times New Roman"/>
          <w:i/>
          <w:sz w:val="24"/>
          <w:szCs w:val="24"/>
        </w:rPr>
        <w:t>e</w:t>
      </w:r>
      <w:r w:rsidR="004C71A9" w:rsidRPr="00C90160">
        <w:rPr>
          <w:rFonts w:ascii="Times New Roman" w:hAnsi="Times New Roman" w:cs="Times New Roman"/>
          <w:i/>
          <w:sz w:val="24"/>
          <w:szCs w:val="24"/>
        </w:rPr>
        <w:t xml:space="preserve">ducation and </w:t>
      </w:r>
      <w:r w:rsidR="007732EA" w:rsidRPr="00C90160">
        <w:rPr>
          <w:rFonts w:ascii="Times New Roman" w:hAnsi="Times New Roman" w:cs="Times New Roman"/>
          <w:i/>
          <w:sz w:val="24"/>
          <w:szCs w:val="24"/>
        </w:rPr>
        <w:t>r</w:t>
      </w:r>
      <w:r w:rsidR="004C71A9" w:rsidRPr="00C90160">
        <w:rPr>
          <w:rFonts w:ascii="Times New Roman" w:hAnsi="Times New Roman" w:cs="Times New Roman"/>
          <w:i/>
          <w:sz w:val="24"/>
          <w:szCs w:val="24"/>
        </w:rPr>
        <w:t xml:space="preserve">egular </w:t>
      </w:r>
    </w:p>
    <w:p w14:paraId="0E2C6ED1" w14:textId="77777777" w:rsidR="00CB0ED3" w:rsidRDefault="002B365C" w:rsidP="00893E47">
      <w:pPr>
        <w:spacing w:after="0" w:line="480" w:lineRule="auto"/>
        <w:rPr>
          <w:rFonts w:ascii="Times New Roman" w:hAnsi="Times New Roman" w:cs="Times New Roman"/>
          <w:sz w:val="24"/>
          <w:szCs w:val="24"/>
        </w:rPr>
      </w:pPr>
      <w:r w:rsidRPr="00C90160">
        <w:rPr>
          <w:rFonts w:ascii="Times New Roman" w:hAnsi="Times New Roman" w:cs="Times New Roman"/>
          <w:i/>
          <w:sz w:val="24"/>
          <w:szCs w:val="24"/>
        </w:rPr>
        <w:t xml:space="preserve">            </w:t>
      </w:r>
      <w:r w:rsidR="007732EA" w:rsidRPr="00C90160">
        <w:rPr>
          <w:rFonts w:ascii="Times New Roman" w:hAnsi="Times New Roman" w:cs="Times New Roman"/>
          <w:i/>
          <w:sz w:val="24"/>
          <w:szCs w:val="24"/>
        </w:rPr>
        <w:t>p</w:t>
      </w:r>
      <w:r w:rsidR="004C71A9" w:rsidRPr="00C90160">
        <w:rPr>
          <w:rFonts w:ascii="Times New Roman" w:hAnsi="Times New Roman" w:cs="Times New Roman"/>
          <w:i/>
          <w:sz w:val="24"/>
          <w:szCs w:val="24"/>
        </w:rPr>
        <w:t>ractitioner</w:t>
      </w:r>
      <w:r w:rsidR="007732EA" w:rsidRPr="00C90160">
        <w:rPr>
          <w:rFonts w:ascii="Times New Roman" w:hAnsi="Times New Roman" w:cs="Times New Roman"/>
          <w:i/>
          <w:sz w:val="24"/>
          <w:szCs w:val="24"/>
        </w:rPr>
        <w:t xml:space="preserve"> r</w:t>
      </w:r>
      <w:r w:rsidR="004C71A9" w:rsidRPr="00C90160">
        <w:rPr>
          <w:rFonts w:ascii="Times New Roman" w:hAnsi="Times New Roman" w:cs="Times New Roman"/>
          <w:i/>
          <w:sz w:val="24"/>
          <w:szCs w:val="24"/>
        </w:rPr>
        <w:t xml:space="preserve">eview for </w:t>
      </w:r>
      <w:r w:rsidR="007732EA" w:rsidRPr="00C90160">
        <w:rPr>
          <w:rFonts w:ascii="Times New Roman" w:hAnsi="Times New Roman" w:cs="Times New Roman"/>
          <w:i/>
          <w:sz w:val="24"/>
          <w:szCs w:val="24"/>
        </w:rPr>
        <w:t>a</w:t>
      </w:r>
      <w:r w:rsidR="004C71A9" w:rsidRPr="00C90160">
        <w:rPr>
          <w:rFonts w:ascii="Times New Roman" w:hAnsi="Times New Roman" w:cs="Times New Roman"/>
          <w:i/>
          <w:sz w:val="24"/>
          <w:szCs w:val="24"/>
        </w:rPr>
        <w:t>dult</w:t>
      </w:r>
      <w:r w:rsidR="00857496" w:rsidRPr="00C90160">
        <w:rPr>
          <w:rFonts w:ascii="Times New Roman" w:hAnsi="Times New Roman" w:cs="Times New Roman"/>
          <w:i/>
          <w:sz w:val="24"/>
          <w:szCs w:val="24"/>
        </w:rPr>
        <w:t xml:space="preserve">s with </w:t>
      </w:r>
      <w:r w:rsidR="007732EA" w:rsidRPr="00C90160">
        <w:rPr>
          <w:rFonts w:ascii="Times New Roman" w:hAnsi="Times New Roman" w:cs="Times New Roman"/>
          <w:i/>
          <w:sz w:val="24"/>
          <w:szCs w:val="24"/>
        </w:rPr>
        <w:t>a</w:t>
      </w:r>
      <w:r w:rsidR="00857496" w:rsidRPr="00C90160">
        <w:rPr>
          <w:rFonts w:ascii="Times New Roman" w:hAnsi="Times New Roman" w:cs="Times New Roman"/>
          <w:i/>
          <w:sz w:val="24"/>
          <w:szCs w:val="24"/>
        </w:rPr>
        <w:t>sthma</w:t>
      </w:r>
      <w:r w:rsidR="00857496" w:rsidRPr="00C90160">
        <w:rPr>
          <w:rFonts w:ascii="Times New Roman" w:hAnsi="Times New Roman" w:cs="Times New Roman"/>
          <w:sz w:val="24"/>
          <w:szCs w:val="24"/>
        </w:rPr>
        <w:t xml:space="preserve"> (Cochrane Review)</w:t>
      </w:r>
      <w:r w:rsidR="004C71A9" w:rsidRPr="00C90160">
        <w:rPr>
          <w:rFonts w:ascii="Times New Roman" w:hAnsi="Times New Roman" w:cs="Times New Roman"/>
          <w:sz w:val="24"/>
          <w:szCs w:val="24"/>
        </w:rPr>
        <w:t>,</w:t>
      </w:r>
      <w:r w:rsidRPr="00C90160">
        <w:rPr>
          <w:rFonts w:ascii="Times New Roman" w:hAnsi="Times New Roman" w:cs="Times New Roman"/>
          <w:sz w:val="24"/>
          <w:szCs w:val="24"/>
        </w:rPr>
        <w:t xml:space="preserve"> </w:t>
      </w:r>
      <w:r w:rsidR="004C71A9" w:rsidRPr="00C90160">
        <w:rPr>
          <w:rFonts w:ascii="Times New Roman" w:hAnsi="Times New Roman" w:cs="Times New Roman"/>
          <w:sz w:val="24"/>
          <w:szCs w:val="24"/>
        </w:rPr>
        <w:t>Issue 2</w:t>
      </w:r>
      <w:r w:rsidR="00765A8F" w:rsidRPr="00C90160">
        <w:rPr>
          <w:rFonts w:ascii="Times New Roman" w:hAnsi="Times New Roman" w:cs="Times New Roman"/>
          <w:sz w:val="24"/>
          <w:szCs w:val="24"/>
        </w:rPr>
        <w:t>.</w:t>
      </w:r>
      <w:r w:rsidR="004C71A9" w:rsidRPr="00C90160">
        <w:rPr>
          <w:rFonts w:ascii="Times New Roman" w:hAnsi="Times New Roman" w:cs="Times New Roman"/>
          <w:sz w:val="24"/>
          <w:szCs w:val="24"/>
        </w:rPr>
        <w:t xml:space="preserve"> Oxford</w:t>
      </w:r>
      <w:r w:rsidR="00C90160" w:rsidRPr="00C90160">
        <w:rPr>
          <w:rFonts w:ascii="Times New Roman" w:hAnsi="Times New Roman" w:cs="Times New Roman"/>
          <w:sz w:val="24"/>
          <w:szCs w:val="24"/>
        </w:rPr>
        <w:t xml:space="preserve">, </w:t>
      </w:r>
    </w:p>
    <w:p w14:paraId="78DCDCAE" w14:textId="3BBE6E58" w:rsidR="004C71A9" w:rsidRPr="00AB25E2" w:rsidRDefault="00CB0ED3"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90160" w:rsidRPr="00C90160">
        <w:rPr>
          <w:rFonts w:ascii="Times New Roman" w:hAnsi="Times New Roman" w:cs="Times New Roman"/>
          <w:sz w:val="24"/>
          <w:szCs w:val="24"/>
        </w:rPr>
        <w:t>Oxon</w:t>
      </w:r>
      <w:r w:rsidR="004C71A9" w:rsidRPr="00C90160">
        <w:rPr>
          <w:rFonts w:ascii="Times New Roman" w:hAnsi="Times New Roman" w:cs="Times New Roman"/>
          <w:sz w:val="24"/>
          <w:szCs w:val="24"/>
        </w:rPr>
        <w:t xml:space="preserve">: </w:t>
      </w:r>
      <w:r w:rsidR="00C90160" w:rsidRPr="00C90160">
        <w:rPr>
          <w:rFonts w:ascii="Times New Roman" w:hAnsi="Times New Roman" w:cs="Times New Roman"/>
          <w:sz w:val="24"/>
          <w:szCs w:val="24"/>
        </w:rPr>
        <w:t>The Cochrane Library</w:t>
      </w:r>
    </w:p>
    <w:p w14:paraId="34738346" w14:textId="77777777" w:rsidR="00C90160" w:rsidRPr="00C90160" w:rsidRDefault="00C90160" w:rsidP="00C90160">
      <w:pPr>
        <w:spacing w:after="0" w:line="480" w:lineRule="auto"/>
        <w:rPr>
          <w:rFonts w:ascii="Times New Roman" w:hAnsi="Times New Roman" w:cs="Times New Roman"/>
          <w:sz w:val="24"/>
          <w:szCs w:val="24"/>
        </w:rPr>
      </w:pPr>
      <w:r w:rsidRPr="00C90160">
        <w:rPr>
          <w:rFonts w:ascii="Times New Roman" w:hAnsi="Times New Roman" w:cs="Times New Roman"/>
          <w:sz w:val="24"/>
          <w:szCs w:val="24"/>
        </w:rPr>
        <w:t xml:space="preserve">Giddens, A. (1984). </w:t>
      </w:r>
      <w:r w:rsidRPr="00C90160">
        <w:rPr>
          <w:rFonts w:ascii="Times New Roman" w:hAnsi="Times New Roman" w:cs="Times New Roman"/>
          <w:i/>
          <w:sz w:val="24"/>
          <w:szCs w:val="24"/>
        </w:rPr>
        <w:t>The constitution of society</w:t>
      </w:r>
      <w:r w:rsidRPr="00C90160">
        <w:rPr>
          <w:rFonts w:ascii="Times New Roman" w:hAnsi="Times New Roman" w:cs="Times New Roman"/>
          <w:sz w:val="24"/>
          <w:szCs w:val="24"/>
        </w:rPr>
        <w:t>. Oxford, England: Blackwell.</w:t>
      </w:r>
    </w:p>
    <w:p w14:paraId="18572186" w14:textId="06BD2DE6" w:rsidR="00481E40" w:rsidRPr="00C90160" w:rsidRDefault="00481E40" w:rsidP="00893E47">
      <w:pPr>
        <w:spacing w:after="0" w:line="480" w:lineRule="auto"/>
        <w:rPr>
          <w:rFonts w:ascii="Times New Roman" w:hAnsi="Times New Roman" w:cs="Times New Roman"/>
          <w:sz w:val="24"/>
          <w:szCs w:val="24"/>
        </w:rPr>
      </w:pPr>
      <w:r w:rsidRPr="00C90160">
        <w:rPr>
          <w:rFonts w:ascii="Times New Roman" w:hAnsi="Times New Roman" w:cs="Times New Roman"/>
          <w:sz w:val="24"/>
          <w:szCs w:val="24"/>
        </w:rPr>
        <w:t xml:space="preserve">Giddens, A. (1991). </w:t>
      </w:r>
      <w:r w:rsidRPr="00C90160">
        <w:rPr>
          <w:rFonts w:ascii="Times New Roman" w:hAnsi="Times New Roman" w:cs="Times New Roman"/>
          <w:i/>
          <w:sz w:val="24"/>
          <w:szCs w:val="24"/>
        </w:rPr>
        <w:t>Modernity and self-identity</w:t>
      </w:r>
      <w:r w:rsidRPr="00C90160">
        <w:rPr>
          <w:rFonts w:ascii="Times New Roman" w:hAnsi="Times New Roman" w:cs="Times New Roman"/>
          <w:sz w:val="24"/>
          <w:szCs w:val="24"/>
        </w:rPr>
        <w:t>. Cambridge, England: Polity Press.</w:t>
      </w:r>
    </w:p>
    <w:p w14:paraId="6C0F1043" w14:textId="422494E6" w:rsidR="00AB25E2" w:rsidRPr="002B365C" w:rsidRDefault="00AB25E2" w:rsidP="00893E47">
      <w:pPr>
        <w:spacing w:after="0" w:line="480" w:lineRule="auto"/>
        <w:rPr>
          <w:rFonts w:ascii="Times New Roman" w:hAnsi="Times New Roman" w:cs="Times New Roman"/>
          <w:sz w:val="24"/>
          <w:szCs w:val="24"/>
        </w:rPr>
      </w:pPr>
      <w:r w:rsidRPr="002B365C">
        <w:rPr>
          <w:rFonts w:ascii="Times New Roman" w:hAnsi="Times New Roman" w:cs="Times New Roman"/>
          <w:sz w:val="24"/>
          <w:szCs w:val="24"/>
        </w:rPr>
        <w:t xml:space="preserve">Goffman, E. (1959). </w:t>
      </w:r>
      <w:r w:rsidRPr="002B365C">
        <w:rPr>
          <w:rFonts w:ascii="Times New Roman" w:hAnsi="Times New Roman" w:cs="Times New Roman"/>
          <w:i/>
          <w:sz w:val="24"/>
          <w:szCs w:val="24"/>
        </w:rPr>
        <w:t>The presentation of self in everyday life.</w:t>
      </w:r>
      <w:r w:rsidRPr="002B365C">
        <w:t xml:space="preserve"> </w:t>
      </w:r>
      <w:r w:rsidRPr="002B365C">
        <w:rPr>
          <w:rFonts w:ascii="Times New Roman" w:hAnsi="Times New Roman" w:cs="Times New Roman"/>
          <w:sz w:val="24"/>
          <w:szCs w:val="24"/>
        </w:rPr>
        <w:t>Garden City, NJ: Doubleday.</w:t>
      </w:r>
    </w:p>
    <w:p w14:paraId="6A77FB4E" w14:textId="77777777" w:rsidR="00CB0ED3" w:rsidRDefault="002E0474"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Haller, H</w:t>
      </w:r>
      <w:r w:rsidR="007732EA" w:rsidRPr="003F39FC">
        <w:rPr>
          <w:rFonts w:ascii="Times New Roman" w:hAnsi="Times New Roman" w:cs="Times New Roman"/>
          <w:sz w:val="24"/>
          <w:szCs w:val="24"/>
        </w:rPr>
        <w:t>.,</w:t>
      </w:r>
      <w:r w:rsidR="008D5216" w:rsidRPr="003F39FC">
        <w:rPr>
          <w:rFonts w:ascii="Times New Roman" w:hAnsi="Times New Roman" w:cs="Times New Roman"/>
          <w:sz w:val="24"/>
          <w:szCs w:val="24"/>
        </w:rPr>
        <w:t xml:space="preserve"> Cramer</w:t>
      </w:r>
      <w:r w:rsidR="002E53EE" w:rsidRPr="003F39FC">
        <w:rPr>
          <w:rFonts w:ascii="Times New Roman" w:hAnsi="Times New Roman" w:cs="Times New Roman"/>
          <w:sz w:val="24"/>
          <w:szCs w:val="24"/>
        </w:rPr>
        <w:t>,</w:t>
      </w:r>
      <w:r w:rsidR="008D5216" w:rsidRPr="003F39FC">
        <w:rPr>
          <w:rFonts w:ascii="Times New Roman" w:hAnsi="Times New Roman" w:cs="Times New Roman"/>
          <w:sz w:val="24"/>
          <w:szCs w:val="24"/>
        </w:rPr>
        <w:t xml:space="preserve"> H</w:t>
      </w:r>
      <w:r w:rsidR="007732EA" w:rsidRPr="003F39FC">
        <w:rPr>
          <w:rFonts w:ascii="Times New Roman" w:hAnsi="Times New Roman" w:cs="Times New Roman"/>
          <w:sz w:val="24"/>
          <w:szCs w:val="24"/>
        </w:rPr>
        <w:t>.,</w:t>
      </w:r>
      <w:r w:rsidR="008D5216" w:rsidRPr="003F39FC">
        <w:rPr>
          <w:rFonts w:ascii="Times New Roman" w:hAnsi="Times New Roman" w:cs="Times New Roman"/>
          <w:sz w:val="24"/>
          <w:szCs w:val="24"/>
        </w:rPr>
        <w:t xml:space="preserve"> </w:t>
      </w:r>
      <w:proofErr w:type="spellStart"/>
      <w:r w:rsidR="008D5216" w:rsidRPr="003F39FC">
        <w:rPr>
          <w:rFonts w:ascii="Times New Roman" w:hAnsi="Times New Roman" w:cs="Times New Roman"/>
          <w:sz w:val="24"/>
          <w:szCs w:val="24"/>
        </w:rPr>
        <w:t>Lauche</w:t>
      </w:r>
      <w:proofErr w:type="spellEnd"/>
      <w:r w:rsidR="008D5216" w:rsidRPr="003F39FC">
        <w:rPr>
          <w:rFonts w:ascii="Times New Roman" w:hAnsi="Times New Roman" w:cs="Times New Roman"/>
          <w:sz w:val="24"/>
          <w:szCs w:val="24"/>
        </w:rPr>
        <w:t>, R</w:t>
      </w:r>
      <w:r w:rsidR="007732EA" w:rsidRPr="003F39FC">
        <w:rPr>
          <w:rFonts w:ascii="Times New Roman" w:hAnsi="Times New Roman" w:cs="Times New Roman"/>
          <w:sz w:val="24"/>
          <w:szCs w:val="24"/>
        </w:rPr>
        <w:t>.,</w:t>
      </w:r>
      <w:r w:rsidR="008D5216" w:rsidRPr="003F39FC">
        <w:rPr>
          <w:rFonts w:ascii="Times New Roman" w:hAnsi="Times New Roman" w:cs="Times New Roman"/>
          <w:sz w:val="24"/>
          <w:szCs w:val="24"/>
        </w:rPr>
        <w:t xml:space="preserve"> &amp; </w:t>
      </w:r>
      <w:proofErr w:type="spellStart"/>
      <w:r w:rsidR="008D5216" w:rsidRPr="00CB0ED3">
        <w:rPr>
          <w:rFonts w:ascii="Times New Roman" w:hAnsi="Times New Roman" w:cs="Times New Roman"/>
          <w:sz w:val="24"/>
          <w:szCs w:val="24"/>
        </w:rPr>
        <w:t>Dobos</w:t>
      </w:r>
      <w:proofErr w:type="spellEnd"/>
      <w:r w:rsidR="008D5216" w:rsidRPr="00CB0ED3">
        <w:rPr>
          <w:rFonts w:ascii="Times New Roman" w:hAnsi="Times New Roman" w:cs="Times New Roman"/>
          <w:sz w:val="24"/>
          <w:szCs w:val="24"/>
        </w:rPr>
        <w:t>, G</w:t>
      </w:r>
      <w:r w:rsidR="00CB0ED3" w:rsidRPr="00CB0ED3">
        <w:rPr>
          <w:rFonts w:ascii="Times New Roman" w:hAnsi="Times New Roman" w:cs="Times New Roman"/>
          <w:sz w:val="24"/>
          <w:szCs w:val="24"/>
        </w:rPr>
        <w:t>.</w:t>
      </w:r>
      <w:r w:rsidRPr="003F39FC">
        <w:rPr>
          <w:rFonts w:ascii="Times New Roman" w:hAnsi="Times New Roman" w:cs="Times New Roman"/>
          <w:sz w:val="24"/>
          <w:szCs w:val="24"/>
        </w:rPr>
        <w:t xml:space="preserve"> (2015)</w:t>
      </w:r>
      <w:r w:rsidR="00A269D1" w:rsidRPr="003F39FC">
        <w:rPr>
          <w:rFonts w:ascii="Times New Roman" w:hAnsi="Times New Roman" w:cs="Times New Roman"/>
          <w:sz w:val="24"/>
          <w:szCs w:val="24"/>
        </w:rPr>
        <w:t>.</w:t>
      </w:r>
      <w:r w:rsidRPr="003F39FC">
        <w:rPr>
          <w:rFonts w:ascii="Times New Roman" w:hAnsi="Times New Roman" w:cs="Times New Roman"/>
          <w:sz w:val="24"/>
          <w:szCs w:val="24"/>
        </w:rPr>
        <w:t xml:space="preserve"> Somatoform </w:t>
      </w:r>
      <w:r w:rsidR="007732EA" w:rsidRPr="003F39FC">
        <w:rPr>
          <w:rFonts w:ascii="Times New Roman" w:hAnsi="Times New Roman" w:cs="Times New Roman"/>
          <w:sz w:val="24"/>
          <w:szCs w:val="24"/>
        </w:rPr>
        <w:t>d</w:t>
      </w:r>
      <w:r w:rsidRPr="003F39FC">
        <w:rPr>
          <w:rFonts w:ascii="Times New Roman" w:hAnsi="Times New Roman" w:cs="Times New Roman"/>
          <w:sz w:val="24"/>
          <w:szCs w:val="24"/>
        </w:rPr>
        <w:t xml:space="preserve">isorders and </w:t>
      </w:r>
    </w:p>
    <w:p w14:paraId="6266C56E" w14:textId="77777777" w:rsidR="00CB0ED3" w:rsidRDefault="00CB0ED3"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732EA" w:rsidRPr="003F39FC">
        <w:rPr>
          <w:rFonts w:ascii="Times New Roman" w:hAnsi="Times New Roman" w:cs="Times New Roman"/>
          <w:sz w:val="24"/>
          <w:szCs w:val="24"/>
        </w:rPr>
        <w:t>m</w:t>
      </w:r>
      <w:r w:rsidR="002E0474" w:rsidRPr="003F39FC">
        <w:rPr>
          <w:rFonts w:ascii="Times New Roman" w:hAnsi="Times New Roman" w:cs="Times New Roman"/>
          <w:sz w:val="24"/>
          <w:szCs w:val="24"/>
        </w:rPr>
        <w:t>edically</w:t>
      </w:r>
      <w:r w:rsidR="00FA6B1E" w:rsidRPr="003F39FC">
        <w:rPr>
          <w:rFonts w:ascii="Times New Roman" w:hAnsi="Times New Roman" w:cs="Times New Roman"/>
          <w:sz w:val="24"/>
          <w:szCs w:val="24"/>
        </w:rPr>
        <w:t xml:space="preserve"> </w:t>
      </w:r>
      <w:r w:rsidR="007732EA" w:rsidRPr="003F39FC">
        <w:rPr>
          <w:rFonts w:ascii="Times New Roman" w:hAnsi="Times New Roman" w:cs="Times New Roman"/>
          <w:sz w:val="24"/>
          <w:szCs w:val="24"/>
        </w:rPr>
        <w:t>u</w:t>
      </w:r>
      <w:r w:rsidR="002E0474" w:rsidRPr="003F39FC">
        <w:rPr>
          <w:rFonts w:ascii="Times New Roman" w:hAnsi="Times New Roman" w:cs="Times New Roman"/>
          <w:sz w:val="24"/>
          <w:szCs w:val="24"/>
        </w:rPr>
        <w:t xml:space="preserve">nexplained </w:t>
      </w:r>
      <w:r w:rsidR="007732EA" w:rsidRPr="003F39FC">
        <w:rPr>
          <w:rFonts w:ascii="Times New Roman" w:hAnsi="Times New Roman" w:cs="Times New Roman"/>
          <w:sz w:val="24"/>
          <w:szCs w:val="24"/>
        </w:rPr>
        <w:t>s</w:t>
      </w:r>
      <w:r w:rsidR="002E0474" w:rsidRPr="003F39FC">
        <w:rPr>
          <w:rFonts w:ascii="Times New Roman" w:hAnsi="Times New Roman" w:cs="Times New Roman"/>
          <w:sz w:val="24"/>
          <w:szCs w:val="24"/>
        </w:rPr>
        <w:t xml:space="preserve">ymptoms in </w:t>
      </w:r>
      <w:r w:rsidR="007732EA" w:rsidRPr="003F39FC">
        <w:rPr>
          <w:rFonts w:ascii="Times New Roman" w:hAnsi="Times New Roman" w:cs="Times New Roman"/>
          <w:sz w:val="24"/>
          <w:szCs w:val="24"/>
        </w:rPr>
        <w:t>p</w:t>
      </w:r>
      <w:r w:rsidR="002E0474" w:rsidRPr="003F39FC">
        <w:rPr>
          <w:rFonts w:ascii="Times New Roman" w:hAnsi="Times New Roman" w:cs="Times New Roman"/>
          <w:sz w:val="24"/>
          <w:szCs w:val="24"/>
        </w:rPr>
        <w:t xml:space="preserve">rimary </w:t>
      </w:r>
      <w:r w:rsidR="007732EA" w:rsidRPr="003F39FC">
        <w:rPr>
          <w:rFonts w:ascii="Times New Roman" w:hAnsi="Times New Roman" w:cs="Times New Roman"/>
          <w:sz w:val="24"/>
          <w:szCs w:val="24"/>
        </w:rPr>
        <w:t>c</w:t>
      </w:r>
      <w:r w:rsidR="002E0474" w:rsidRPr="003F39FC">
        <w:rPr>
          <w:rFonts w:ascii="Times New Roman" w:hAnsi="Times New Roman" w:cs="Times New Roman"/>
          <w:sz w:val="24"/>
          <w:szCs w:val="24"/>
        </w:rPr>
        <w:t xml:space="preserve">are: A </w:t>
      </w:r>
      <w:r w:rsidR="007732EA" w:rsidRPr="003F39FC">
        <w:rPr>
          <w:rFonts w:ascii="Times New Roman" w:hAnsi="Times New Roman" w:cs="Times New Roman"/>
          <w:sz w:val="24"/>
          <w:szCs w:val="24"/>
        </w:rPr>
        <w:t>s</w:t>
      </w:r>
      <w:r w:rsidR="002E0474" w:rsidRPr="003F39FC">
        <w:rPr>
          <w:rFonts w:ascii="Times New Roman" w:hAnsi="Times New Roman" w:cs="Times New Roman"/>
          <w:sz w:val="24"/>
          <w:szCs w:val="24"/>
        </w:rPr>
        <w:t xml:space="preserve">ystematic </w:t>
      </w:r>
      <w:r w:rsidR="007732EA" w:rsidRPr="003F39FC">
        <w:rPr>
          <w:rFonts w:ascii="Times New Roman" w:hAnsi="Times New Roman" w:cs="Times New Roman"/>
          <w:sz w:val="24"/>
          <w:szCs w:val="24"/>
        </w:rPr>
        <w:t>r</w:t>
      </w:r>
      <w:r w:rsidR="002E0474" w:rsidRPr="003F39FC">
        <w:rPr>
          <w:rFonts w:ascii="Times New Roman" w:hAnsi="Times New Roman" w:cs="Times New Roman"/>
          <w:sz w:val="24"/>
          <w:szCs w:val="24"/>
        </w:rPr>
        <w:t xml:space="preserve">eview and </w:t>
      </w:r>
      <w:r w:rsidR="007732EA" w:rsidRPr="003F39FC">
        <w:rPr>
          <w:rFonts w:ascii="Times New Roman" w:hAnsi="Times New Roman" w:cs="Times New Roman"/>
          <w:sz w:val="24"/>
          <w:szCs w:val="24"/>
        </w:rPr>
        <w:t>m</w:t>
      </w:r>
      <w:r w:rsidR="002E0474" w:rsidRPr="003F39FC">
        <w:rPr>
          <w:rFonts w:ascii="Times New Roman" w:hAnsi="Times New Roman" w:cs="Times New Roman"/>
          <w:sz w:val="24"/>
          <w:szCs w:val="24"/>
        </w:rPr>
        <w:t>eta-</w:t>
      </w:r>
    </w:p>
    <w:p w14:paraId="3B84B90D" w14:textId="7A34B93B" w:rsidR="00765A8F" w:rsidRPr="00CB0ED3" w:rsidRDefault="00CB0ED3"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E0474" w:rsidRPr="003F39FC">
        <w:rPr>
          <w:rFonts w:ascii="Times New Roman" w:hAnsi="Times New Roman" w:cs="Times New Roman"/>
          <w:sz w:val="24"/>
          <w:szCs w:val="24"/>
        </w:rPr>
        <w:t>analysis of</w:t>
      </w:r>
      <w:r w:rsidR="00FA6B1E" w:rsidRPr="003F39FC">
        <w:rPr>
          <w:rFonts w:ascii="Times New Roman" w:hAnsi="Times New Roman" w:cs="Times New Roman"/>
          <w:sz w:val="24"/>
          <w:szCs w:val="24"/>
        </w:rPr>
        <w:t xml:space="preserve"> </w:t>
      </w:r>
      <w:r>
        <w:rPr>
          <w:rFonts w:ascii="Times New Roman" w:hAnsi="Times New Roman" w:cs="Times New Roman"/>
          <w:sz w:val="24"/>
          <w:szCs w:val="24"/>
          <w:lang w:val="fr-FR"/>
        </w:rPr>
        <w:t>p</w:t>
      </w:r>
      <w:r w:rsidRPr="00337CE0">
        <w:rPr>
          <w:rFonts w:ascii="Times New Roman" w:hAnsi="Times New Roman" w:cs="Times New Roman"/>
          <w:sz w:val="24"/>
          <w:szCs w:val="24"/>
          <w:lang w:val="fr-FR"/>
        </w:rPr>
        <w:t>r</w:t>
      </w:r>
      <w:r>
        <w:rPr>
          <w:rFonts w:ascii="Times New Roman" w:hAnsi="Times New Roman" w:cs="Times New Roman"/>
          <w:sz w:val="24"/>
          <w:szCs w:val="24"/>
          <w:lang w:val="fr-FR"/>
        </w:rPr>
        <w:t>é</w:t>
      </w:r>
      <w:r w:rsidRPr="00337CE0">
        <w:rPr>
          <w:rFonts w:ascii="Times New Roman" w:hAnsi="Times New Roman" w:cs="Times New Roman"/>
          <w:sz w:val="24"/>
          <w:szCs w:val="24"/>
          <w:lang w:val="fr-FR"/>
        </w:rPr>
        <w:t>v</w:t>
      </w:r>
      <w:r>
        <w:rPr>
          <w:rFonts w:ascii="Times New Roman" w:hAnsi="Times New Roman" w:cs="Times New Roman"/>
          <w:sz w:val="24"/>
          <w:szCs w:val="24"/>
          <w:lang w:val="fr-FR"/>
        </w:rPr>
        <w:t>a</w:t>
      </w:r>
      <w:r w:rsidRPr="00337CE0">
        <w:rPr>
          <w:rFonts w:ascii="Times New Roman" w:hAnsi="Times New Roman" w:cs="Times New Roman"/>
          <w:sz w:val="24"/>
          <w:szCs w:val="24"/>
          <w:lang w:val="fr-FR"/>
        </w:rPr>
        <w:t>l</w:t>
      </w:r>
      <w:r>
        <w:rPr>
          <w:rFonts w:ascii="Times New Roman" w:hAnsi="Times New Roman" w:cs="Times New Roman"/>
          <w:sz w:val="24"/>
          <w:szCs w:val="24"/>
          <w:lang w:val="fr-FR"/>
        </w:rPr>
        <w:t>e</w:t>
      </w:r>
      <w:r w:rsidRPr="00337CE0">
        <w:rPr>
          <w:rFonts w:ascii="Times New Roman" w:hAnsi="Times New Roman" w:cs="Times New Roman"/>
          <w:sz w:val="24"/>
          <w:szCs w:val="24"/>
          <w:lang w:val="fr-FR"/>
        </w:rPr>
        <w:t>nce</w:t>
      </w:r>
      <w:r w:rsidR="002E0474" w:rsidRPr="00337CE0">
        <w:rPr>
          <w:rFonts w:ascii="Times New Roman" w:hAnsi="Times New Roman" w:cs="Times New Roman"/>
          <w:sz w:val="24"/>
          <w:szCs w:val="24"/>
          <w:lang w:val="fr-FR"/>
        </w:rPr>
        <w:t xml:space="preserve">. </w:t>
      </w:r>
      <w:r w:rsidR="003F39FC" w:rsidRPr="00337CE0">
        <w:rPr>
          <w:rFonts w:ascii="Times New Roman" w:hAnsi="Times New Roman" w:cs="Times New Roman"/>
          <w:i/>
          <w:sz w:val="24"/>
          <w:szCs w:val="24"/>
          <w:lang w:val="fr-FR"/>
        </w:rPr>
        <w:t xml:space="preserve">Deutsches </w:t>
      </w:r>
      <w:proofErr w:type="spellStart"/>
      <w:r w:rsidR="003F39FC" w:rsidRPr="00337CE0">
        <w:rPr>
          <w:rFonts w:ascii="Times New Roman" w:hAnsi="Times New Roman" w:cs="Times New Roman"/>
          <w:i/>
          <w:sz w:val="24"/>
          <w:szCs w:val="24"/>
          <w:lang w:val="fr-FR"/>
        </w:rPr>
        <w:t>Arzteblatt</w:t>
      </w:r>
      <w:proofErr w:type="spellEnd"/>
      <w:r w:rsidR="003F39FC" w:rsidRPr="00337CE0">
        <w:rPr>
          <w:rFonts w:ascii="Times New Roman" w:hAnsi="Times New Roman" w:cs="Times New Roman"/>
          <w:i/>
          <w:sz w:val="24"/>
          <w:szCs w:val="24"/>
          <w:lang w:val="fr-FR"/>
        </w:rPr>
        <w:t xml:space="preserve"> International</w:t>
      </w:r>
      <w:r w:rsidR="003F39FC" w:rsidRPr="00337CE0">
        <w:rPr>
          <w:rFonts w:ascii="Times New Roman" w:hAnsi="Times New Roman" w:cs="Times New Roman"/>
          <w:sz w:val="24"/>
          <w:szCs w:val="24"/>
          <w:lang w:val="fr-FR"/>
        </w:rPr>
        <w:t xml:space="preserve">, </w:t>
      </w:r>
      <w:r w:rsidR="002E0474" w:rsidRPr="00337CE0">
        <w:rPr>
          <w:rFonts w:ascii="Times New Roman" w:hAnsi="Times New Roman" w:cs="Times New Roman"/>
          <w:i/>
          <w:sz w:val="24"/>
          <w:szCs w:val="24"/>
          <w:lang w:val="fr-FR"/>
        </w:rPr>
        <w:t>112</w:t>
      </w:r>
      <w:r w:rsidR="002E0474" w:rsidRPr="00C90160">
        <w:rPr>
          <w:rFonts w:ascii="Times New Roman" w:hAnsi="Times New Roman" w:cs="Times New Roman"/>
          <w:sz w:val="24"/>
          <w:szCs w:val="24"/>
          <w:lang w:val="fr-FR"/>
        </w:rPr>
        <w:t>(16)</w:t>
      </w:r>
      <w:r w:rsidR="002B365C" w:rsidRPr="00C90160">
        <w:rPr>
          <w:rFonts w:ascii="Times New Roman" w:hAnsi="Times New Roman" w:cs="Times New Roman"/>
          <w:sz w:val="24"/>
          <w:szCs w:val="24"/>
          <w:lang w:val="fr-FR"/>
        </w:rPr>
        <w:t>,</w:t>
      </w:r>
      <w:r w:rsidR="002E0474" w:rsidRPr="00337CE0">
        <w:rPr>
          <w:rFonts w:ascii="Times New Roman" w:hAnsi="Times New Roman" w:cs="Times New Roman"/>
          <w:sz w:val="24"/>
          <w:szCs w:val="24"/>
          <w:lang w:val="fr-FR"/>
        </w:rPr>
        <w:t xml:space="preserve"> 279–287. </w:t>
      </w:r>
      <w:proofErr w:type="spellStart"/>
      <w:proofErr w:type="gramStart"/>
      <w:r w:rsidR="002E0474" w:rsidRPr="00337CE0">
        <w:rPr>
          <w:rFonts w:ascii="Times New Roman" w:hAnsi="Times New Roman" w:cs="Times New Roman"/>
          <w:sz w:val="24"/>
          <w:szCs w:val="24"/>
          <w:lang w:val="fr-FR"/>
        </w:rPr>
        <w:t>doi</w:t>
      </w:r>
      <w:proofErr w:type="spellEnd"/>
      <w:r w:rsidR="002E0474" w:rsidRPr="00337CE0">
        <w:rPr>
          <w:rFonts w:ascii="Times New Roman" w:hAnsi="Times New Roman" w:cs="Times New Roman"/>
          <w:sz w:val="24"/>
          <w:szCs w:val="24"/>
          <w:lang w:val="fr-FR"/>
        </w:rPr>
        <w:t>:</w:t>
      </w:r>
      <w:proofErr w:type="gramEnd"/>
      <w:r w:rsidR="002E0474" w:rsidRPr="00337CE0">
        <w:rPr>
          <w:rFonts w:ascii="Times New Roman" w:hAnsi="Times New Roman" w:cs="Times New Roman"/>
          <w:sz w:val="24"/>
          <w:szCs w:val="24"/>
          <w:lang w:val="fr-FR"/>
        </w:rPr>
        <w:t xml:space="preserve"> </w:t>
      </w:r>
      <w:r w:rsidR="00765A8F" w:rsidRPr="00337CE0">
        <w:rPr>
          <w:rFonts w:ascii="Times New Roman" w:hAnsi="Times New Roman" w:cs="Times New Roman"/>
          <w:sz w:val="24"/>
          <w:szCs w:val="24"/>
          <w:lang w:val="fr-FR"/>
        </w:rPr>
        <w:t xml:space="preserve">   </w:t>
      </w:r>
    </w:p>
    <w:p w14:paraId="6FD5116E" w14:textId="45A7381E" w:rsidR="002E0474" w:rsidRPr="00337CE0" w:rsidRDefault="00765A8F" w:rsidP="00893E47">
      <w:pPr>
        <w:spacing w:after="0" w:line="480" w:lineRule="auto"/>
        <w:rPr>
          <w:rFonts w:ascii="Times New Roman" w:hAnsi="Times New Roman" w:cs="Times New Roman"/>
          <w:sz w:val="24"/>
          <w:szCs w:val="24"/>
          <w:lang w:val="fr-FR"/>
        </w:rPr>
      </w:pPr>
      <w:r w:rsidRPr="00337CE0">
        <w:rPr>
          <w:rFonts w:ascii="Times New Roman" w:hAnsi="Times New Roman" w:cs="Times New Roman"/>
          <w:sz w:val="24"/>
          <w:szCs w:val="24"/>
          <w:lang w:val="fr-FR"/>
        </w:rPr>
        <w:t xml:space="preserve">            </w:t>
      </w:r>
      <w:r w:rsidR="002E0474" w:rsidRPr="00337CE0">
        <w:rPr>
          <w:rFonts w:ascii="Times New Roman" w:hAnsi="Times New Roman" w:cs="Times New Roman"/>
          <w:sz w:val="24"/>
          <w:szCs w:val="24"/>
          <w:lang w:val="fr-FR"/>
        </w:rPr>
        <w:t>10.3238/arztebl.2015.0279</w:t>
      </w:r>
      <w:r w:rsidR="006C2B28" w:rsidRPr="00337CE0">
        <w:rPr>
          <w:rFonts w:ascii="Times New Roman" w:hAnsi="Times New Roman" w:cs="Times New Roman"/>
          <w:sz w:val="24"/>
          <w:szCs w:val="24"/>
          <w:lang w:val="fr-FR"/>
        </w:rPr>
        <w:t>.</w:t>
      </w:r>
    </w:p>
    <w:p w14:paraId="738EF312" w14:textId="77777777" w:rsidR="002B365C" w:rsidRDefault="006C2B28" w:rsidP="00893E47">
      <w:pPr>
        <w:spacing w:after="0" w:line="480" w:lineRule="auto"/>
        <w:rPr>
          <w:rFonts w:ascii="Times New Roman" w:hAnsi="Times New Roman" w:cs="Times New Roman"/>
          <w:sz w:val="24"/>
          <w:szCs w:val="24"/>
        </w:rPr>
      </w:pPr>
      <w:proofErr w:type="spellStart"/>
      <w:r w:rsidRPr="00337CE0">
        <w:rPr>
          <w:rFonts w:ascii="Times New Roman" w:hAnsi="Times New Roman" w:cs="Times New Roman"/>
          <w:sz w:val="24"/>
          <w:szCs w:val="24"/>
          <w:lang w:val="fr-FR"/>
        </w:rPr>
        <w:t>Heidari</w:t>
      </w:r>
      <w:proofErr w:type="spellEnd"/>
      <w:r w:rsidR="00A269D1" w:rsidRPr="00337CE0">
        <w:rPr>
          <w:rFonts w:ascii="Times New Roman" w:hAnsi="Times New Roman" w:cs="Times New Roman"/>
          <w:sz w:val="24"/>
          <w:szCs w:val="24"/>
          <w:lang w:val="fr-FR"/>
        </w:rPr>
        <w:t>,</w:t>
      </w:r>
      <w:r w:rsidRPr="00337CE0">
        <w:rPr>
          <w:rFonts w:ascii="Times New Roman" w:hAnsi="Times New Roman" w:cs="Times New Roman"/>
          <w:sz w:val="24"/>
          <w:szCs w:val="24"/>
          <w:lang w:val="fr-FR"/>
        </w:rPr>
        <w:t xml:space="preserve"> M</w:t>
      </w:r>
      <w:r w:rsidR="00A269D1" w:rsidRPr="00337CE0">
        <w:rPr>
          <w:rFonts w:ascii="Times New Roman" w:hAnsi="Times New Roman" w:cs="Times New Roman"/>
          <w:sz w:val="24"/>
          <w:szCs w:val="24"/>
          <w:lang w:val="fr-FR"/>
        </w:rPr>
        <w:t>.</w:t>
      </w:r>
      <w:r w:rsidRPr="00337CE0">
        <w:rPr>
          <w:rFonts w:ascii="Times New Roman" w:hAnsi="Times New Roman" w:cs="Times New Roman"/>
          <w:sz w:val="24"/>
          <w:szCs w:val="24"/>
          <w:lang w:val="fr-FR"/>
        </w:rPr>
        <w:t xml:space="preserve">, </w:t>
      </w:r>
      <w:proofErr w:type="spellStart"/>
      <w:r w:rsidRPr="00337CE0">
        <w:rPr>
          <w:rFonts w:ascii="Times New Roman" w:hAnsi="Times New Roman" w:cs="Times New Roman"/>
          <w:sz w:val="24"/>
          <w:szCs w:val="24"/>
          <w:lang w:val="fr-FR"/>
        </w:rPr>
        <w:t>Alhani</w:t>
      </w:r>
      <w:proofErr w:type="spellEnd"/>
      <w:r w:rsidR="00A269D1" w:rsidRPr="00337CE0">
        <w:rPr>
          <w:rFonts w:ascii="Times New Roman" w:hAnsi="Times New Roman" w:cs="Times New Roman"/>
          <w:sz w:val="24"/>
          <w:szCs w:val="24"/>
          <w:lang w:val="fr-FR"/>
        </w:rPr>
        <w:t>,</w:t>
      </w:r>
      <w:r w:rsidRPr="00337CE0">
        <w:rPr>
          <w:rFonts w:ascii="Times New Roman" w:hAnsi="Times New Roman" w:cs="Times New Roman"/>
          <w:sz w:val="24"/>
          <w:szCs w:val="24"/>
          <w:lang w:val="fr-FR"/>
        </w:rPr>
        <w:t xml:space="preserve"> F</w:t>
      </w:r>
      <w:r w:rsidR="00A269D1" w:rsidRPr="00337CE0">
        <w:rPr>
          <w:rFonts w:ascii="Times New Roman" w:hAnsi="Times New Roman" w:cs="Times New Roman"/>
          <w:sz w:val="24"/>
          <w:szCs w:val="24"/>
          <w:lang w:val="fr-FR"/>
        </w:rPr>
        <w:t>.</w:t>
      </w:r>
      <w:r w:rsidRPr="00337CE0">
        <w:rPr>
          <w:rFonts w:ascii="Times New Roman" w:hAnsi="Times New Roman" w:cs="Times New Roman"/>
          <w:sz w:val="24"/>
          <w:szCs w:val="24"/>
          <w:lang w:val="fr-FR"/>
        </w:rPr>
        <w:t xml:space="preserve">, </w:t>
      </w:r>
      <w:proofErr w:type="spellStart"/>
      <w:r w:rsidRPr="00337CE0">
        <w:rPr>
          <w:rFonts w:ascii="Times New Roman" w:hAnsi="Times New Roman" w:cs="Times New Roman"/>
          <w:sz w:val="24"/>
          <w:szCs w:val="24"/>
          <w:lang w:val="fr-FR"/>
        </w:rPr>
        <w:t>Kazemnejad</w:t>
      </w:r>
      <w:proofErr w:type="spellEnd"/>
      <w:r w:rsidR="00A269D1" w:rsidRPr="00337CE0">
        <w:rPr>
          <w:rFonts w:ascii="Times New Roman" w:hAnsi="Times New Roman" w:cs="Times New Roman"/>
          <w:sz w:val="24"/>
          <w:szCs w:val="24"/>
          <w:lang w:val="fr-FR"/>
        </w:rPr>
        <w:t>,</w:t>
      </w:r>
      <w:r w:rsidRPr="00337CE0">
        <w:rPr>
          <w:rFonts w:ascii="Times New Roman" w:hAnsi="Times New Roman" w:cs="Times New Roman"/>
          <w:sz w:val="24"/>
          <w:szCs w:val="24"/>
          <w:lang w:val="fr-FR"/>
        </w:rPr>
        <w:t xml:space="preserve"> A</w:t>
      </w:r>
      <w:r w:rsidR="007732EA" w:rsidRPr="00337CE0">
        <w:rPr>
          <w:rFonts w:ascii="Times New Roman" w:hAnsi="Times New Roman" w:cs="Times New Roman"/>
          <w:sz w:val="24"/>
          <w:szCs w:val="24"/>
          <w:lang w:val="fr-FR"/>
        </w:rPr>
        <w:t>.,</w:t>
      </w:r>
      <w:r w:rsidR="00A269D1" w:rsidRPr="00337CE0">
        <w:rPr>
          <w:rFonts w:ascii="Times New Roman" w:hAnsi="Times New Roman" w:cs="Times New Roman"/>
          <w:sz w:val="24"/>
          <w:szCs w:val="24"/>
          <w:lang w:val="fr-FR"/>
        </w:rPr>
        <w:t xml:space="preserve"> </w:t>
      </w:r>
      <w:r w:rsidR="00A009E0" w:rsidRPr="00337CE0">
        <w:rPr>
          <w:rFonts w:ascii="Times New Roman" w:hAnsi="Times New Roman" w:cs="Times New Roman"/>
          <w:sz w:val="24"/>
          <w:szCs w:val="24"/>
          <w:lang w:val="fr-FR"/>
        </w:rPr>
        <w:t>&amp;</w:t>
      </w:r>
      <w:r w:rsidR="00A269D1" w:rsidRPr="00337CE0">
        <w:rPr>
          <w:rFonts w:ascii="Times New Roman" w:hAnsi="Times New Roman" w:cs="Times New Roman"/>
          <w:sz w:val="24"/>
          <w:szCs w:val="24"/>
          <w:lang w:val="fr-FR"/>
        </w:rPr>
        <w:t xml:space="preserve"> </w:t>
      </w:r>
      <w:proofErr w:type="spellStart"/>
      <w:r w:rsidRPr="00337CE0">
        <w:rPr>
          <w:rFonts w:ascii="Times New Roman" w:hAnsi="Times New Roman" w:cs="Times New Roman"/>
          <w:sz w:val="24"/>
          <w:szCs w:val="24"/>
          <w:lang w:val="fr-FR"/>
        </w:rPr>
        <w:t>Moezzi</w:t>
      </w:r>
      <w:proofErr w:type="spellEnd"/>
      <w:r w:rsidR="00A269D1" w:rsidRPr="00337CE0">
        <w:rPr>
          <w:rFonts w:ascii="Times New Roman" w:hAnsi="Times New Roman" w:cs="Times New Roman"/>
          <w:sz w:val="24"/>
          <w:szCs w:val="24"/>
          <w:lang w:val="fr-FR"/>
        </w:rPr>
        <w:t>,</w:t>
      </w:r>
      <w:r w:rsidRPr="00337CE0">
        <w:rPr>
          <w:rFonts w:ascii="Times New Roman" w:hAnsi="Times New Roman" w:cs="Times New Roman"/>
          <w:sz w:val="24"/>
          <w:szCs w:val="24"/>
          <w:lang w:val="fr-FR"/>
        </w:rPr>
        <w:t xml:space="preserve"> F. (2007)</w:t>
      </w:r>
      <w:r w:rsidR="00A269D1" w:rsidRPr="00337CE0">
        <w:rPr>
          <w:rFonts w:ascii="Times New Roman" w:hAnsi="Times New Roman" w:cs="Times New Roman"/>
          <w:sz w:val="24"/>
          <w:szCs w:val="24"/>
          <w:lang w:val="fr-FR"/>
        </w:rPr>
        <w:t>.</w:t>
      </w:r>
      <w:r w:rsidRPr="00337CE0">
        <w:rPr>
          <w:rFonts w:ascii="Times New Roman" w:hAnsi="Times New Roman" w:cs="Times New Roman"/>
          <w:sz w:val="24"/>
          <w:szCs w:val="24"/>
          <w:lang w:val="fr-FR"/>
        </w:rPr>
        <w:t xml:space="preserve"> </w:t>
      </w:r>
      <w:r w:rsidRPr="003F39FC">
        <w:rPr>
          <w:rFonts w:ascii="Times New Roman" w:hAnsi="Times New Roman" w:cs="Times New Roman"/>
          <w:sz w:val="24"/>
          <w:szCs w:val="24"/>
        </w:rPr>
        <w:t>The effect of empowerme</w:t>
      </w:r>
      <w:r w:rsidR="00A269D1" w:rsidRPr="003F39FC">
        <w:rPr>
          <w:rFonts w:ascii="Times New Roman" w:hAnsi="Times New Roman" w:cs="Times New Roman"/>
          <w:sz w:val="24"/>
          <w:szCs w:val="24"/>
        </w:rPr>
        <w:t xml:space="preserve">nt </w:t>
      </w:r>
    </w:p>
    <w:p w14:paraId="37EC3F1F" w14:textId="77777777" w:rsidR="002B365C" w:rsidRPr="002B365C" w:rsidRDefault="002B365C" w:rsidP="00893E47">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A269D1" w:rsidRPr="002B365C">
        <w:rPr>
          <w:rFonts w:ascii="Times New Roman" w:hAnsi="Times New Roman" w:cs="Times New Roman"/>
          <w:sz w:val="24"/>
          <w:szCs w:val="24"/>
        </w:rPr>
        <w:t>model on quality of life of d</w:t>
      </w:r>
      <w:r w:rsidR="006C2B28" w:rsidRPr="002B365C">
        <w:rPr>
          <w:rFonts w:ascii="Times New Roman" w:hAnsi="Times New Roman" w:cs="Times New Roman"/>
          <w:sz w:val="24"/>
          <w:szCs w:val="24"/>
        </w:rPr>
        <w:t xml:space="preserve">iabetic adolescents. </w:t>
      </w:r>
      <w:r w:rsidR="006C2B28" w:rsidRPr="002B365C">
        <w:rPr>
          <w:rFonts w:ascii="Times New Roman" w:hAnsi="Times New Roman" w:cs="Times New Roman"/>
          <w:i/>
          <w:sz w:val="24"/>
          <w:szCs w:val="24"/>
        </w:rPr>
        <w:t>Iranian J</w:t>
      </w:r>
      <w:r w:rsidR="007732EA" w:rsidRPr="002B365C">
        <w:rPr>
          <w:rFonts w:ascii="Times New Roman" w:hAnsi="Times New Roman" w:cs="Times New Roman"/>
          <w:i/>
          <w:sz w:val="24"/>
          <w:szCs w:val="24"/>
        </w:rPr>
        <w:t>ournal of</w:t>
      </w:r>
      <w:r w:rsidR="006C2B28" w:rsidRPr="002B365C">
        <w:rPr>
          <w:rFonts w:ascii="Times New Roman" w:hAnsi="Times New Roman" w:cs="Times New Roman"/>
          <w:i/>
          <w:sz w:val="24"/>
          <w:szCs w:val="24"/>
        </w:rPr>
        <w:t xml:space="preserve"> Paediatrics</w:t>
      </w:r>
      <w:r w:rsidR="00A269D1" w:rsidRPr="002B365C">
        <w:rPr>
          <w:rFonts w:ascii="Times New Roman" w:hAnsi="Times New Roman" w:cs="Times New Roman"/>
          <w:sz w:val="24"/>
          <w:szCs w:val="24"/>
        </w:rPr>
        <w:t xml:space="preserve">, </w:t>
      </w:r>
      <w:r w:rsidR="006C2B28" w:rsidRPr="002B365C">
        <w:rPr>
          <w:rFonts w:ascii="Times New Roman" w:hAnsi="Times New Roman" w:cs="Times New Roman"/>
          <w:i/>
          <w:sz w:val="24"/>
          <w:szCs w:val="24"/>
        </w:rPr>
        <w:t>17</w:t>
      </w:r>
      <w:r w:rsidR="006C2B28" w:rsidRPr="00C90160">
        <w:rPr>
          <w:rFonts w:ascii="Times New Roman" w:hAnsi="Times New Roman" w:cs="Times New Roman"/>
          <w:sz w:val="24"/>
          <w:szCs w:val="24"/>
        </w:rPr>
        <w:t>(1)</w:t>
      </w:r>
      <w:r w:rsidRPr="00C90160">
        <w:rPr>
          <w:rFonts w:ascii="Times New Roman" w:hAnsi="Times New Roman" w:cs="Times New Roman"/>
          <w:sz w:val="24"/>
          <w:szCs w:val="24"/>
        </w:rPr>
        <w:t>,</w:t>
      </w:r>
      <w:r w:rsidRPr="002B365C">
        <w:rPr>
          <w:rFonts w:ascii="Times New Roman" w:hAnsi="Times New Roman" w:cs="Times New Roman"/>
          <w:i/>
          <w:sz w:val="24"/>
          <w:szCs w:val="24"/>
        </w:rPr>
        <w:t xml:space="preserve"> </w:t>
      </w:r>
    </w:p>
    <w:p w14:paraId="61501683" w14:textId="4CBB9E02" w:rsidR="006C2B28" w:rsidRDefault="002B365C" w:rsidP="00893E47">
      <w:pPr>
        <w:spacing w:after="0" w:line="480" w:lineRule="auto"/>
        <w:rPr>
          <w:rFonts w:ascii="Times New Roman" w:hAnsi="Times New Roman" w:cs="Times New Roman"/>
          <w:sz w:val="24"/>
          <w:szCs w:val="24"/>
        </w:rPr>
      </w:pPr>
      <w:r w:rsidRPr="002B365C">
        <w:rPr>
          <w:rFonts w:ascii="Times New Roman" w:hAnsi="Times New Roman" w:cs="Times New Roman"/>
          <w:sz w:val="24"/>
          <w:szCs w:val="24"/>
        </w:rPr>
        <w:t xml:space="preserve">             </w:t>
      </w:r>
      <w:r w:rsidR="006C2B28" w:rsidRPr="002B365C">
        <w:rPr>
          <w:rFonts w:ascii="Times New Roman" w:hAnsi="Times New Roman" w:cs="Times New Roman"/>
          <w:sz w:val="24"/>
          <w:szCs w:val="24"/>
        </w:rPr>
        <w:t>87–94.</w:t>
      </w:r>
    </w:p>
    <w:p w14:paraId="28D3BE33" w14:textId="77777777" w:rsidR="00A55F7C" w:rsidRDefault="00A55F7C" w:rsidP="00893E47">
      <w:pPr>
        <w:spacing w:after="0" w:line="480" w:lineRule="auto"/>
        <w:rPr>
          <w:rFonts w:ascii="Times New Roman" w:hAnsi="Times New Roman" w:cs="Times New Roman"/>
          <w:sz w:val="24"/>
          <w:szCs w:val="24"/>
        </w:rPr>
      </w:pPr>
      <w:r w:rsidRPr="00A55F7C">
        <w:rPr>
          <w:rFonts w:ascii="Times New Roman" w:hAnsi="Times New Roman" w:cs="Times New Roman"/>
          <w:sz w:val="24"/>
          <w:szCs w:val="24"/>
        </w:rPr>
        <w:t>Henningsen</w:t>
      </w:r>
      <w:r>
        <w:rPr>
          <w:rFonts w:ascii="Times New Roman" w:hAnsi="Times New Roman" w:cs="Times New Roman"/>
          <w:sz w:val="24"/>
          <w:szCs w:val="24"/>
        </w:rPr>
        <w:t>,</w:t>
      </w:r>
      <w:r w:rsidRPr="00A55F7C">
        <w:rPr>
          <w:rFonts w:ascii="Times New Roman" w:hAnsi="Times New Roman" w:cs="Times New Roman"/>
          <w:sz w:val="24"/>
          <w:szCs w:val="24"/>
        </w:rPr>
        <w:t xml:space="preserve"> P</w:t>
      </w:r>
      <w:r>
        <w:rPr>
          <w:rFonts w:ascii="Times New Roman" w:hAnsi="Times New Roman" w:cs="Times New Roman"/>
          <w:sz w:val="24"/>
          <w:szCs w:val="24"/>
        </w:rPr>
        <w:t>.</w:t>
      </w:r>
      <w:r w:rsidRPr="00A55F7C">
        <w:rPr>
          <w:rFonts w:ascii="Times New Roman" w:hAnsi="Times New Roman" w:cs="Times New Roman"/>
          <w:sz w:val="24"/>
          <w:szCs w:val="24"/>
        </w:rPr>
        <w:t>, Zipfel</w:t>
      </w:r>
      <w:r>
        <w:rPr>
          <w:rFonts w:ascii="Times New Roman" w:hAnsi="Times New Roman" w:cs="Times New Roman"/>
          <w:sz w:val="24"/>
          <w:szCs w:val="24"/>
        </w:rPr>
        <w:t>,</w:t>
      </w:r>
      <w:r w:rsidRPr="00A55F7C">
        <w:rPr>
          <w:rFonts w:ascii="Times New Roman" w:hAnsi="Times New Roman" w:cs="Times New Roman"/>
          <w:sz w:val="24"/>
          <w:szCs w:val="24"/>
        </w:rPr>
        <w:t xml:space="preserve"> S</w:t>
      </w:r>
      <w:r>
        <w:rPr>
          <w:rFonts w:ascii="Times New Roman" w:hAnsi="Times New Roman" w:cs="Times New Roman"/>
          <w:sz w:val="24"/>
          <w:szCs w:val="24"/>
        </w:rPr>
        <w:t>.</w:t>
      </w:r>
      <w:r w:rsidRPr="00A55F7C">
        <w:rPr>
          <w:rFonts w:ascii="Times New Roman" w:hAnsi="Times New Roman" w:cs="Times New Roman"/>
          <w:sz w:val="24"/>
          <w:szCs w:val="24"/>
        </w:rPr>
        <w:t>, Herzog</w:t>
      </w:r>
      <w:r>
        <w:rPr>
          <w:rFonts w:ascii="Times New Roman" w:hAnsi="Times New Roman" w:cs="Times New Roman"/>
          <w:sz w:val="24"/>
          <w:szCs w:val="24"/>
        </w:rPr>
        <w:t>,</w:t>
      </w:r>
      <w:r w:rsidRPr="00A55F7C">
        <w:rPr>
          <w:rFonts w:ascii="Times New Roman" w:hAnsi="Times New Roman" w:cs="Times New Roman"/>
          <w:sz w:val="24"/>
          <w:szCs w:val="24"/>
        </w:rPr>
        <w:t xml:space="preserve"> W. </w:t>
      </w:r>
      <w:r>
        <w:rPr>
          <w:rFonts w:ascii="Times New Roman" w:hAnsi="Times New Roman" w:cs="Times New Roman"/>
          <w:sz w:val="24"/>
          <w:szCs w:val="24"/>
        </w:rPr>
        <w:t xml:space="preserve">(2007). </w:t>
      </w:r>
      <w:r w:rsidRPr="00A55F7C">
        <w:rPr>
          <w:rFonts w:ascii="Times New Roman" w:hAnsi="Times New Roman" w:cs="Times New Roman"/>
          <w:sz w:val="24"/>
          <w:szCs w:val="24"/>
        </w:rPr>
        <w:t xml:space="preserve">Management of functional somatic </w:t>
      </w:r>
      <w:r>
        <w:rPr>
          <w:rFonts w:ascii="Times New Roman" w:hAnsi="Times New Roman" w:cs="Times New Roman"/>
          <w:sz w:val="24"/>
          <w:szCs w:val="24"/>
        </w:rPr>
        <w:t xml:space="preserve">  </w:t>
      </w:r>
    </w:p>
    <w:p w14:paraId="54A99A6D" w14:textId="094679F9" w:rsidR="00A55F7C" w:rsidRPr="002B365C" w:rsidRDefault="00A55F7C"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55F7C">
        <w:rPr>
          <w:rFonts w:ascii="Times New Roman" w:hAnsi="Times New Roman" w:cs="Times New Roman"/>
          <w:sz w:val="24"/>
          <w:szCs w:val="24"/>
        </w:rPr>
        <w:t>syndromes</w:t>
      </w:r>
      <w:r w:rsidRPr="00A55F7C">
        <w:rPr>
          <w:rFonts w:ascii="Times New Roman" w:hAnsi="Times New Roman" w:cs="Times New Roman"/>
          <w:i/>
          <w:sz w:val="24"/>
          <w:szCs w:val="24"/>
        </w:rPr>
        <w:t>. Lancet</w:t>
      </w:r>
      <w:r w:rsidRPr="00A55F7C">
        <w:rPr>
          <w:rFonts w:ascii="Times New Roman" w:hAnsi="Times New Roman" w:cs="Times New Roman"/>
          <w:sz w:val="24"/>
          <w:szCs w:val="24"/>
        </w:rPr>
        <w:t>; 369: 946–955.</w:t>
      </w:r>
    </w:p>
    <w:p w14:paraId="5C802FA3" w14:textId="77777777" w:rsidR="002B365C" w:rsidRPr="002B365C" w:rsidRDefault="00E124D5" w:rsidP="00893E47">
      <w:pPr>
        <w:spacing w:after="0" w:line="480" w:lineRule="auto"/>
        <w:rPr>
          <w:rFonts w:ascii="Times New Roman" w:hAnsi="Times New Roman" w:cs="Times New Roman"/>
          <w:sz w:val="24"/>
          <w:szCs w:val="24"/>
        </w:rPr>
      </w:pPr>
      <w:proofErr w:type="spellStart"/>
      <w:r w:rsidRPr="002B365C">
        <w:rPr>
          <w:rFonts w:ascii="Times New Roman" w:hAnsi="Times New Roman" w:cs="Times New Roman"/>
          <w:sz w:val="24"/>
          <w:szCs w:val="24"/>
        </w:rPr>
        <w:t>Heshusius</w:t>
      </w:r>
      <w:proofErr w:type="spellEnd"/>
      <w:r w:rsidRPr="002B365C">
        <w:rPr>
          <w:rFonts w:ascii="Times New Roman" w:hAnsi="Times New Roman" w:cs="Times New Roman"/>
          <w:sz w:val="24"/>
          <w:szCs w:val="24"/>
        </w:rPr>
        <w:t>, L. (1994)</w:t>
      </w:r>
      <w:r w:rsidR="00AA04F1" w:rsidRPr="002B365C">
        <w:rPr>
          <w:rFonts w:ascii="Times New Roman" w:hAnsi="Times New Roman" w:cs="Times New Roman"/>
          <w:sz w:val="24"/>
          <w:szCs w:val="24"/>
        </w:rPr>
        <w:t>.</w:t>
      </w:r>
      <w:r w:rsidRPr="002B365C">
        <w:rPr>
          <w:rFonts w:ascii="Times New Roman" w:hAnsi="Times New Roman" w:cs="Times New Roman"/>
          <w:sz w:val="24"/>
          <w:szCs w:val="24"/>
        </w:rPr>
        <w:t xml:space="preserve"> Freeing </w:t>
      </w:r>
      <w:r w:rsidR="007732EA" w:rsidRPr="002B365C">
        <w:rPr>
          <w:rFonts w:ascii="Times New Roman" w:hAnsi="Times New Roman" w:cs="Times New Roman"/>
          <w:sz w:val="24"/>
          <w:szCs w:val="24"/>
        </w:rPr>
        <w:t>o</w:t>
      </w:r>
      <w:r w:rsidRPr="002B365C">
        <w:rPr>
          <w:rFonts w:ascii="Times New Roman" w:hAnsi="Times New Roman" w:cs="Times New Roman"/>
          <w:sz w:val="24"/>
          <w:szCs w:val="24"/>
        </w:rPr>
        <w:t xml:space="preserve">urselves from </w:t>
      </w:r>
      <w:r w:rsidR="007732EA" w:rsidRPr="002B365C">
        <w:rPr>
          <w:rFonts w:ascii="Times New Roman" w:hAnsi="Times New Roman" w:cs="Times New Roman"/>
          <w:sz w:val="24"/>
          <w:szCs w:val="24"/>
        </w:rPr>
        <w:t>o</w:t>
      </w:r>
      <w:r w:rsidRPr="002B365C">
        <w:rPr>
          <w:rFonts w:ascii="Times New Roman" w:hAnsi="Times New Roman" w:cs="Times New Roman"/>
          <w:sz w:val="24"/>
          <w:szCs w:val="24"/>
        </w:rPr>
        <w:t>bjectivity: Managing</w:t>
      </w:r>
      <w:r w:rsidR="007732EA" w:rsidRPr="002B365C">
        <w:rPr>
          <w:rFonts w:ascii="Times New Roman" w:hAnsi="Times New Roman" w:cs="Times New Roman"/>
          <w:sz w:val="24"/>
          <w:szCs w:val="24"/>
        </w:rPr>
        <w:t xml:space="preserve"> s</w:t>
      </w:r>
      <w:r w:rsidRPr="002B365C">
        <w:rPr>
          <w:rFonts w:ascii="Times New Roman" w:hAnsi="Times New Roman" w:cs="Times New Roman"/>
          <w:sz w:val="24"/>
          <w:szCs w:val="24"/>
        </w:rPr>
        <w:t xml:space="preserve">ubjectivity or </w:t>
      </w:r>
      <w:r w:rsidR="007732EA" w:rsidRPr="002B365C">
        <w:rPr>
          <w:rFonts w:ascii="Times New Roman" w:hAnsi="Times New Roman" w:cs="Times New Roman"/>
          <w:sz w:val="24"/>
          <w:szCs w:val="24"/>
        </w:rPr>
        <w:t>t</w:t>
      </w:r>
      <w:r w:rsidRPr="002B365C">
        <w:rPr>
          <w:rFonts w:ascii="Times New Roman" w:hAnsi="Times New Roman" w:cs="Times New Roman"/>
          <w:sz w:val="24"/>
          <w:szCs w:val="24"/>
        </w:rPr>
        <w:t xml:space="preserve">urning </w:t>
      </w:r>
    </w:p>
    <w:p w14:paraId="1DE2813F" w14:textId="2693D41A" w:rsidR="00E124D5" w:rsidRPr="003F39FC" w:rsidRDefault="002B365C" w:rsidP="00893E47">
      <w:pPr>
        <w:spacing w:after="0" w:line="480" w:lineRule="auto"/>
        <w:rPr>
          <w:rFonts w:ascii="Times New Roman" w:hAnsi="Times New Roman" w:cs="Times New Roman"/>
          <w:sz w:val="24"/>
          <w:szCs w:val="24"/>
        </w:rPr>
      </w:pPr>
      <w:r w:rsidRPr="002B365C">
        <w:rPr>
          <w:rFonts w:ascii="Times New Roman" w:hAnsi="Times New Roman" w:cs="Times New Roman"/>
          <w:sz w:val="24"/>
          <w:szCs w:val="24"/>
        </w:rPr>
        <w:t xml:space="preserve">             </w:t>
      </w:r>
      <w:r w:rsidR="00E124D5" w:rsidRPr="002B365C">
        <w:rPr>
          <w:rFonts w:ascii="Times New Roman" w:hAnsi="Times New Roman" w:cs="Times New Roman"/>
          <w:sz w:val="24"/>
          <w:szCs w:val="24"/>
        </w:rPr>
        <w:t>toward</w:t>
      </w:r>
      <w:r w:rsidR="00FA6B1E" w:rsidRPr="002B365C">
        <w:rPr>
          <w:rFonts w:ascii="Times New Roman" w:hAnsi="Times New Roman" w:cs="Times New Roman"/>
          <w:sz w:val="24"/>
          <w:szCs w:val="24"/>
        </w:rPr>
        <w:t xml:space="preserve"> </w:t>
      </w:r>
      <w:r w:rsidR="00E124D5" w:rsidRPr="002B365C">
        <w:rPr>
          <w:rFonts w:ascii="Times New Roman" w:hAnsi="Times New Roman" w:cs="Times New Roman"/>
          <w:sz w:val="24"/>
          <w:szCs w:val="24"/>
        </w:rPr>
        <w:t xml:space="preserve">a </w:t>
      </w:r>
      <w:r w:rsidR="007732EA" w:rsidRPr="002B365C">
        <w:rPr>
          <w:rFonts w:ascii="Times New Roman" w:hAnsi="Times New Roman" w:cs="Times New Roman"/>
          <w:sz w:val="24"/>
          <w:szCs w:val="24"/>
        </w:rPr>
        <w:t>p</w:t>
      </w:r>
      <w:r w:rsidR="00E124D5" w:rsidRPr="002B365C">
        <w:rPr>
          <w:rFonts w:ascii="Times New Roman" w:hAnsi="Times New Roman" w:cs="Times New Roman"/>
          <w:sz w:val="24"/>
          <w:szCs w:val="24"/>
        </w:rPr>
        <w:t xml:space="preserve">articipatory </w:t>
      </w:r>
      <w:r w:rsidR="007732EA" w:rsidRPr="002B365C">
        <w:rPr>
          <w:rFonts w:ascii="Times New Roman" w:hAnsi="Times New Roman" w:cs="Times New Roman"/>
          <w:sz w:val="24"/>
          <w:szCs w:val="24"/>
        </w:rPr>
        <w:t>m</w:t>
      </w:r>
      <w:r w:rsidR="00E124D5" w:rsidRPr="002B365C">
        <w:rPr>
          <w:rFonts w:ascii="Times New Roman" w:hAnsi="Times New Roman" w:cs="Times New Roman"/>
          <w:sz w:val="24"/>
          <w:szCs w:val="24"/>
        </w:rPr>
        <w:t xml:space="preserve">ode of </w:t>
      </w:r>
      <w:r w:rsidR="007732EA" w:rsidRPr="002B365C">
        <w:rPr>
          <w:rFonts w:ascii="Times New Roman" w:hAnsi="Times New Roman" w:cs="Times New Roman"/>
          <w:sz w:val="24"/>
          <w:szCs w:val="24"/>
        </w:rPr>
        <w:t>c</w:t>
      </w:r>
      <w:r w:rsidR="008E7FA3">
        <w:rPr>
          <w:rFonts w:ascii="Times New Roman" w:hAnsi="Times New Roman" w:cs="Times New Roman"/>
          <w:sz w:val="24"/>
          <w:szCs w:val="24"/>
        </w:rPr>
        <w:t xml:space="preserve">onsciousness? </w:t>
      </w:r>
      <w:r w:rsidR="00E124D5" w:rsidRPr="00FB1334">
        <w:rPr>
          <w:rFonts w:ascii="Times New Roman" w:hAnsi="Times New Roman" w:cs="Times New Roman"/>
          <w:i/>
          <w:sz w:val="24"/>
          <w:szCs w:val="24"/>
        </w:rPr>
        <w:t>Educational Researcher</w:t>
      </w:r>
      <w:r w:rsidR="00E124D5" w:rsidRPr="00FB1334">
        <w:rPr>
          <w:rFonts w:ascii="Times New Roman" w:hAnsi="Times New Roman" w:cs="Times New Roman"/>
          <w:sz w:val="24"/>
          <w:szCs w:val="24"/>
        </w:rPr>
        <w:t xml:space="preserve">, </w:t>
      </w:r>
      <w:r w:rsidR="00E124D5" w:rsidRPr="00FB1334">
        <w:rPr>
          <w:rFonts w:ascii="Times New Roman" w:hAnsi="Times New Roman" w:cs="Times New Roman"/>
          <w:i/>
          <w:sz w:val="24"/>
          <w:szCs w:val="24"/>
        </w:rPr>
        <w:t>23</w:t>
      </w:r>
      <w:r w:rsidR="00E124D5" w:rsidRPr="00FB1334">
        <w:rPr>
          <w:rFonts w:ascii="Times New Roman" w:hAnsi="Times New Roman" w:cs="Times New Roman"/>
          <w:sz w:val="24"/>
          <w:szCs w:val="24"/>
        </w:rPr>
        <w:t>(3)</w:t>
      </w:r>
      <w:r w:rsidRPr="00FB1334">
        <w:rPr>
          <w:rFonts w:ascii="Times New Roman" w:hAnsi="Times New Roman" w:cs="Times New Roman"/>
          <w:sz w:val="24"/>
          <w:szCs w:val="24"/>
        </w:rPr>
        <w:t>,</w:t>
      </w:r>
      <w:r w:rsidR="00FB1334">
        <w:rPr>
          <w:rFonts w:ascii="Times New Roman" w:hAnsi="Times New Roman" w:cs="Times New Roman"/>
          <w:sz w:val="24"/>
          <w:szCs w:val="24"/>
        </w:rPr>
        <w:t xml:space="preserve"> </w:t>
      </w:r>
      <w:r w:rsidR="00E124D5" w:rsidRPr="00FB1334">
        <w:rPr>
          <w:rFonts w:ascii="Times New Roman" w:hAnsi="Times New Roman" w:cs="Times New Roman"/>
          <w:sz w:val="24"/>
          <w:szCs w:val="24"/>
        </w:rPr>
        <w:t>1</w:t>
      </w:r>
      <w:r w:rsidRPr="00FB1334">
        <w:rPr>
          <w:rFonts w:ascii="Times New Roman" w:hAnsi="Times New Roman" w:cs="Times New Roman"/>
          <w:sz w:val="24"/>
          <w:szCs w:val="24"/>
        </w:rPr>
        <w:t xml:space="preserve">, </w:t>
      </w:r>
      <w:r w:rsidR="00E124D5" w:rsidRPr="00FB1334">
        <w:rPr>
          <w:rFonts w:ascii="Times New Roman" w:hAnsi="Times New Roman" w:cs="Times New Roman"/>
          <w:sz w:val="24"/>
          <w:szCs w:val="24"/>
        </w:rPr>
        <w:t xml:space="preserve">22, </w:t>
      </w:r>
      <w:r w:rsidR="00FA6B1E" w:rsidRPr="00FB1334">
        <w:rPr>
          <w:rFonts w:ascii="Times New Roman" w:hAnsi="Times New Roman" w:cs="Times New Roman"/>
          <w:sz w:val="24"/>
          <w:szCs w:val="24"/>
        </w:rPr>
        <w:t xml:space="preserve">   </w:t>
      </w:r>
    </w:p>
    <w:p w14:paraId="56EDE765" w14:textId="77777777" w:rsidR="002B365C" w:rsidRDefault="002F1FDA"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 xml:space="preserve">Hinchey, S. A., &amp; Jackson, J. L. (2011). A cohort study assessing difficult patient encounters </w:t>
      </w:r>
    </w:p>
    <w:p w14:paraId="2A67AFC4" w14:textId="77777777" w:rsidR="002B365C" w:rsidRPr="00957E62" w:rsidRDefault="002B365C" w:rsidP="00893E47">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2F1FDA" w:rsidRPr="00957E62">
        <w:rPr>
          <w:rFonts w:ascii="Times New Roman" w:hAnsi="Times New Roman" w:cs="Times New Roman"/>
          <w:sz w:val="24"/>
          <w:szCs w:val="24"/>
        </w:rPr>
        <w:t xml:space="preserve">in a walk-in primary care clinic, predictors and outcomes. </w:t>
      </w:r>
      <w:r w:rsidR="002F1FDA" w:rsidRPr="00957E62">
        <w:rPr>
          <w:rFonts w:ascii="Times New Roman" w:hAnsi="Times New Roman" w:cs="Times New Roman"/>
          <w:i/>
          <w:sz w:val="24"/>
          <w:szCs w:val="24"/>
        </w:rPr>
        <w:t xml:space="preserve">Journal of General </w:t>
      </w:r>
    </w:p>
    <w:p w14:paraId="2A5C7DAC" w14:textId="79FB8359" w:rsidR="002F1FDA" w:rsidRPr="00957E62" w:rsidRDefault="002B365C" w:rsidP="00893E47">
      <w:pPr>
        <w:spacing w:after="0" w:line="480" w:lineRule="auto"/>
        <w:rPr>
          <w:rFonts w:ascii="Times New Roman" w:hAnsi="Times New Roman" w:cs="Times New Roman"/>
          <w:sz w:val="24"/>
          <w:szCs w:val="24"/>
        </w:rPr>
      </w:pPr>
      <w:r w:rsidRPr="00957E62">
        <w:rPr>
          <w:rFonts w:ascii="Times New Roman" w:hAnsi="Times New Roman" w:cs="Times New Roman"/>
          <w:i/>
          <w:sz w:val="24"/>
          <w:szCs w:val="24"/>
        </w:rPr>
        <w:t xml:space="preserve">         </w:t>
      </w:r>
      <w:r w:rsidR="00764FF2">
        <w:rPr>
          <w:rFonts w:ascii="Times New Roman" w:hAnsi="Times New Roman" w:cs="Times New Roman"/>
          <w:i/>
          <w:sz w:val="24"/>
          <w:szCs w:val="24"/>
        </w:rPr>
        <w:t xml:space="preserve"> </w:t>
      </w:r>
      <w:r w:rsidRPr="00957E62">
        <w:rPr>
          <w:rFonts w:ascii="Times New Roman" w:hAnsi="Times New Roman" w:cs="Times New Roman"/>
          <w:i/>
          <w:sz w:val="24"/>
          <w:szCs w:val="24"/>
        </w:rPr>
        <w:t xml:space="preserve">   </w:t>
      </w:r>
      <w:r w:rsidR="002F1FDA" w:rsidRPr="00957E62">
        <w:rPr>
          <w:rFonts w:ascii="Times New Roman" w:hAnsi="Times New Roman" w:cs="Times New Roman"/>
          <w:i/>
          <w:sz w:val="24"/>
          <w:szCs w:val="24"/>
        </w:rPr>
        <w:t>Internal Medicine</w:t>
      </w:r>
      <w:r w:rsidR="002F1FDA" w:rsidRPr="00957E62">
        <w:rPr>
          <w:rFonts w:ascii="Times New Roman" w:hAnsi="Times New Roman" w:cs="Times New Roman"/>
          <w:sz w:val="24"/>
          <w:szCs w:val="24"/>
        </w:rPr>
        <w:t>, 26, 588</w:t>
      </w:r>
      <w:r w:rsidR="00B30DE0" w:rsidRPr="00B30DE0">
        <w:rPr>
          <w:rFonts w:ascii="Times New Roman" w:hAnsi="Times New Roman" w:cs="Times New Roman"/>
          <w:sz w:val="24"/>
          <w:szCs w:val="24"/>
        </w:rPr>
        <w:t>–</w:t>
      </w:r>
      <w:r w:rsidR="002F1FDA" w:rsidRPr="00957E62">
        <w:rPr>
          <w:rFonts w:ascii="Times New Roman" w:hAnsi="Times New Roman" w:cs="Times New Roman"/>
          <w:sz w:val="24"/>
          <w:szCs w:val="24"/>
        </w:rPr>
        <w:t>594. doi:10.1007/s11606-010-1620-6</w:t>
      </w:r>
    </w:p>
    <w:p w14:paraId="5757C2DC" w14:textId="77777777" w:rsidR="00957E62" w:rsidRPr="00957E62" w:rsidRDefault="00F43DB2" w:rsidP="00893E47">
      <w:pPr>
        <w:spacing w:after="0" w:line="480" w:lineRule="auto"/>
        <w:rPr>
          <w:rFonts w:ascii="Times New Roman" w:hAnsi="Times New Roman" w:cs="Times New Roman"/>
          <w:sz w:val="24"/>
          <w:szCs w:val="24"/>
        </w:rPr>
      </w:pPr>
      <w:r w:rsidRPr="00957E62">
        <w:rPr>
          <w:rFonts w:ascii="Times New Roman" w:hAnsi="Times New Roman" w:cs="Times New Roman"/>
          <w:sz w:val="24"/>
          <w:szCs w:val="24"/>
        </w:rPr>
        <w:t>Horne</w:t>
      </w:r>
      <w:r w:rsidR="00BF27FF" w:rsidRPr="00957E62">
        <w:rPr>
          <w:rFonts w:ascii="Times New Roman" w:hAnsi="Times New Roman" w:cs="Times New Roman"/>
          <w:sz w:val="24"/>
          <w:szCs w:val="24"/>
        </w:rPr>
        <w:t>, R</w:t>
      </w:r>
      <w:r w:rsidR="002B365C" w:rsidRPr="00957E62">
        <w:rPr>
          <w:rFonts w:ascii="Times New Roman" w:hAnsi="Times New Roman" w:cs="Times New Roman"/>
          <w:sz w:val="24"/>
          <w:szCs w:val="24"/>
        </w:rPr>
        <w:t>.,</w:t>
      </w:r>
      <w:r w:rsidR="00BF27FF" w:rsidRPr="00957E62">
        <w:rPr>
          <w:rFonts w:ascii="Times New Roman" w:hAnsi="Times New Roman" w:cs="Times New Roman"/>
          <w:sz w:val="24"/>
          <w:szCs w:val="24"/>
        </w:rPr>
        <w:t xml:space="preserve"> &amp; Weinman, J</w:t>
      </w:r>
      <w:r w:rsidR="00A269D1" w:rsidRPr="00957E62">
        <w:rPr>
          <w:rFonts w:ascii="Times New Roman" w:hAnsi="Times New Roman" w:cs="Times New Roman"/>
          <w:sz w:val="24"/>
          <w:szCs w:val="24"/>
        </w:rPr>
        <w:t>.</w:t>
      </w:r>
      <w:r w:rsidR="00BF27FF" w:rsidRPr="00957E62">
        <w:rPr>
          <w:rFonts w:ascii="Times New Roman" w:hAnsi="Times New Roman" w:cs="Times New Roman"/>
          <w:sz w:val="24"/>
          <w:szCs w:val="24"/>
        </w:rPr>
        <w:t xml:space="preserve"> (2002)</w:t>
      </w:r>
      <w:r w:rsidR="00A269D1" w:rsidRPr="00957E62">
        <w:rPr>
          <w:rFonts w:ascii="Times New Roman" w:hAnsi="Times New Roman" w:cs="Times New Roman"/>
          <w:sz w:val="24"/>
          <w:szCs w:val="24"/>
        </w:rPr>
        <w:t>.</w:t>
      </w:r>
      <w:r w:rsidR="00BF27FF" w:rsidRPr="00957E62">
        <w:rPr>
          <w:rFonts w:ascii="Times New Roman" w:hAnsi="Times New Roman" w:cs="Times New Roman"/>
          <w:sz w:val="24"/>
          <w:szCs w:val="24"/>
        </w:rPr>
        <w:t xml:space="preserve"> Self-regulation and self-management in Asthma: </w:t>
      </w:r>
    </w:p>
    <w:p w14:paraId="2E5D9556" w14:textId="77777777" w:rsidR="00957E62" w:rsidRPr="00957E62" w:rsidRDefault="00957E62" w:rsidP="00893E47">
      <w:pPr>
        <w:spacing w:after="0" w:line="480" w:lineRule="auto"/>
        <w:rPr>
          <w:rFonts w:ascii="Times New Roman" w:hAnsi="Times New Roman" w:cs="Times New Roman"/>
          <w:sz w:val="24"/>
          <w:szCs w:val="24"/>
        </w:rPr>
      </w:pPr>
      <w:r w:rsidRPr="00957E62">
        <w:rPr>
          <w:rFonts w:ascii="Times New Roman" w:hAnsi="Times New Roman" w:cs="Times New Roman"/>
          <w:sz w:val="24"/>
          <w:szCs w:val="24"/>
        </w:rPr>
        <w:t xml:space="preserve">            </w:t>
      </w:r>
      <w:r w:rsidR="00BF27FF" w:rsidRPr="00957E62">
        <w:rPr>
          <w:rFonts w:ascii="Times New Roman" w:hAnsi="Times New Roman" w:cs="Times New Roman"/>
          <w:sz w:val="24"/>
          <w:szCs w:val="24"/>
        </w:rPr>
        <w:t>Exploring th</w:t>
      </w:r>
      <w:r w:rsidR="002B365C" w:rsidRPr="00957E62">
        <w:rPr>
          <w:rFonts w:ascii="Times New Roman" w:hAnsi="Times New Roman" w:cs="Times New Roman"/>
          <w:sz w:val="24"/>
          <w:szCs w:val="24"/>
        </w:rPr>
        <w:t>e</w:t>
      </w:r>
      <w:r w:rsidR="00FA6B1E" w:rsidRPr="00957E62">
        <w:rPr>
          <w:rFonts w:ascii="Times New Roman" w:hAnsi="Times New Roman" w:cs="Times New Roman"/>
          <w:sz w:val="24"/>
          <w:szCs w:val="24"/>
        </w:rPr>
        <w:t xml:space="preserve"> </w:t>
      </w:r>
      <w:r w:rsidR="00BF27FF" w:rsidRPr="00957E62">
        <w:rPr>
          <w:rFonts w:ascii="Times New Roman" w:hAnsi="Times New Roman" w:cs="Times New Roman"/>
          <w:sz w:val="24"/>
          <w:szCs w:val="24"/>
        </w:rPr>
        <w:t>role of illness perceptions and treatment beliefs in explaining on-</w:t>
      </w:r>
    </w:p>
    <w:p w14:paraId="31EB951A" w14:textId="42A6A701" w:rsidR="00957E62" w:rsidRPr="00957E62" w:rsidRDefault="00957E62" w:rsidP="00893E47">
      <w:pPr>
        <w:spacing w:after="0" w:line="480" w:lineRule="auto"/>
        <w:rPr>
          <w:rFonts w:ascii="Times New Roman" w:hAnsi="Times New Roman" w:cs="Times New Roman"/>
          <w:sz w:val="24"/>
          <w:szCs w:val="24"/>
        </w:rPr>
      </w:pPr>
      <w:r w:rsidRPr="00957E62">
        <w:rPr>
          <w:rFonts w:ascii="Times New Roman" w:hAnsi="Times New Roman" w:cs="Times New Roman"/>
          <w:sz w:val="24"/>
          <w:szCs w:val="24"/>
        </w:rPr>
        <w:t xml:space="preserve">            </w:t>
      </w:r>
      <w:r w:rsidR="00BF27FF" w:rsidRPr="00957E62">
        <w:rPr>
          <w:rFonts w:ascii="Times New Roman" w:hAnsi="Times New Roman" w:cs="Times New Roman"/>
          <w:sz w:val="24"/>
          <w:szCs w:val="24"/>
        </w:rPr>
        <w:t>adherence to preventer</w:t>
      </w:r>
      <w:r w:rsidR="00FA6B1E" w:rsidRPr="00957E62">
        <w:rPr>
          <w:rFonts w:ascii="Times New Roman" w:hAnsi="Times New Roman" w:cs="Times New Roman"/>
          <w:sz w:val="24"/>
          <w:szCs w:val="24"/>
        </w:rPr>
        <w:t xml:space="preserve"> </w:t>
      </w:r>
      <w:r w:rsidR="00BF27FF" w:rsidRPr="00957E62">
        <w:rPr>
          <w:rFonts w:ascii="Times New Roman" w:hAnsi="Times New Roman" w:cs="Times New Roman"/>
          <w:sz w:val="24"/>
          <w:szCs w:val="24"/>
        </w:rPr>
        <w:t>m</w:t>
      </w:r>
      <w:r w:rsidR="00A269D1" w:rsidRPr="00957E62">
        <w:rPr>
          <w:rFonts w:ascii="Times New Roman" w:hAnsi="Times New Roman" w:cs="Times New Roman"/>
          <w:sz w:val="24"/>
          <w:szCs w:val="24"/>
        </w:rPr>
        <w:t xml:space="preserve">edication. </w:t>
      </w:r>
      <w:r w:rsidR="00BF27FF" w:rsidRPr="00957E62">
        <w:rPr>
          <w:rFonts w:ascii="Times New Roman" w:hAnsi="Times New Roman" w:cs="Times New Roman"/>
          <w:sz w:val="24"/>
          <w:szCs w:val="24"/>
        </w:rPr>
        <w:t xml:space="preserve"> </w:t>
      </w:r>
      <w:r w:rsidR="00BF27FF" w:rsidRPr="00957E62">
        <w:rPr>
          <w:rFonts w:ascii="Times New Roman" w:hAnsi="Times New Roman" w:cs="Times New Roman"/>
          <w:i/>
          <w:sz w:val="24"/>
          <w:szCs w:val="24"/>
        </w:rPr>
        <w:t>Psychology &amp; Health</w:t>
      </w:r>
      <w:r w:rsidR="00BF27FF" w:rsidRPr="00957E62">
        <w:rPr>
          <w:rFonts w:ascii="Times New Roman" w:hAnsi="Times New Roman" w:cs="Times New Roman"/>
          <w:sz w:val="24"/>
          <w:szCs w:val="24"/>
        </w:rPr>
        <w:t xml:space="preserve">, </w:t>
      </w:r>
      <w:r w:rsidR="00BF27FF" w:rsidRPr="00FB1334">
        <w:rPr>
          <w:rFonts w:ascii="Times New Roman" w:hAnsi="Times New Roman" w:cs="Times New Roman"/>
          <w:sz w:val="24"/>
          <w:szCs w:val="24"/>
        </w:rPr>
        <w:t>17</w:t>
      </w:r>
      <w:r w:rsidRPr="00FB1334">
        <w:rPr>
          <w:rFonts w:ascii="Times New Roman" w:hAnsi="Times New Roman" w:cs="Times New Roman"/>
          <w:sz w:val="24"/>
          <w:szCs w:val="24"/>
        </w:rPr>
        <w:t xml:space="preserve">, </w:t>
      </w:r>
      <w:r w:rsidR="00BF27FF" w:rsidRPr="00FB1334">
        <w:rPr>
          <w:rFonts w:ascii="Times New Roman" w:hAnsi="Times New Roman" w:cs="Times New Roman"/>
          <w:sz w:val="24"/>
          <w:szCs w:val="24"/>
        </w:rPr>
        <w:t>1,</w:t>
      </w:r>
      <w:r w:rsidR="00BF27FF" w:rsidRPr="00957E62">
        <w:rPr>
          <w:rFonts w:ascii="Times New Roman" w:hAnsi="Times New Roman" w:cs="Times New Roman"/>
          <w:sz w:val="24"/>
          <w:szCs w:val="24"/>
        </w:rPr>
        <w:t xml:space="preserve"> 17</w:t>
      </w:r>
      <w:r w:rsidR="00B30DE0" w:rsidRPr="00B30DE0">
        <w:rPr>
          <w:rFonts w:ascii="Times New Roman" w:hAnsi="Times New Roman" w:cs="Times New Roman"/>
          <w:sz w:val="24"/>
          <w:szCs w:val="24"/>
        </w:rPr>
        <w:t>–</w:t>
      </w:r>
      <w:r w:rsidR="00BF27FF" w:rsidRPr="00957E62">
        <w:rPr>
          <w:rFonts w:ascii="Times New Roman" w:hAnsi="Times New Roman" w:cs="Times New Roman"/>
          <w:sz w:val="24"/>
          <w:szCs w:val="24"/>
        </w:rPr>
        <w:t xml:space="preserve">32, </w:t>
      </w:r>
      <w:proofErr w:type="spellStart"/>
      <w:r w:rsidR="007732EA" w:rsidRPr="00957E62">
        <w:rPr>
          <w:rFonts w:ascii="Times New Roman" w:hAnsi="Times New Roman" w:cs="Times New Roman"/>
          <w:sz w:val="24"/>
          <w:szCs w:val="24"/>
        </w:rPr>
        <w:t>doi</w:t>
      </w:r>
      <w:proofErr w:type="spellEnd"/>
      <w:r w:rsidR="00BF27FF" w:rsidRPr="00957E62">
        <w:rPr>
          <w:rFonts w:ascii="Times New Roman" w:hAnsi="Times New Roman" w:cs="Times New Roman"/>
          <w:sz w:val="24"/>
          <w:szCs w:val="24"/>
        </w:rPr>
        <w:t xml:space="preserve">: </w:t>
      </w:r>
    </w:p>
    <w:p w14:paraId="6F50F34B" w14:textId="4EA69034" w:rsidR="00F43DB2" w:rsidRPr="003F39FC" w:rsidRDefault="00957E62" w:rsidP="00893E47">
      <w:pPr>
        <w:spacing w:after="0" w:line="480" w:lineRule="auto"/>
        <w:rPr>
          <w:rFonts w:ascii="Times New Roman" w:hAnsi="Times New Roman" w:cs="Times New Roman"/>
          <w:sz w:val="24"/>
          <w:szCs w:val="24"/>
        </w:rPr>
      </w:pPr>
      <w:r w:rsidRPr="00957E62">
        <w:rPr>
          <w:rFonts w:ascii="Times New Roman" w:hAnsi="Times New Roman" w:cs="Times New Roman"/>
          <w:sz w:val="24"/>
          <w:szCs w:val="24"/>
        </w:rPr>
        <w:t xml:space="preserve">            </w:t>
      </w:r>
      <w:r w:rsidR="00BF27FF" w:rsidRPr="00957E62">
        <w:rPr>
          <w:rFonts w:ascii="Times New Roman" w:hAnsi="Times New Roman" w:cs="Times New Roman"/>
          <w:sz w:val="24"/>
          <w:szCs w:val="24"/>
        </w:rPr>
        <w:t>10.1080/08870440290001502</w:t>
      </w:r>
      <w:r w:rsidR="00A269D1" w:rsidRPr="00957E62">
        <w:rPr>
          <w:rFonts w:ascii="Times New Roman" w:hAnsi="Times New Roman" w:cs="Times New Roman"/>
          <w:sz w:val="24"/>
          <w:szCs w:val="24"/>
        </w:rPr>
        <w:t>.</w:t>
      </w:r>
    </w:p>
    <w:p w14:paraId="5630CD6A" w14:textId="77777777" w:rsidR="00957E62" w:rsidRDefault="00481E40" w:rsidP="00893E47">
      <w:pPr>
        <w:spacing w:after="0" w:line="480" w:lineRule="auto"/>
        <w:rPr>
          <w:rFonts w:ascii="Times New Roman" w:hAnsi="Times New Roman" w:cs="Times New Roman"/>
          <w:sz w:val="24"/>
          <w:szCs w:val="24"/>
        </w:rPr>
      </w:pPr>
      <w:proofErr w:type="spellStart"/>
      <w:r w:rsidRPr="003F39FC">
        <w:rPr>
          <w:rFonts w:ascii="Times New Roman" w:hAnsi="Times New Roman" w:cs="Times New Roman"/>
          <w:sz w:val="24"/>
          <w:szCs w:val="24"/>
        </w:rPr>
        <w:t>Illeris</w:t>
      </w:r>
      <w:proofErr w:type="spellEnd"/>
      <w:r w:rsidRPr="003F39FC">
        <w:rPr>
          <w:rFonts w:ascii="Times New Roman" w:hAnsi="Times New Roman" w:cs="Times New Roman"/>
          <w:sz w:val="24"/>
          <w:szCs w:val="24"/>
        </w:rPr>
        <w:t>, K. (2004). Transformative learning in the perspective of a comprehensive learning</w:t>
      </w:r>
      <w:r w:rsidR="00957E62">
        <w:rPr>
          <w:rFonts w:ascii="Times New Roman" w:hAnsi="Times New Roman" w:cs="Times New Roman"/>
          <w:sz w:val="24"/>
          <w:szCs w:val="24"/>
        </w:rPr>
        <w:t xml:space="preserve"> </w:t>
      </w:r>
    </w:p>
    <w:p w14:paraId="41A974F1" w14:textId="725432CC" w:rsidR="00481E40" w:rsidRPr="003F39FC" w:rsidRDefault="00957E62"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81E40" w:rsidRPr="003F39FC">
        <w:rPr>
          <w:rFonts w:ascii="Times New Roman" w:hAnsi="Times New Roman" w:cs="Times New Roman"/>
          <w:sz w:val="24"/>
          <w:szCs w:val="24"/>
        </w:rPr>
        <w:t>theory.</w:t>
      </w:r>
      <w:r w:rsidR="00FA6B1E" w:rsidRPr="003F39FC">
        <w:rPr>
          <w:rFonts w:ascii="Times New Roman" w:hAnsi="Times New Roman" w:cs="Times New Roman"/>
          <w:i/>
          <w:sz w:val="24"/>
          <w:szCs w:val="24"/>
        </w:rPr>
        <w:t xml:space="preserve"> </w:t>
      </w:r>
      <w:r w:rsidR="00481E40" w:rsidRPr="003F39FC">
        <w:rPr>
          <w:rFonts w:ascii="Times New Roman" w:hAnsi="Times New Roman" w:cs="Times New Roman"/>
          <w:i/>
          <w:sz w:val="24"/>
          <w:szCs w:val="24"/>
        </w:rPr>
        <w:t>Journal of Transformative Learning</w:t>
      </w:r>
      <w:r w:rsidR="00481E40" w:rsidRPr="003F39FC">
        <w:rPr>
          <w:rFonts w:ascii="Times New Roman" w:hAnsi="Times New Roman" w:cs="Times New Roman"/>
          <w:sz w:val="24"/>
          <w:szCs w:val="24"/>
        </w:rPr>
        <w:t>, 2, 79–89.</w:t>
      </w:r>
    </w:p>
    <w:p w14:paraId="1CF80B35" w14:textId="77777777" w:rsidR="00481E40" w:rsidRPr="003F39FC" w:rsidRDefault="00481E40" w:rsidP="00893E47">
      <w:pPr>
        <w:spacing w:after="0" w:line="480" w:lineRule="auto"/>
        <w:rPr>
          <w:rFonts w:ascii="Times New Roman" w:hAnsi="Times New Roman" w:cs="Times New Roman"/>
          <w:sz w:val="24"/>
          <w:szCs w:val="24"/>
        </w:rPr>
      </w:pPr>
      <w:proofErr w:type="spellStart"/>
      <w:r w:rsidRPr="003F39FC">
        <w:rPr>
          <w:rFonts w:ascii="Times New Roman" w:hAnsi="Times New Roman" w:cs="Times New Roman"/>
          <w:sz w:val="24"/>
          <w:szCs w:val="24"/>
        </w:rPr>
        <w:t>Illeris</w:t>
      </w:r>
      <w:proofErr w:type="spellEnd"/>
      <w:r w:rsidRPr="003F39FC">
        <w:rPr>
          <w:rFonts w:ascii="Times New Roman" w:hAnsi="Times New Roman" w:cs="Times New Roman"/>
          <w:sz w:val="24"/>
          <w:szCs w:val="24"/>
        </w:rPr>
        <w:t xml:space="preserve">, K. (2007). </w:t>
      </w:r>
      <w:r w:rsidRPr="003F39FC">
        <w:rPr>
          <w:rFonts w:ascii="Times New Roman" w:hAnsi="Times New Roman" w:cs="Times New Roman"/>
          <w:i/>
          <w:sz w:val="24"/>
          <w:szCs w:val="24"/>
        </w:rPr>
        <w:t>How we learn: Learning and non-learning in school and beyond</w:t>
      </w:r>
      <w:r w:rsidRPr="003F39FC">
        <w:rPr>
          <w:rFonts w:ascii="Times New Roman" w:hAnsi="Times New Roman" w:cs="Times New Roman"/>
          <w:sz w:val="24"/>
          <w:szCs w:val="24"/>
        </w:rPr>
        <w:t>. London,</w:t>
      </w:r>
    </w:p>
    <w:p w14:paraId="5F903C73" w14:textId="231E0E2E" w:rsidR="00481E40" w:rsidRPr="003F39FC" w:rsidRDefault="00FA6B1E"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 xml:space="preserve">              </w:t>
      </w:r>
      <w:r w:rsidR="00481E40" w:rsidRPr="003F39FC">
        <w:rPr>
          <w:rFonts w:ascii="Times New Roman" w:hAnsi="Times New Roman" w:cs="Times New Roman"/>
          <w:sz w:val="24"/>
          <w:szCs w:val="24"/>
        </w:rPr>
        <w:t>England: Routledge.</w:t>
      </w:r>
    </w:p>
    <w:p w14:paraId="377438D5" w14:textId="29737F48" w:rsidR="00481E40" w:rsidRPr="003F39FC" w:rsidRDefault="00481E40" w:rsidP="00893E47">
      <w:pPr>
        <w:spacing w:after="0" w:line="480" w:lineRule="auto"/>
        <w:rPr>
          <w:rFonts w:ascii="Times New Roman" w:hAnsi="Times New Roman" w:cs="Times New Roman"/>
          <w:sz w:val="24"/>
          <w:szCs w:val="24"/>
        </w:rPr>
      </w:pPr>
      <w:proofErr w:type="spellStart"/>
      <w:r w:rsidRPr="003F39FC">
        <w:rPr>
          <w:rFonts w:ascii="Times New Roman" w:hAnsi="Times New Roman" w:cs="Times New Roman"/>
          <w:sz w:val="24"/>
          <w:szCs w:val="24"/>
        </w:rPr>
        <w:t>Illeris</w:t>
      </w:r>
      <w:proofErr w:type="spellEnd"/>
      <w:r w:rsidRPr="003F39FC">
        <w:rPr>
          <w:rFonts w:ascii="Times New Roman" w:hAnsi="Times New Roman" w:cs="Times New Roman"/>
          <w:sz w:val="24"/>
          <w:szCs w:val="24"/>
        </w:rPr>
        <w:t xml:space="preserve">, K. (2014a). </w:t>
      </w:r>
      <w:r w:rsidRPr="003F39FC">
        <w:rPr>
          <w:rFonts w:ascii="Times New Roman" w:hAnsi="Times New Roman" w:cs="Times New Roman"/>
          <w:i/>
          <w:sz w:val="24"/>
          <w:szCs w:val="24"/>
        </w:rPr>
        <w:t>Transformative learning and identity</w:t>
      </w:r>
      <w:r w:rsidRPr="003F39FC">
        <w:rPr>
          <w:rFonts w:ascii="Times New Roman" w:hAnsi="Times New Roman" w:cs="Times New Roman"/>
          <w:sz w:val="24"/>
          <w:szCs w:val="24"/>
        </w:rPr>
        <w:t>. London</w:t>
      </w:r>
      <w:r w:rsidR="007732EA" w:rsidRPr="003F39FC">
        <w:rPr>
          <w:rFonts w:ascii="Times New Roman" w:hAnsi="Times New Roman" w:cs="Times New Roman"/>
          <w:sz w:val="24"/>
          <w:szCs w:val="24"/>
        </w:rPr>
        <w:t>,</w:t>
      </w:r>
      <w:r w:rsidR="00765A8F">
        <w:rPr>
          <w:rFonts w:ascii="Times New Roman" w:hAnsi="Times New Roman" w:cs="Times New Roman"/>
          <w:sz w:val="24"/>
          <w:szCs w:val="24"/>
        </w:rPr>
        <w:t xml:space="preserve"> E</w:t>
      </w:r>
      <w:r w:rsidR="00957E62">
        <w:rPr>
          <w:rFonts w:ascii="Times New Roman" w:hAnsi="Times New Roman" w:cs="Times New Roman"/>
          <w:sz w:val="24"/>
          <w:szCs w:val="24"/>
        </w:rPr>
        <w:t>n</w:t>
      </w:r>
      <w:r w:rsidR="00765A8F">
        <w:rPr>
          <w:rFonts w:ascii="Times New Roman" w:hAnsi="Times New Roman" w:cs="Times New Roman"/>
          <w:sz w:val="24"/>
          <w:szCs w:val="24"/>
        </w:rPr>
        <w:t>gland:</w:t>
      </w:r>
      <w:r w:rsidRPr="003F39FC">
        <w:rPr>
          <w:rFonts w:ascii="Times New Roman" w:hAnsi="Times New Roman" w:cs="Times New Roman"/>
          <w:sz w:val="24"/>
          <w:szCs w:val="24"/>
        </w:rPr>
        <w:t xml:space="preserve"> Routledge.</w:t>
      </w:r>
    </w:p>
    <w:p w14:paraId="4C3DA490" w14:textId="77777777" w:rsidR="00CB0ED3" w:rsidRDefault="00481E40" w:rsidP="00893E47">
      <w:pPr>
        <w:spacing w:after="0" w:line="480" w:lineRule="auto"/>
        <w:rPr>
          <w:rFonts w:ascii="Times New Roman" w:hAnsi="Times New Roman" w:cs="Times New Roman"/>
          <w:i/>
          <w:sz w:val="24"/>
          <w:szCs w:val="24"/>
        </w:rPr>
      </w:pPr>
      <w:proofErr w:type="spellStart"/>
      <w:r w:rsidRPr="003F39FC">
        <w:rPr>
          <w:rFonts w:ascii="Times New Roman" w:hAnsi="Times New Roman" w:cs="Times New Roman"/>
          <w:sz w:val="24"/>
          <w:szCs w:val="24"/>
        </w:rPr>
        <w:t>Illeris</w:t>
      </w:r>
      <w:proofErr w:type="spellEnd"/>
      <w:r w:rsidRPr="003F39FC">
        <w:rPr>
          <w:rFonts w:ascii="Times New Roman" w:hAnsi="Times New Roman" w:cs="Times New Roman"/>
          <w:sz w:val="24"/>
          <w:szCs w:val="24"/>
        </w:rPr>
        <w:t xml:space="preserve">, </w:t>
      </w:r>
      <w:r w:rsidRPr="00CB0ED3">
        <w:rPr>
          <w:rFonts w:ascii="Times New Roman" w:hAnsi="Times New Roman" w:cs="Times New Roman"/>
          <w:sz w:val="24"/>
          <w:szCs w:val="24"/>
        </w:rPr>
        <w:t>K (2014b)</w:t>
      </w:r>
      <w:r w:rsidR="00CB0ED3" w:rsidRPr="00CB0ED3">
        <w:rPr>
          <w:rFonts w:ascii="Times New Roman" w:hAnsi="Times New Roman" w:cs="Times New Roman"/>
          <w:sz w:val="24"/>
          <w:szCs w:val="24"/>
        </w:rPr>
        <w:t>.</w:t>
      </w:r>
      <w:r w:rsidRPr="003F39FC">
        <w:rPr>
          <w:rFonts w:ascii="Times New Roman" w:hAnsi="Times New Roman" w:cs="Times New Roman"/>
          <w:sz w:val="24"/>
          <w:szCs w:val="24"/>
        </w:rPr>
        <w:t xml:space="preserve"> </w:t>
      </w:r>
      <w:r w:rsidR="0056700E" w:rsidRPr="003F39FC">
        <w:rPr>
          <w:rFonts w:ascii="Times New Roman" w:hAnsi="Times New Roman" w:cs="Times New Roman"/>
          <w:sz w:val="24"/>
          <w:szCs w:val="24"/>
        </w:rPr>
        <w:t xml:space="preserve">Transformative </w:t>
      </w:r>
      <w:r w:rsidR="007732EA" w:rsidRPr="003F39FC">
        <w:rPr>
          <w:rFonts w:ascii="Times New Roman" w:hAnsi="Times New Roman" w:cs="Times New Roman"/>
          <w:sz w:val="24"/>
          <w:szCs w:val="24"/>
        </w:rPr>
        <w:t>l</w:t>
      </w:r>
      <w:r w:rsidR="0056700E" w:rsidRPr="003F39FC">
        <w:rPr>
          <w:rFonts w:ascii="Times New Roman" w:hAnsi="Times New Roman" w:cs="Times New Roman"/>
          <w:sz w:val="24"/>
          <w:szCs w:val="24"/>
        </w:rPr>
        <w:t xml:space="preserve">earning and </w:t>
      </w:r>
      <w:r w:rsidR="007732EA" w:rsidRPr="003F39FC">
        <w:rPr>
          <w:rFonts w:ascii="Times New Roman" w:hAnsi="Times New Roman" w:cs="Times New Roman"/>
          <w:sz w:val="24"/>
          <w:szCs w:val="24"/>
        </w:rPr>
        <w:t>i</w:t>
      </w:r>
      <w:r w:rsidR="0056700E" w:rsidRPr="003F39FC">
        <w:rPr>
          <w:rFonts w:ascii="Times New Roman" w:hAnsi="Times New Roman" w:cs="Times New Roman"/>
          <w:sz w:val="24"/>
          <w:szCs w:val="24"/>
        </w:rPr>
        <w:t xml:space="preserve">dentity. </w:t>
      </w:r>
      <w:r w:rsidRPr="003F39FC">
        <w:rPr>
          <w:rFonts w:ascii="Times New Roman" w:hAnsi="Times New Roman" w:cs="Times New Roman"/>
          <w:i/>
          <w:sz w:val="24"/>
          <w:szCs w:val="24"/>
        </w:rPr>
        <w:t xml:space="preserve">Journal of Transformative </w:t>
      </w:r>
    </w:p>
    <w:p w14:paraId="327F482A" w14:textId="3512B2DA" w:rsidR="00481E40" w:rsidRPr="00CB0ED3" w:rsidRDefault="00CB0ED3" w:rsidP="00893E47">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481E40" w:rsidRPr="003F39FC">
        <w:rPr>
          <w:rFonts w:ascii="Times New Roman" w:hAnsi="Times New Roman" w:cs="Times New Roman"/>
          <w:i/>
          <w:sz w:val="24"/>
          <w:szCs w:val="24"/>
        </w:rPr>
        <w:t>Education</w:t>
      </w:r>
      <w:r w:rsidR="0056700E" w:rsidRPr="003F39FC">
        <w:rPr>
          <w:rFonts w:ascii="Times New Roman" w:hAnsi="Times New Roman" w:cs="Times New Roman"/>
          <w:sz w:val="24"/>
          <w:szCs w:val="24"/>
        </w:rPr>
        <w:t>,</w:t>
      </w:r>
      <w:r w:rsidR="00764FF2">
        <w:rPr>
          <w:rFonts w:ascii="Times New Roman" w:hAnsi="Times New Roman" w:cs="Times New Roman"/>
          <w:i/>
          <w:sz w:val="24"/>
          <w:szCs w:val="24"/>
        </w:rPr>
        <w:t xml:space="preserve"> </w:t>
      </w:r>
      <w:r w:rsidR="00481E40" w:rsidRPr="00957E62">
        <w:rPr>
          <w:rFonts w:ascii="Times New Roman" w:hAnsi="Times New Roman" w:cs="Times New Roman"/>
          <w:i/>
          <w:sz w:val="24"/>
          <w:szCs w:val="24"/>
        </w:rPr>
        <w:t>12</w:t>
      </w:r>
      <w:r w:rsidR="00481E40" w:rsidRPr="00FB1334">
        <w:rPr>
          <w:rFonts w:ascii="Times New Roman" w:hAnsi="Times New Roman" w:cs="Times New Roman"/>
          <w:sz w:val="24"/>
          <w:szCs w:val="24"/>
        </w:rPr>
        <w:t>(2)</w:t>
      </w:r>
      <w:r w:rsidR="00957E62" w:rsidRPr="00FB1334">
        <w:rPr>
          <w:rFonts w:ascii="Times New Roman" w:hAnsi="Times New Roman" w:cs="Times New Roman"/>
          <w:sz w:val="24"/>
          <w:szCs w:val="24"/>
        </w:rPr>
        <w:t>,</w:t>
      </w:r>
      <w:r w:rsidR="00957E62" w:rsidRPr="00FB1334">
        <w:rPr>
          <w:rFonts w:ascii="Times New Roman" w:hAnsi="Times New Roman" w:cs="Times New Roman"/>
          <w:i/>
          <w:sz w:val="24"/>
          <w:szCs w:val="24"/>
        </w:rPr>
        <w:t xml:space="preserve"> </w:t>
      </w:r>
      <w:r w:rsidR="00481E40" w:rsidRPr="00957E62">
        <w:rPr>
          <w:rFonts w:ascii="Times New Roman" w:hAnsi="Times New Roman" w:cs="Times New Roman"/>
          <w:sz w:val="24"/>
          <w:szCs w:val="24"/>
        </w:rPr>
        <w:t>148</w:t>
      </w:r>
      <w:r w:rsidR="00B30DE0" w:rsidRPr="00B30DE0">
        <w:rPr>
          <w:rFonts w:ascii="Times New Roman" w:hAnsi="Times New Roman" w:cs="Times New Roman"/>
          <w:sz w:val="24"/>
          <w:szCs w:val="24"/>
        </w:rPr>
        <w:t>–</w:t>
      </w:r>
      <w:r w:rsidR="00481E40" w:rsidRPr="00957E62">
        <w:rPr>
          <w:rFonts w:ascii="Times New Roman" w:hAnsi="Times New Roman" w:cs="Times New Roman"/>
          <w:sz w:val="24"/>
          <w:szCs w:val="24"/>
        </w:rPr>
        <w:t>163</w:t>
      </w:r>
      <w:r w:rsidR="00094440" w:rsidRPr="00957E62">
        <w:rPr>
          <w:rFonts w:ascii="Times New Roman" w:hAnsi="Times New Roman" w:cs="Times New Roman"/>
          <w:sz w:val="24"/>
          <w:szCs w:val="24"/>
        </w:rPr>
        <w:t>.</w:t>
      </w:r>
    </w:p>
    <w:p w14:paraId="7866E599" w14:textId="77777777" w:rsidR="00957E62" w:rsidRDefault="002F1FDA"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 xml:space="preserve">Jackson, J. L., &amp; Kroenke, K. (1999). Difficult patient encounters in the ambulatory clinic: </w:t>
      </w:r>
    </w:p>
    <w:p w14:paraId="76CD9758" w14:textId="02B8773E" w:rsidR="002F1FDA" w:rsidRPr="003F39FC" w:rsidRDefault="00957E62"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F1FDA" w:rsidRPr="003F39FC">
        <w:rPr>
          <w:rFonts w:ascii="Times New Roman" w:hAnsi="Times New Roman" w:cs="Times New Roman"/>
          <w:sz w:val="24"/>
          <w:szCs w:val="24"/>
        </w:rPr>
        <w:t>Clinical</w:t>
      </w:r>
      <w:r w:rsidR="00FA6B1E" w:rsidRPr="003F39FC">
        <w:rPr>
          <w:rFonts w:ascii="Times New Roman" w:hAnsi="Times New Roman" w:cs="Times New Roman"/>
          <w:sz w:val="24"/>
          <w:szCs w:val="24"/>
        </w:rPr>
        <w:t xml:space="preserve"> </w:t>
      </w:r>
      <w:r w:rsidR="002F1FDA" w:rsidRPr="003F39FC">
        <w:rPr>
          <w:rFonts w:ascii="Times New Roman" w:hAnsi="Times New Roman" w:cs="Times New Roman"/>
          <w:sz w:val="24"/>
          <w:szCs w:val="24"/>
        </w:rPr>
        <w:t xml:space="preserve">predictors and outcomes. </w:t>
      </w:r>
      <w:r w:rsidR="002F1FDA" w:rsidRPr="003F39FC">
        <w:rPr>
          <w:rFonts w:ascii="Times New Roman" w:hAnsi="Times New Roman" w:cs="Times New Roman"/>
          <w:i/>
          <w:sz w:val="24"/>
          <w:szCs w:val="24"/>
        </w:rPr>
        <w:t>Archives of Internal Medicine</w:t>
      </w:r>
      <w:r w:rsidR="002F1FDA" w:rsidRPr="003F39FC">
        <w:rPr>
          <w:rFonts w:ascii="Times New Roman" w:hAnsi="Times New Roman" w:cs="Times New Roman"/>
          <w:sz w:val="24"/>
          <w:szCs w:val="24"/>
        </w:rPr>
        <w:t xml:space="preserve">, 159, </w:t>
      </w:r>
      <w:r w:rsidR="002F1FDA" w:rsidRPr="00957E62">
        <w:rPr>
          <w:rFonts w:ascii="Times New Roman" w:hAnsi="Times New Roman" w:cs="Times New Roman"/>
          <w:sz w:val="24"/>
          <w:szCs w:val="24"/>
        </w:rPr>
        <w:t>1069</w:t>
      </w:r>
      <w:r w:rsidR="00B30DE0" w:rsidRPr="00B30DE0">
        <w:rPr>
          <w:rFonts w:ascii="Times New Roman" w:hAnsi="Times New Roman" w:cs="Times New Roman"/>
          <w:sz w:val="24"/>
          <w:szCs w:val="24"/>
        </w:rPr>
        <w:t>–</w:t>
      </w:r>
      <w:r w:rsidR="002F1FDA" w:rsidRPr="00957E62">
        <w:rPr>
          <w:rFonts w:ascii="Times New Roman" w:hAnsi="Times New Roman" w:cs="Times New Roman"/>
          <w:sz w:val="24"/>
          <w:szCs w:val="24"/>
        </w:rPr>
        <w:t>1075.</w:t>
      </w:r>
    </w:p>
    <w:p w14:paraId="403630BD" w14:textId="6B0B7CAC" w:rsidR="002F1FDA" w:rsidRPr="003F39FC" w:rsidRDefault="00FA6B1E"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lastRenderedPageBreak/>
        <w:t xml:space="preserve">             </w:t>
      </w:r>
      <w:r w:rsidR="002F1FDA" w:rsidRPr="003F39FC">
        <w:rPr>
          <w:rFonts w:ascii="Times New Roman" w:hAnsi="Times New Roman" w:cs="Times New Roman"/>
          <w:sz w:val="24"/>
          <w:szCs w:val="24"/>
        </w:rPr>
        <w:t>doi:10.1001/archinte.159.10.1069</w:t>
      </w:r>
    </w:p>
    <w:p w14:paraId="4F1382BD" w14:textId="5E12F8F7" w:rsidR="00764FF2" w:rsidRPr="00FB1334" w:rsidRDefault="00481E40" w:rsidP="00893E47">
      <w:pPr>
        <w:spacing w:after="0" w:line="480" w:lineRule="auto"/>
        <w:rPr>
          <w:rFonts w:ascii="Times New Roman" w:hAnsi="Times New Roman" w:cs="Times New Roman"/>
          <w:i/>
          <w:sz w:val="24"/>
          <w:szCs w:val="24"/>
        </w:rPr>
      </w:pPr>
      <w:r w:rsidRPr="003F39FC">
        <w:rPr>
          <w:rFonts w:ascii="Times New Roman" w:hAnsi="Times New Roman" w:cs="Times New Roman"/>
          <w:sz w:val="24"/>
          <w:szCs w:val="24"/>
        </w:rPr>
        <w:t>Kegan, R. (2000). What ‘‘</w:t>
      </w:r>
      <w:r w:rsidR="00765A8F">
        <w:rPr>
          <w:rFonts w:ascii="Times New Roman" w:hAnsi="Times New Roman" w:cs="Times New Roman"/>
          <w:sz w:val="24"/>
          <w:szCs w:val="24"/>
        </w:rPr>
        <w:t>f</w:t>
      </w:r>
      <w:r w:rsidRPr="003F39FC">
        <w:rPr>
          <w:rFonts w:ascii="Times New Roman" w:hAnsi="Times New Roman" w:cs="Times New Roman"/>
          <w:sz w:val="24"/>
          <w:szCs w:val="24"/>
        </w:rPr>
        <w:t xml:space="preserve">orm’’ transforms? </w:t>
      </w:r>
      <w:r w:rsidR="00764FF2" w:rsidRPr="00FB1334">
        <w:rPr>
          <w:rFonts w:ascii="Times New Roman" w:hAnsi="Times New Roman" w:cs="Times New Roman"/>
          <w:sz w:val="24"/>
          <w:szCs w:val="24"/>
        </w:rPr>
        <w:t>I</w:t>
      </w:r>
      <w:r w:rsidRPr="00FB1334">
        <w:rPr>
          <w:rFonts w:ascii="Times New Roman" w:hAnsi="Times New Roman" w:cs="Times New Roman"/>
          <w:sz w:val="24"/>
          <w:szCs w:val="24"/>
        </w:rPr>
        <w:t>n J.</w:t>
      </w:r>
      <w:r w:rsidR="00764FF2" w:rsidRPr="00FB1334">
        <w:rPr>
          <w:rFonts w:ascii="Times New Roman" w:hAnsi="Times New Roman" w:cs="Times New Roman"/>
          <w:sz w:val="24"/>
          <w:szCs w:val="24"/>
        </w:rPr>
        <w:t>,</w:t>
      </w:r>
      <w:r w:rsidRPr="00FB1334">
        <w:rPr>
          <w:rFonts w:ascii="Times New Roman" w:hAnsi="Times New Roman" w:cs="Times New Roman"/>
          <w:sz w:val="24"/>
          <w:szCs w:val="24"/>
        </w:rPr>
        <w:t xml:space="preserve"> </w:t>
      </w:r>
      <w:proofErr w:type="spellStart"/>
      <w:r w:rsidRPr="00FB1334">
        <w:rPr>
          <w:rFonts w:ascii="Times New Roman" w:hAnsi="Times New Roman" w:cs="Times New Roman"/>
          <w:sz w:val="24"/>
          <w:szCs w:val="24"/>
        </w:rPr>
        <w:t>Mezirow</w:t>
      </w:r>
      <w:proofErr w:type="spellEnd"/>
      <w:r w:rsidRPr="00FB1334">
        <w:rPr>
          <w:rFonts w:ascii="Times New Roman" w:hAnsi="Times New Roman" w:cs="Times New Roman"/>
          <w:sz w:val="24"/>
          <w:szCs w:val="24"/>
        </w:rPr>
        <w:t xml:space="preserve"> &amp; Associates (</w:t>
      </w:r>
      <w:r w:rsidR="007732EA" w:rsidRPr="00FB1334">
        <w:rPr>
          <w:rFonts w:ascii="Times New Roman" w:hAnsi="Times New Roman" w:cs="Times New Roman"/>
          <w:sz w:val="24"/>
          <w:szCs w:val="24"/>
        </w:rPr>
        <w:t>E</w:t>
      </w:r>
      <w:r w:rsidRPr="00FB1334">
        <w:rPr>
          <w:rFonts w:ascii="Times New Roman" w:hAnsi="Times New Roman" w:cs="Times New Roman"/>
          <w:sz w:val="24"/>
          <w:szCs w:val="24"/>
        </w:rPr>
        <w:t>ds</w:t>
      </w:r>
      <w:r w:rsidR="007732EA" w:rsidRPr="00FB1334">
        <w:rPr>
          <w:rFonts w:ascii="Times New Roman" w:hAnsi="Times New Roman" w:cs="Times New Roman"/>
          <w:sz w:val="24"/>
          <w:szCs w:val="24"/>
        </w:rPr>
        <w:t>.</w:t>
      </w:r>
      <w:r w:rsidRPr="00FB1334">
        <w:rPr>
          <w:rFonts w:ascii="Times New Roman" w:hAnsi="Times New Roman" w:cs="Times New Roman"/>
          <w:sz w:val="24"/>
          <w:szCs w:val="24"/>
        </w:rPr>
        <w:t>)</w:t>
      </w:r>
      <w:r w:rsidR="007732EA" w:rsidRPr="00FB1334">
        <w:rPr>
          <w:rFonts w:ascii="Times New Roman" w:hAnsi="Times New Roman" w:cs="Times New Roman"/>
          <w:sz w:val="24"/>
          <w:szCs w:val="24"/>
        </w:rPr>
        <w:t>,</w:t>
      </w:r>
      <w:r w:rsidRPr="00FB1334">
        <w:rPr>
          <w:rFonts w:ascii="Times New Roman" w:hAnsi="Times New Roman" w:cs="Times New Roman"/>
          <w:sz w:val="24"/>
          <w:szCs w:val="24"/>
        </w:rPr>
        <w:t xml:space="preserve"> </w:t>
      </w:r>
      <w:r w:rsidRPr="00FB1334">
        <w:rPr>
          <w:rFonts w:ascii="Times New Roman" w:hAnsi="Times New Roman" w:cs="Times New Roman"/>
          <w:i/>
          <w:sz w:val="24"/>
          <w:szCs w:val="24"/>
        </w:rPr>
        <w:t xml:space="preserve">Learning </w:t>
      </w:r>
    </w:p>
    <w:p w14:paraId="179F5E71" w14:textId="1C41411F" w:rsidR="00481E40" w:rsidRPr="00764FF2" w:rsidRDefault="00764FF2" w:rsidP="00893E47">
      <w:pPr>
        <w:spacing w:after="0" w:line="480" w:lineRule="auto"/>
        <w:rPr>
          <w:rFonts w:ascii="Times New Roman" w:hAnsi="Times New Roman" w:cs="Times New Roman"/>
          <w:i/>
          <w:sz w:val="24"/>
          <w:szCs w:val="24"/>
        </w:rPr>
      </w:pPr>
      <w:r w:rsidRPr="00FB1334">
        <w:rPr>
          <w:rFonts w:ascii="Times New Roman" w:hAnsi="Times New Roman" w:cs="Times New Roman"/>
          <w:i/>
          <w:sz w:val="24"/>
          <w:szCs w:val="24"/>
        </w:rPr>
        <w:t xml:space="preserve">         </w:t>
      </w:r>
      <w:r w:rsidR="00481E40" w:rsidRPr="00FB1334">
        <w:rPr>
          <w:rFonts w:ascii="Times New Roman" w:hAnsi="Times New Roman" w:cs="Times New Roman"/>
          <w:i/>
          <w:sz w:val="24"/>
          <w:szCs w:val="24"/>
        </w:rPr>
        <w:t>as</w:t>
      </w:r>
      <w:r w:rsidR="00FA6B1E" w:rsidRPr="00FB1334">
        <w:rPr>
          <w:rFonts w:ascii="Times New Roman" w:hAnsi="Times New Roman" w:cs="Times New Roman"/>
          <w:i/>
          <w:sz w:val="24"/>
          <w:szCs w:val="24"/>
        </w:rPr>
        <w:t xml:space="preserve"> </w:t>
      </w:r>
      <w:r w:rsidR="00481E40" w:rsidRPr="00FB1334">
        <w:rPr>
          <w:rFonts w:ascii="Times New Roman" w:hAnsi="Times New Roman" w:cs="Times New Roman"/>
          <w:i/>
          <w:sz w:val="24"/>
          <w:szCs w:val="24"/>
        </w:rPr>
        <w:t>transformation.</w:t>
      </w:r>
      <w:r w:rsidR="00481E40" w:rsidRPr="00957E62">
        <w:rPr>
          <w:rFonts w:ascii="Times New Roman" w:hAnsi="Times New Roman" w:cs="Times New Roman"/>
          <w:sz w:val="24"/>
          <w:szCs w:val="24"/>
        </w:rPr>
        <w:t xml:space="preserve"> </w:t>
      </w:r>
      <w:r w:rsidR="00FB1334">
        <w:rPr>
          <w:rFonts w:ascii="Times New Roman" w:hAnsi="Times New Roman" w:cs="Times New Roman"/>
          <w:sz w:val="24"/>
          <w:szCs w:val="24"/>
        </w:rPr>
        <w:t>(pp 35</w:t>
      </w:r>
      <w:r w:rsidR="005A51D1" w:rsidRPr="005A51D1">
        <w:rPr>
          <w:rFonts w:ascii="Times New Roman" w:hAnsi="Times New Roman" w:cs="Times New Roman"/>
          <w:sz w:val="24"/>
          <w:szCs w:val="24"/>
        </w:rPr>
        <w:t>–</w:t>
      </w:r>
      <w:r w:rsidR="00FB1334">
        <w:rPr>
          <w:rFonts w:ascii="Times New Roman" w:hAnsi="Times New Roman" w:cs="Times New Roman"/>
          <w:sz w:val="24"/>
          <w:szCs w:val="24"/>
        </w:rPr>
        <w:t xml:space="preserve">69) </w:t>
      </w:r>
      <w:r w:rsidR="00481E40" w:rsidRPr="00957E62">
        <w:rPr>
          <w:rFonts w:ascii="Times New Roman" w:hAnsi="Times New Roman" w:cs="Times New Roman"/>
          <w:sz w:val="24"/>
          <w:szCs w:val="24"/>
        </w:rPr>
        <w:t>San Francisco, CA: Jossey-Bass.</w:t>
      </w:r>
    </w:p>
    <w:p w14:paraId="0B275F5F" w14:textId="77777777" w:rsidR="00957E62" w:rsidRPr="00957E62" w:rsidRDefault="00481E40" w:rsidP="00893E47">
      <w:pPr>
        <w:spacing w:after="0" w:line="480" w:lineRule="auto"/>
        <w:rPr>
          <w:rFonts w:ascii="Times New Roman" w:hAnsi="Times New Roman" w:cs="Times New Roman"/>
          <w:i/>
          <w:sz w:val="24"/>
          <w:szCs w:val="24"/>
        </w:rPr>
      </w:pPr>
      <w:r w:rsidRPr="00957E62">
        <w:rPr>
          <w:rFonts w:ascii="Times New Roman" w:hAnsi="Times New Roman" w:cs="Times New Roman"/>
          <w:sz w:val="24"/>
          <w:szCs w:val="24"/>
        </w:rPr>
        <w:t xml:space="preserve">Kolb, D. A. (1984). </w:t>
      </w:r>
      <w:r w:rsidRPr="00957E62">
        <w:rPr>
          <w:rFonts w:ascii="Times New Roman" w:hAnsi="Times New Roman" w:cs="Times New Roman"/>
          <w:i/>
          <w:sz w:val="24"/>
          <w:szCs w:val="24"/>
        </w:rPr>
        <w:t xml:space="preserve">Experiential learning: Experience as the source of learning and </w:t>
      </w:r>
    </w:p>
    <w:p w14:paraId="0B6C26F8" w14:textId="4A4DAD5B" w:rsidR="00481E40" w:rsidRPr="00957E62" w:rsidRDefault="00957E62" w:rsidP="00893E47">
      <w:pPr>
        <w:spacing w:after="0" w:line="480" w:lineRule="auto"/>
        <w:rPr>
          <w:rFonts w:ascii="Times New Roman" w:hAnsi="Times New Roman" w:cs="Times New Roman"/>
          <w:sz w:val="24"/>
          <w:szCs w:val="24"/>
        </w:rPr>
      </w:pPr>
      <w:r w:rsidRPr="00957E62">
        <w:rPr>
          <w:rFonts w:ascii="Times New Roman" w:hAnsi="Times New Roman" w:cs="Times New Roman"/>
          <w:i/>
          <w:sz w:val="24"/>
          <w:szCs w:val="24"/>
        </w:rPr>
        <w:t xml:space="preserve">             </w:t>
      </w:r>
      <w:r w:rsidR="00481E40" w:rsidRPr="00957E62">
        <w:rPr>
          <w:rFonts w:ascii="Times New Roman" w:hAnsi="Times New Roman" w:cs="Times New Roman"/>
          <w:i/>
          <w:sz w:val="24"/>
          <w:szCs w:val="24"/>
        </w:rPr>
        <w:t>development</w:t>
      </w:r>
      <w:r w:rsidR="00481E40" w:rsidRPr="00957E62">
        <w:rPr>
          <w:rFonts w:ascii="Times New Roman" w:hAnsi="Times New Roman" w:cs="Times New Roman"/>
          <w:sz w:val="24"/>
          <w:szCs w:val="24"/>
        </w:rPr>
        <w:t>. Englewood Cliffs, NJ: Prentice-Hall</w:t>
      </w:r>
      <w:r w:rsidR="007732EA" w:rsidRPr="00957E62">
        <w:rPr>
          <w:rFonts w:ascii="Times New Roman" w:hAnsi="Times New Roman" w:cs="Times New Roman"/>
          <w:sz w:val="24"/>
          <w:szCs w:val="24"/>
        </w:rPr>
        <w:t>.</w:t>
      </w:r>
    </w:p>
    <w:p w14:paraId="55307402" w14:textId="77777777" w:rsidR="00957E62" w:rsidRPr="00957E62" w:rsidRDefault="00E124D5" w:rsidP="00893E47">
      <w:pPr>
        <w:spacing w:after="0" w:line="480" w:lineRule="auto"/>
        <w:rPr>
          <w:rFonts w:ascii="Times New Roman" w:hAnsi="Times New Roman" w:cs="Times New Roman"/>
          <w:sz w:val="24"/>
          <w:szCs w:val="24"/>
        </w:rPr>
      </w:pPr>
      <w:r w:rsidRPr="00957E62">
        <w:rPr>
          <w:rFonts w:ascii="Times New Roman" w:hAnsi="Times New Roman" w:cs="Times New Roman"/>
          <w:sz w:val="24"/>
          <w:szCs w:val="24"/>
          <w:lang w:val="fi-FI"/>
        </w:rPr>
        <w:t xml:space="preserve">Kovan, J. T., &amp; Dirkx, J. M. (2003). </w:t>
      </w:r>
      <w:r w:rsidRPr="00957E62">
        <w:rPr>
          <w:rFonts w:ascii="Times New Roman" w:hAnsi="Times New Roman" w:cs="Times New Roman"/>
          <w:sz w:val="24"/>
          <w:szCs w:val="24"/>
        </w:rPr>
        <w:t xml:space="preserve">"Being called awake": The role of transformative </w:t>
      </w:r>
    </w:p>
    <w:p w14:paraId="7C9D9192" w14:textId="159A9C53" w:rsidR="00E124D5" w:rsidRPr="00957E62" w:rsidRDefault="00E124D5" w:rsidP="00B30DE0">
      <w:pPr>
        <w:spacing w:after="0" w:line="480" w:lineRule="auto"/>
        <w:ind w:left="720" w:firstLine="60"/>
        <w:rPr>
          <w:rFonts w:ascii="Times New Roman" w:hAnsi="Times New Roman" w:cs="Times New Roman"/>
          <w:sz w:val="24"/>
          <w:szCs w:val="24"/>
        </w:rPr>
      </w:pPr>
      <w:r w:rsidRPr="00957E62">
        <w:rPr>
          <w:rFonts w:ascii="Times New Roman" w:hAnsi="Times New Roman" w:cs="Times New Roman"/>
          <w:sz w:val="24"/>
          <w:szCs w:val="24"/>
        </w:rPr>
        <w:t>learning in the</w:t>
      </w:r>
      <w:r w:rsidR="00FA6B1E" w:rsidRPr="00957E62">
        <w:rPr>
          <w:rFonts w:ascii="Times New Roman" w:hAnsi="Times New Roman" w:cs="Times New Roman"/>
          <w:sz w:val="24"/>
          <w:szCs w:val="24"/>
        </w:rPr>
        <w:t xml:space="preserve"> </w:t>
      </w:r>
      <w:r w:rsidRPr="00957E62">
        <w:rPr>
          <w:rFonts w:ascii="Times New Roman" w:hAnsi="Times New Roman" w:cs="Times New Roman"/>
          <w:sz w:val="24"/>
          <w:szCs w:val="24"/>
        </w:rPr>
        <w:t xml:space="preserve">lives of environmental activists. </w:t>
      </w:r>
      <w:r w:rsidRPr="00957E62">
        <w:rPr>
          <w:rFonts w:ascii="Times New Roman" w:hAnsi="Times New Roman" w:cs="Times New Roman"/>
          <w:i/>
          <w:sz w:val="24"/>
          <w:szCs w:val="24"/>
        </w:rPr>
        <w:t>Adult Education Quarterly</w:t>
      </w:r>
      <w:r w:rsidRPr="00957E62">
        <w:rPr>
          <w:rFonts w:ascii="Times New Roman" w:hAnsi="Times New Roman" w:cs="Times New Roman"/>
          <w:sz w:val="24"/>
          <w:szCs w:val="24"/>
        </w:rPr>
        <w:t xml:space="preserve">, </w:t>
      </w:r>
      <w:r w:rsidRPr="00957E62">
        <w:rPr>
          <w:rFonts w:ascii="Times New Roman" w:hAnsi="Times New Roman" w:cs="Times New Roman"/>
          <w:i/>
          <w:sz w:val="24"/>
          <w:szCs w:val="24"/>
        </w:rPr>
        <w:t>53</w:t>
      </w:r>
      <w:r w:rsidRPr="00FB1334">
        <w:rPr>
          <w:rFonts w:ascii="Times New Roman" w:hAnsi="Times New Roman" w:cs="Times New Roman"/>
          <w:sz w:val="24"/>
          <w:szCs w:val="24"/>
        </w:rPr>
        <w:t>(2)</w:t>
      </w:r>
      <w:r w:rsidR="00957E62" w:rsidRPr="00FB1334">
        <w:rPr>
          <w:rFonts w:ascii="Times New Roman" w:hAnsi="Times New Roman" w:cs="Times New Roman"/>
          <w:sz w:val="24"/>
          <w:szCs w:val="24"/>
        </w:rPr>
        <w:t>,</w:t>
      </w:r>
      <w:r w:rsidRPr="00FB1334">
        <w:rPr>
          <w:rFonts w:ascii="Times New Roman" w:hAnsi="Times New Roman" w:cs="Times New Roman"/>
          <w:sz w:val="24"/>
          <w:szCs w:val="24"/>
        </w:rPr>
        <w:t xml:space="preserve"> </w:t>
      </w:r>
      <w:r w:rsidRPr="00957E62">
        <w:rPr>
          <w:rFonts w:ascii="Times New Roman" w:hAnsi="Times New Roman" w:cs="Times New Roman"/>
          <w:sz w:val="24"/>
          <w:szCs w:val="24"/>
        </w:rPr>
        <w:t>99</w:t>
      </w:r>
      <w:r w:rsidR="00B30DE0" w:rsidRPr="00B30DE0">
        <w:rPr>
          <w:rFonts w:ascii="Times New Roman" w:hAnsi="Times New Roman" w:cs="Times New Roman"/>
          <w:sz w:val="24"/>
          <w:szCs w:val="24"/>
        </w:rPr>
        <w:t>–</w:t>
      </w:r>
      <w:r w:rsidRPr="00957E62">
        <w:rPr>
          <w:rFonts w:ascii="Times New Roman" w:hAnsi="Times New Roman" w:cs="Times New Roman"/>
          <w:sz w:val="24"/>
          <w:szCs w:val="24"/>
        </w:rPr>
        <w:t>115.</w:t>
      </w:r>
    </w:p>
    <w:p w14:paraId="18CE2DB0" w14:textId="48E1B31C" w:rsidR="00957E62" w:rsidRDefault="00094440" w:rsidP="00893E47">
      <w:pPr>
        <w:spacing w:after="0" w:line="480" w:lineRule="auto"/>
        <w:rPr>
          <w:rFonts w:ascii="Times New Roman" w:hAnsi="Times New Roman" w:cs="Times New Roman"/>
          <w:sz w:val="24"/>
          <w:szCs w:val="24"/>
          <w:lang w:val="en-US"/>
        </w:rPr>
      </w:pPr>
      <w:r w:rsidRPr="00957E62">
        <w:rPr>
          <w:rFonts w:ascii="Times New Roman" w:hAnsi="Times New Roman" w:cs="Times New Roman"/>
          <w:sz w:val="24"/>
          <w:szCs w:val="24"/>
        </w:rPr>
        <w:t>Lakoff, G.</w:t>
      </w:r>
      <w:r w:rsidR="00957E62">
        <w:rPr>
          <w:rFonts w:ascii="Times New Roman" w:hAnsi="Times New Roman" w:cs="Times New Roman"/>
          <w:sz w:val="24"/>
          <w:szCs w:val="24"/>
        </w:rPr>
        <w:t>,</w:t>
      </w:r>
      <w:r w:rsidRPr="00957E62">
        <w:rPr>
          <w:rFonts w:ascii="Times New Roman" w:hAnsi="Times New Roman" w:cs="Times New Roman"/>
          <w:sz w:val="24"/>
          <w:szCs w:val="24"/>
        </w:rPr>
        <w:t xml:space="preserve"> &amp;</w:t>
      </w:r>
      <w:r w:rsidR="00857496" w:rsidRPr="00957E62">
        <w:rPr>
          <w:rFonts w:ascii="Times New Roman" w:hAnsi="Times New Roman" w:cs="Times New Roman"/>
          <w:sz w:val="24"/>
          <w:szCs w:val="24"/>
        </w:rPr>
        <w:t xml:space="preserve"> </w:t>
      </w:r>
      <w:r w:rsidR="00E14B98" w:rsidRPr="00957E62">
        <w:rPr>
          <w:rFonts w:ascii="Times New Roman" w:hAnsi="Times New Roman" w:cs="Times New Roman"/>
          <w:sz w:val="24"/>
          <w:szCs w:val="24"/>
        </w:rPr>
        <w:t>Johnson</w:t>
      </w:r>
      <w:r w:rsidR="00857496" w:rsidRPr="00957E62">
        <w:rPr>
          <w:rFonts w:ascii="Times New Roman" w:hAnsi="Times New Roman" w:cs="Times New Roman"/>
          <w:sz w:val="24"/>
          <w:szCs w:val="24"/>
        </w:rPr>
        <w:t>, M</w:t>
      </w:r>
      <w:r w:rsidRPr="00957E62">
        <w:rPr>
          <w:rFonts w:ascii="Times New Roman" w:hAnsi="Times New Roman" w:cs="Times New Roman"/>
          <w:sz w:val="24"/>
          <w:szCs w:val="24"/>
        </w:rPr>
        <w:t>.</w:t>
      </w:r>
      <w:r w:rsidR="00E14B98" w:rsidRPr="00957E62">
        <w:rPr>
          <w:rFonts w:ascii="Times New Roman" w:hAnsi="Times New Roman" w:cs="Times New Roman"/>
          <w:sz w:val="24"/>
          <w:szCs w:val="24"/>
        </w:rPr>
        <w:t xml:space="preserve"> (2003). </w:t>
      </w:r>
      <w:r w:rsidR="00E14B98" w:rsidRPr="00957E62">
        <w:rPr>
          <w:rFonts w:ascii="Times New Roman" w:hAnsi="Times New Roman" w:cs="Times New Roman"/>
          <w:i/>
          <w:iCs/>
          <w:sz w:val="24"/>
          <w:szCs w:val="24"/>
          <w:lang w:val="en-US"/>
        </w:rPr>
        <w:t xml:space="preserve">Metaphors </w:t>
      </w:r>
      <w:r w:rsidR="00957E62">
        <w:rPr>
          <w:rFonts w:ascii="Times New Roman" w:hAnsi="Times New Roman" w:cs="Times New Roman"/>
          <w:i/>
          <w:iCs/>
          <w:sz w:val="24"/>
          <w:szCs w:val="24"/>
          <w:lang w:val="en-US"/>
        </w:rPr>
        <w:t>w</w:t>
      </w:r>
      <w:r w:rsidR="00E14B98" w:rsidRPr="00957E62">
        <w:rPr>
          <w:rFonts w:ascii="Times New Roman" w:hAnsi="Times New Roman" w:cs="Times New Roman"/>
          <w:i/>
          <w:iCs/>
          <w:sz w:val="24"/>
          <w:szCs w:val="24"/>
          <w:lang w:val="en-US"/>
        </w:rPr>
        <w:t xml:space="preserve">e </w:t>
      </w:r>
      <w:r w:rsidR="00957E62">
        <w:rPr>
          <w:rFonts w:ascii="Times New Roman" w:hAnsi="Times New Roman" w:cs="Times New Roman"/>
          <w:i/>
          <w:iCs/>
          <w:sz w:val="24"/>
          <w:szCs w:val="24"/>
          <w:lang w:val="en-US"/>
        </w:rPr>
        <w:t>l</w:t>
      </w:r>
      <w:r w:rsidR="00E14B98" w:rsidRPr="00957E62">
        <w:rPr>
          <w:rFonts w:ascii="Times New Roman" w:hAnsi="Times New Roman" w:cs="Times New Roman"/>
          <w:i/>
          <w:iCs/>
          <w:sz w:val="24"/>
          <w:szCs w:val="24"/>
          <w:lang w:val="en-US"/>
        </w:rPr>
        <w:t xml:space="preserve">ive </w:t>
      </w:r>
      <w:r w:rsidR="00957E62">
        <w:rPr>
          <w:rFonts w:ascii="Times New Roman" w:hAnsi="Times New Roman" w:cs="Times New Roman"/>
          <w:i/>
          <w:iCs/>
          <w:sz w:val="24"/>
          <w:szCs w:val="24"/>
          <w:lang w:val="en-US"/>
        </w:rPr>
        <w:t>b</w:t>
      </w:r>
      <w:r w:rsidR="00E14B98" w:rsidRPr="00957E62">
        <w:rPr>
          <w:rFonts w:ascii="Times New Roman" w:hAnsi="Times New Roman" w:cs="Times New Roman"/>
          <w:i/>
          <w:iCs/>
          <w:sz w:val="24"/>
          <w:szCs w:val="24"/>
          <w:lang w:val="en-US"/>
        </w:rPr>
        <w:t>y</w:t>
      </w:r>
      <w:r w:rsidR="00E14B98" w:rsidRPr="00957E62">
        <w:rPr>
          <w:rFonts w:ascii="Times New Roman" w:hAnsi="Times New Roman" w:cs="Times New Roman"/>
          <w:sz w:val="24"/>
          <w:szCs w:val="24"/>
          <w:lang w:val="en-US"/>
        </w:rPr>
        <w:t xml:space="preserve">. </w:t>
      </w:r>
      <w:r w:rsidR="007732EA" w:rsidRPr="00957E62">
        <w:rPr>
          <w:rFonts w:ascii="Times New Roman" w:hAnsi="Times New Roman" w:cs="Times New Roman"/>
          <w:sz w:val="24"/>
          <w:szCs w:val="24"/>
          <w:lang w:val="en-US"/>
        </w:rPr>
        <w:t>Chicago</w:t>
      </w:r>
      <w:r w:rsidR="00957E62">
        <w:rPr>
          <w:rFonts w:ascii="Times New Roman" w:hAnsi="Times New Roman" w:cs="Times New Roman"/>
          <w:sz w:val="24"/>
          <w:szCs w:val="24"/>
          <w:lang w:val="en-US"/>
        </w:rPr>
        <w:t xml:space="preserve">, </w:t>
      </w:r>
      <w:r w:rsidR="00764FF2">
        <w:rPr>
          <w:rFonts w:ascii="Times New Roman" w:hAnsi="Times New Roman" w:cs="Times New Roman"/>
          <w:sz w:val="24"/>
          <w:szCs w:val="24"/>
          <w:lang w:val="en-US"/>
        </w:rPr>
        <w:t>Michigan</w:t>
      </w:r>
      <w:r w:rsidR="007732EA" w:rsidRPr="00957E62">
        <w:rPr>
          <w:rFonts w:ascii="Times New Roman" w:hAnsi="Times New Roman" w:cs="Times New Roman"/>
          <w:sz w:val="24"/>
          <w:szCs w:val="24"/>
          <w:lang w:val="en-US"/>
        </w:rPr>
        <w:t xml:space="preserve">: </w:t>
      </w:r>
      <w:r w:rsidR="00E14B98" w:rsidRPr="00957E62">
        <w:rPr>
          <w:rFonts w:ascii="Times New Roman" w:hAnsi="Times New Roman" w:cs="Times New Roman"/>
          <w:sz w:val="24"/>
          <w:szCs w:val="24"/>
          <w:lang w:val="en-US"/>
        </w:rPr>
        <w:t xml:space="preserve">University of </w:t>
      </w:r>
    </w:p>
    <w:p w14:paraId="5C0C81CE" w14:textId="1F072BA2" w:rsidR="00E14B98" w:rsidRPr="00957E62" w:rsidRDefault="00957E62" w:rsidP="00893E47">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14B98" w:rsidRPr="00957E62">
        <w:rPr>
          <w:rFonts w:ascii="Times New Roman" w:hAnsi="Times New Roman" w:cs="Times New Roman"/>
          <w:sz w:val="24"/>
          <w:szCs w:val="24"/>
          <w:lang w:val="en-US"/>
        </w:rPr>
        <w:t>Chicago</w:t>
      </w:r>
      <w:r w:rsidR="007732EA" w:rsidRPr="00957E62">
        <w:rPr>
          <w:rFonts w:ascii="Times New Roman" w:hAnsi="Times New Roman" w:cs="Times New Roman"/>
          <w:sz w:val="24"/>
          <w:szCs w:val="24"/>
          <w:lang w:val="en-US"/>
        </w:rPr>
        <w:t xml:space="preserve"> Press</w:t>
      </w:r>
      <w:r w:rsidR="00E14B98" w:rsidRPr="00957E62">
        <w:rPr>
          <w:rFonts w:ascii="Times New Roman" w:hAnsi="Times New Roman" w:cs="Times New Roman"/>
          <w:sz w:val="24"/>
          <w:szCs w:val="24"/>
          <w:lang w:val="en-US"/>
        </w:rPr>
        <w:t>.</w:t>
      </w:r>
    </w:p>
    <w:p w14:paraId="18B7DFAF" w14:textId="77777777" w:rsidR="00957E62" w:rsidRPr="00FB1334" w:rsidRDefault="00957E62" w:rsidP="00957E62">
      <w:pPr>
        <w:spacing w:after="0" w:line="480" w:lineRule="auto"/>
        <w:rPr>
          <w:rFonts w:ascii="Times New Roman" w:hAnsi="Times New Roman" w:cs="Times New Roman"/>
          <w:i/>
          <w:sz w:val="24"/>
          <w:szCs w:val="24"/>
        </w:rPr>
      </w:pPr>
      <w:r w:rsidRPr="00957E62">
        <w:rPr>
          <w:rFonts w:ascii="Times New Roman" w:hAnsi="Times New Roman" w:cs="Times New Roman"/>
          <w:sz w:val="24"/>
          <w:szCs w:val="24"/>
        </w:rPr>
        <w:t xml:space="preserve">Lennox, S. (2005). </w:t>
      </w:r>
      <w:r w:rsidRPr="00FB1334">
        <w:rPr>
          <w:rFonts w:ascii="Times New Roman" w:hAnsi="Times New Roman" w:cs="Times New Roman"/>
          <w:i/>
          <w:sz w:val="24"/>
          <w:szCs w:val="24"/>
        </w:rPr>
        <w:t xml:space="preserve">Contemplating the self: Integrative approaches to transformative learning </w:t>
      </w:r>
    </w:p>
    <w:p w14:paraId="2EB86BD0" w14:textId="46AB8CAC" w:rsidR="00957E62" w:rsidRPr="00957E62" w:rsidRDefault="00957E62" w:rsidP="00957E62">
      <w:pPr>
        <w:spacing w:after="0" w:line="480" w:lineRule="auto"/>
        <w:rPr>
          <w:rFonts w:ascii="Times New Roman" w:hAnsi="Times New Roman" w:cs="Times New Roman"/>
          <w:i/>
          <w:sz w:val="24"/>
          <w:szCs w:val="24"/>
        </w:rPr>
      </w:pPr>
      <w:r w:rsidRPr="00FB1334">
        <w:rPr>
          <w:rFonts w:ascii="Times New Roman" w:hAnsi="Times New Roman" w:cs="Times New Roman"/>
          <w:i/>
          <w:sz w:val="24"/>
          <w:szCs w:val="24"/>
        </w:rPr>
        <w:t xml:space="preserve">             in higher education</w:t>
      </w:r>
      <w:r w:rsidR="00FB1334">
        <w:rPr>
          <w:rFonts w:ascii="Times New Roman" w:hAnsi="Times New Roman" w:cs="Times New Roman"/>
          <w:sz w:val="24"/>
          <w:szCs w:val="24"/>
        </w:rPr>
        <w:t>. U</w:t>
      </w:r>
      <w:r w:rsidRPr="00FB1334">
        <w:rPr>
          <w:rFonts w:ascii="Times New Roman" w:hAnsi="Times New Roman" w:cs="Times New Roman"/>
          <w:sz w:val="24"/>
          <w:szCs w:val="24"/>
        </w:rPr>
        <w:t xml:space="preserve">npublished </w:t>
      </w:r>
      <w:r w:rsidR="00693699" w:rsidRPr="00FB1334">
        <w:rPr>
          <w:rFonts w:ascii="Times New Roman" w:hAnsi="Times New Roman" w:cs="Times New Roman"/>
          <w:sz w:val="24"/>
          <w:szCs w:val="24"/>
        </w:rPr>
        <w:t>doctoral dissertation</w:t>
      </w:r>
      <w:r w:rsidRPr="00FB1334">
        <w:rPr>
          <w:rFonts w:ascii="Times New Roman" w:hAnsi="Times New Roman" w:cs="Times New Roman"/>
          <w:sz w:val="24"/>
          <w:szCs w:val="24"/>
        </w:rPr>
        <w:t>, Fielding Graduate University.</w:t>
      </w:r>
    </w:p>
    <w:p w14:paraId="16C18BC2" w14:textId="77777777" w:rsidR="00AB054B" w:rsidRDefault="00AB054B" w:rsidP="00893E47">
      <w:pPr>
        <w:spacing w:after="0" w:line="480" w:lineRule="auto"/>
        <w:rPr>
          <w:rFonts w:ascii="Times New Roman" w:hAnsi="Times New Roman" w:cs="Times New Roman"/>
          <w:sz w:val="24"/>
          <w:szCs w:val="24"/>
        </w:rPr>
      </w:pPr>
      <w:r w:rsidRPr="00AB054B">
        <w:rPr>
          <w:rFonts w:ascii="Times New Roman" w:hAnsi="Times New Roman" w:cs="Times New Roman"/>
          <w:sz w:val="24"/>
          <w:szCs w:val="24"/>
          <w:lang w:val="it-IT"/>
        </w:rPr>
        <w:t xml:space="preserve">Mai, F. (2004). </w:t>
      </w:r>
      <w:r w:rsidRPr="00AB054B">
        <w:rPr>
          <w:rFonts w:ascii="Times New Roman" w:hAnsi="Times New Roman" w:cs="Times New Roman"/>
          <w:sz w:val="24"/>
          <w:szCs w:val="24"/>
        </w:rPr>
        <w:t xml:space="preserve">Somatization disorder: A practical review. </w:t>
      </w:r>
      <w:r w:rsidRPr="00AB054B">
        <w:rPr>
          <w:rFonts w:ascii="Times New Roman" w:hAnsi="Times New Roman" w:cs="Times New Roman"/>
          <w:i/>
          <w:sz w:val="24"/>
          <w:szCs w:val="24"/>
        </w:rPr>
        <w:t>Canadian Journal of Psychiatry</w:t>
      </w:r>
      <w:r w:rsidRPr="00AB054B">
        <w:rPr>
          <w:rFonts w:ascii="Times New Roman" w:hAnsi="Times New Roman" w:cs="Times New Roman"/>
          <w:sz w:val="24"/>
          <w:szCs w:val="24"/>
        </w:rPr>
        <w:t xml:space="preserve">, </w:t>
      </w:r>
    </w:p>
    <w:p w14:paraId="5D957CB3" w14:textId="1EAB2DB1" w:rsidR="00AB054B" w:rsidRPr="00AB054B" w:rsidRDefault="00AB054B" w:rsidP="00893E47">
      <w:pPr>
        <w:spacing w:after="0" w:line="480" w:lineRule="auto"/>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AB054B">
        <w:rPr>
          <w:rFonts w:ascii="Times New Roman" w:hAnsi="Times New Roman" w:cs="Times New Roman"/>
          <w:sz w:val="24"/>
          <w:szCs w:val="24"/>
        </w:rPr>
        <w:t>49, 652–662.</w:t>
      </w:r>
    </w:p>
    <w:p w14:paraId="289C7167" w14:textId="5A397F68" w:rsidR="00AB054B" w:rsidRPr="00FB1334" w:rsidRDefault="00AB054B" w:rsidP="00AB054B">
      <w:pPr>
        <w:spacing w:after="0" w:line="480" w:lineRule="auto"/>
        <w:rPr>
          <w:rFonts w:ascii="Times New Roman" w:hAnsi="Times New Roman" w:cs="Times New Roman"/>
          <w:sz w:val="24"/>
          <w:szCs w:val="24"/>
        </w:rPr>
      </w:pPr>
      <w:r w:rsidRPr="00FB1334">
        <w:rPr>
          <w:rFonts w:ascii="Times New Roman" w:hAnsi="Times New Roman" w:cs="Times New Roman"/>
          <w:sz w:val="24"/>
          <w:szCs w:val="24"/>
        </w:rPr>
        <w:t xml:space="preserve">McAdams, D. (1988). </w:t>
      </w:r>
      <w:r w:rsidRPr="00FB1334">
        <w:rPr>
          <w:rFonts w:ascii="Times New Roman" w:hAnsi="Times New Roman" w:cs="Times New Roman"/>
          <w:i/>
          <w:sz w:val="24"/>
          <w:szCs w:val="24"/>
        </w:rPr>
        <w:t>Power, intimacy and the life story</w:t>
      </w:r>
      <w:r w:rsidRPr="00FB1334">
        <w:rPr>
          <w:rFonts w:ascii="Times New Roman" w:hAnsi="Times New Roman" w:cs="Times New Roman"/>
          <w:sz w:val="24"/>
          <w:szCs w:val="24"/>
        </w:rPr>
        <w:t>. New York, NY: Guilford Press.</w:t>
      </w:r>
    </w:p>
    <w:p w14:paraId="0C495231" w14:textId="77777777" w:rsidR="00FB1334" w:rsidRPr="00FB1334" w:rsidRDefault="002F1FDA" w:rsidP="00893E47">
      <w:pPr>
        <w:spacing w:after="0" w:line="480" w:lineRule="auto"/>
        <w:rPr>
          <w:rFonts w:ascii="Times New Roman" w:hAnsi="Times New Roman" w:cs="Times New Roman"/>
          <w:sz w:val="24"/>
          <w:szCs w:val="24"/>
        </w:rPr>
      </w:pPr>
      <w:r w:rsidRPr="00FB1334">
        <w:rPr>
          <w:rFonts w:ascii="Times New Roman" w:hAnsi="Times New Roman" w:cs="Times New Roman"/>
          <w:sz w:val="24"/>
          <w:szCs w:val="24"/>
        </w:rPr>
        <w:t xml:space="preserve">McAndrew, L. M., Chandler, H. K., </w:t>
      </w:r>
      <w:proofErr w:type="spellStart"/>
      <w:r w:rsidRPr="00FB1334">
        <w:rPr>
          <w:rFonts w:ascii="Times New Roman" w:hAnsi="Times New Roman" w:cs="Times New Roman"/>
          <w:sz w:val="24"/>
          <w:szCs w:val="24"/>
        </w:rPr>
        <w:t>Serrador</w:t>
      </w:r>
      <w:proofErr w:type="spellEnd"/>
      <w:r w:rsidRPr="00FB1334">
        <w:rPr>
          <w:rFonts w:ascii="Times New Roman" w:hAnsi="Times New Roman" w:cs="Times New Roman"/>
          <w:sz w:val="24"/>
          <w:szCs w:val="24"/>
        </w:rPr>
        <w:t>, J. M., Quigley, K. S. H.</w:t>
      </w:r>
      <w:r w:rsidR="00AB054B" w:rsidRPr="00FB1334">
        <w:rPr>
          <w:rFonts w:ascii="Times New Roman" w:hAnsi="Times New Roman" w:cs="Times New Roman"/>
          <w:sz w:val="24"/>
          <w:szCs w:val="24"/>
        </w:rPr>
        <w:t>,</w:t>
      </w:r>
      <w:r w:rsidRPr="00FB1334">
        <w:rPr>
          <w:rFonts w:ascii="Times New Roman" w:hAnsi="Times New Roman" w:cs="Times New Roman"/>
          <w:sz w:val="24"/>
          <w:szCs w:val="24"/>
        </w:rPr>
        <w:t xml:space="preserve"> </w:t>
      </w:r>
      <w:proofErr w:type="spellStart"/>
      <w:r w:rsidRPr="00FB1334">
        <w:rPr>
          <w:rFonts w:ascii="Times New Roman" w:hAnsi="Times New Roman" w:cs="Times New Roman"/>
          <w:sz w:val="24"/>
          <w:szCs w:val="24"/>
        </w:rPr>
        <w:t>Natelson</w:t>
      </w:r>
      <w:proofErr w:type="spellEnd"/>
      <w:r w:rsidRPr="00FB1334">
        <w:rPr>
          <w:rFonts w:ascii="Times New Roman" w:hAnsi="Times New Roman" w:cs="Times New Roman"/>
          <w:sz w:val="24"/>
          <w:szCs w:val="24"/>
        </w:rPr>
        <w:t xml:space="preserve">, B., &amp; </w:t>
      </w:r>
    </w:p>
    <w:p w14:paraId="6247D7E3" w14:textId="77777777" w:rsidR="00FB1334" w:rsidRDefault="00FB1334" w:rsidP="00893E47">
      <w:pPr>
        <w:spacing w:after="0" w:line="480" w:lineRule="auto"/>
        <w:rPr>
          <w:rFonts w:ascii="Times New Roman" w:hAnsi="Times New Roman" w:cs="Times New Roman"/>
          <w:sz w:val="24"/>
          <w:szCs w:val="24"/>
        </w:rPr>
      </w:pPr>
      <w:r w:rsidRPr="00FB1334">
        <w:rPr>
          <w:rFonts w:ascii="Times New Roman" w:hAnsi="Times New Roman" w:cs="Times New Roman"/>
          <w:sz w:val="24"/>
          <w:szCs w:val="24"/>
        </w:rPr>
        <w:t xml:space="preserve">            </w:t>
      </w:r>
      <w:r w:rsidR="002F1FDA" w:rsidRPr="00FB1334">
        <w:rPr>
          <w:rFonts w:ascii="Times New Roman" w:hAnsi="Times New Roman" w:cs="Times New Roman"/>
          <w:sz w:val="24"/>
          <w:szCs w:val="24"/>
        </w:rPr>
        <w:t xml:space="preserve">Lange, G. (2016). Comparison of the functional health limitations of veterans </w:t>
      </w:r>
    </w:p>
    <w:p w14:paraId="09294CF6" w14:textId="77777777" w:rsidR="00FB1334" w:rsidRDefault="00FB1334"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F1FDA" w:rsidRPr="00FB1334">
        <w:rPr>
          <w:rFonts w:ascii="Times New Roman" w:hAnsi="Times New Roman" w:cs="Times New Roman"/>
          <w:sz w:val="24"/>
          <w:szCs w:val="24"/>
        </w:rPr>
        <w:t>deployed</w:t>
      </w:r>
      <w:r w:rsidR="00AB054B" w:rsidRPr="00FB1334">
        <w:rPr>
          <w:rFonts w:ascii="Times New Roman" w:hAnsi="Times New Roman" w:cs="Times New Roman"/>
          <w:sz w:val="24"/>
          <w:szCs w:val="24"/>
        </w:rPr>
        <w:t xml:space="preserve"> </w:t>
      </w:r>
      <w:r w:rsidR="002F1FDA" w:rsidRPr="00FB1334">
        <w:rPr>
          <w:rFonts w:ascii="Times New Roman" w:hAnsi="Times New Roman" w:cs="Times New Roman"/>
          <w:sz w:val="24"/>
          <w:szCs w:val="24"/>
        </w:rPr>
        <w:t xml:space="preserve">Iraq or Afghanistan to veterans deployed to Desert Shield/Storm with </w:t>
      </w:r>
    </w:p>
    <w:p w14:paraId="0AC83CBB" w14:textId="7164D9A5" w:rsidR="00AB054B" w:rsidRPr="00FB1334" w:rsidRDefault="00FB1334"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F1FDA" w:rsidRPr="00FB1334">
        <w:rPr>
          <w:rFonts w:ascii="Times New Roman" w:hAnsi="Times New Roman" w:cs="Times New Roman"/>
          <w:sz w:val="24"/>
          <w:szCs w:val="24"/>
        </w:rPr>
        <w:t>chronic fatigue</w:t>
      </w:r>
      <w:r w:rsidR="00AB054B" w:rsidRPr="00FB1334">
        <w:rPr>
          <w:rFonts w:ascii="Times New Roman" w:hAnsi="Times New Roman" w:cs="Times New Roman"/>
          <w:sz w:val="24"/>
          <w:szCs w:val="24"/>
        </w:rPr>
        <w:t xml:space="preserve"> </w:t>
      </w:r>
      <w:r w:rsidR="002F1FDA" w:rsidRPr="00FB1334">
        <w:rPr>
          <w:rFonts w:ascii="Times New Roman" w:hAnsi="Times New Roman" w:cs="Times New Roman"/>
          <w:sz w:val="24"/>
          <w:szCs w:val="24"/>
        </w:rPr>
        <w:t xml:space="preserve">syndrome. </w:t>
      </w:r>
      <w:r w:rsidR="002F1FDA" w:rsidRPr="00FB1334">
        <w:rPr>
          <w:rFonts w:ascii="Times New Roman" w:hAnsi="Times New Roman" w:cs="Times New Roman"/>
          <w:i/>
          <w:sz w:val="24"/>
          <w:szCs w:val="24"/>
        </w:rPr>
        <w:t>Military Behavioural Health</w:t>
      </w:r>
      <w:r w:rsidR="002F1FDA" w:rsidRPr="00FB1334">
        <w:rPr>
          <w:rFonts w:ascii="Times New Roman" w:hAnsi="Times New Roman" w:cs="Times New Roman"/>
          <w:sz w:val="24"/>
          <w:szCs w:val="24"/>
        </w:rPr>
        <w:t>, 4, 299</w:t>
      </w:r>
      <w:r w:rsidR="00B30DE0" w:rsidRPr="00B30DE0">
        <w:rPr>
          <w:rFonts w:ascii="Times New Roman" w:hAnsi="Times New Roman" w:cs="Times New Roman"/>
          <w:sz w:val="24"/>
          <w:szCs w:val="24"/>
        </w:rPr>
        <w:t>–</w:t>
      </w:r>
      <w:r w:rsidR="002F1FDA" w:rsidRPr="00FB1334">
        <w:rPr>
          <w:rFonts w:ascii="Times New Roman" w:hAnsi="Times New Roman" w:cs="Times New Roman"/>
          <w:sz w:val="24"/>
          <w:szCs w:val="24"/>
        </w:rPr>
        <w:t>306.</w:t>
      </w:r>
      <w:r w:rsidR="00AB054B" w:rsidRPr="00FB1334">
        <w:rPr>
          <w:rFonts w:ascii="Times New Roman" w:hAnsi="Times New Roman" w:cs="Times New Roman"/>
          <w:sz w:val="24"/>
          <w:szCs w:val="24"/>
        </w:rPr>
        <w:t xml:space="preserve">  </w:t>
      </w:r>
    </w:p>
    <w:p w14:paraId="0B5F41EF" w14:textId="332CA723" w:rsidR="002F1FDA" w:rsidRPr="00FB1334" w:rsidRDefault="00AB054B" w:rsidP="00893E47">
      <w:pPr>
        <w:spacing w:after="0" w:line="480" w:lineRule="auto"/>
        <w:rPr>
          <w:rFonts w:ascii="Times New Roman" w:hAnsi="Times New Roman" w:cs="Times New Roman"/>
          <w:sz w:val="24"/>
          <w:szCs w:val="24"/>
        </w:rPr>
      </w:pPr>
      <w:r w:rsidRPr="00FB1334">
        <w:rPr>
          <w:rFonts w:ascii="Times New Roman" w:hAnsi="Times New Roman" w:cs="Times New Roman"/>
          <w:sz w:val="24"/>
          <w:szCs w:val="24"/>
        </w:rPr>
        <w:t xml:space="preserve">            </w:t>
      </w:r>
      <w:r w:rsidR="002F1FDA" w:rsidRPr="00FB1334">
        <w:rPr>
          <w:rFonts w:ascii="Times New Roman" w:hAnsi="Times New Roman" w:cs="Times New Roman"/>
          <w:sz w:val="24"/>
          <w:szCs w:val="24"/>
        </w:rPr>
        <w:t>doi:10.1080/21635781.2016.1175980</w:t>
      </w:r>
    </w:p>
    <w:p w14:paraId="2627CFFC" w14:textId="77777777" w:rsidR="00957E62" w:rsidRPr="00FB1334" w:rsidRDefault="002F1FDA" w:rsidP="00893E47">
      <w:pPr>
        <w:spacing w:after="0" w:line="480" w:lineRule="auto"/>
        <w:rPr>
          <w:rFonts w:ascii="Times New Roman" w:hAnsi="Times New Roman" w:cs="Times New Roman"/>
          <w:sz w:val="24"/>
          <w:szCs w:val="24"/>
        </w:rPr>
      </w:pPr>
      <w:r w:rsidRPr="00FB1334">
        <w:rPr>
          <w:rFonts w:ascii="Times New Roman" w:hAnsi="Times New Roman" w:cs="Times New Roman"/>
          <w:sz w:val="24"/>
          <w:szCs w:val="24"/>
        </w:rPr>
        <w:t>McAndrew, L.</w:t>
      </w:r>
      <w:r w:rsidR="007732EA" w:rsidRPr="00FB1334">
        <w:rPr>
          <w:rFonts w:ascii="Times New Roman" w:hAnsi="Times New Roman" w:cs="Times New Roman"/>
          <w:sz w:val="24"/>
          <w:szCs w:val="24"/>
        </w:rPr>
        <w:t xml:space="preserve"> </w:t>
      </w:r>
      <w:r w:rsidRPr="00FB1334">
        <w:rPr>
          <w:rFonts w:ascii="Times New Roman" w:hAnsi="Times New Roman" w:cs="Times New Roman"/>
          <w:sz w:val="24"/>
          <w:szCs w:val="24"/>
        </w:rPr>
        <w:t xml:space="preserve">M., Helmer, D., Phillips, L., Chandler, H., Ray, K., &amp; Quigley, K. (2016). </w:t>
      </w:r>
    </w:p>
    <w:p w14:paraId="2DDA5958" w14:textId="77777777" w:rsidR="00957E62" w:rsidRPr="00FB1334" w:rsidRDefault="00957E62" w:rsidP="00893E47">
      <w:pPr>
        <w:spacing w:after="0" w:line="480" w:lineRule="auto"/>
        <w:rPr>
          <w:rFonts w:ascii="Times New Roman" w:hAnsi="Times New Roman" w:cs="Times New Roman"/>
          <w:sz w:val="24"/>
          <w:szCs w:val="24"/>
        </w:rPr>
      </w:pPr>
      <w:r w:rsidRPr="00FB1334">
        <w:rPr>
          <w:rFonts w:ascii="Times New Roman" w:hAnsi="Times New Roman" w:cs="Times New Roman"/>
          <w:sz w:val="24"/>
          <w:szCs w:val="24"/>
        </w:rPr>
        <w:t xml:space="preserve">            </w:t>
      </w:r>
      <w:r w:rsidR="002F1FDA" w:rsidRPr="00FB1334">
        <w:rPr>
          <w:rFonts w:ascii="Times New Roman" w:hAnsi="Times New Roman" w:cs="Times New Roman"/>
          <w:sz w:val="24"/>
          <w:szCs w:val="24"/>
        </w:rPr>
        <w:t>Iraq and</w:t>
      </w:r>
      <w:r w:rsidRPr="00FB1334">
        <w:rPr>
          <w:rFonts w:ascii="Times New Roman" w:hAnsi="Times New Roman" w:cs="Times New Roman"/>
          <w:sz w:val="24"/>
          <w:szCs w:val="24"/>
        </w:rPr>
        <w:t xml:space="preserve"> </w:t>
      </w:r>
      <w:r w:rsidR="002F1FDA" w:rsidRPr="00FB1334">
        <w:rPr>
          <w:rFonts w:ascii="Times New Roman" w:hAnsi="Times New Roman" w:cs="Times New Roman"/>
          <w:sz w:val="24"/>
          <w:szCs w:val="24"/>
        </w:rPr>
        <w:t>Afghanistan veterans report symptoms consistent with chronic multi-</w:t>
      </w:r>
    </w:p>
    <w:p w14:paraId="7B4577C5" w14:textId="77777777" w:rsidR="00957E62" w:rsidRPr="00FB1334" w:rsidRDefault="00957E62" w:rsidP="00893E47">
      <w:pPr>
        <w:spacing w:after="0" w:line="480" w:lineRule="auto"/>
        <w:rPr>
          <w:rFonts w:ascii="Times New Roman" w:hAnsi="Times New Roman" w:cs="Times New Roman"/>
          <w:i/>
          <w:sz w:val="24"/>
          <w:szCs w:val="24"/>
        </w:rPr>
      </w:pPr>
      <w:r w:rsidRPr="00FB1334">
        <w:rPr>
          <w:rFonts w:ascii="Times New Roman" w:hAnsi="Times New Roman" w:cs="Times New Roman"/>
          <w:sz w:val="24"/>
          <w:szCs w:val="24"/>
        </w:rPr>
        <w:t xml:space="preserve">            </w:t>
      </w:r>
      <w:r w:rsidR="002F1FDA" w:rsidRPr="00FB1334">
        <w:rPr>
          <w:rFonts w:ascii="Times New Roman" w:hAnsi="Times New Roman" w:cs="Times New Roman"/>
          <w:sz w:val="24"/>
          <w:szCs w:val="24"/>
        </w:rPr>
        <w:t>symptom illness on</w:t>
      </w:r>
      <w:r w:rsidRPr="00FB1334">
        <w:rPr>
          <w:rFonts w:ascii="Times New Roman" w:hAnsi="Times New Roman" w:cs="Times New Roman"/>
          <w:sz w:val="24"/>
          <w:szCs w:val="24"/>
        </w:rPr>
        <w:t>e</w:t>
      </w:r>
      <w:r w:rsidR="00FA6B1E" w:rsidRPr="00FB1334">
        <w:rPr>
          <w:rFonts w:ascii="Times New Roman" w:hAnsi="Times New Roman" w:cs="Times New Roman"/>
          <w:sz w:val="24"/>
          <w:szCs w:val="24"/>
        </w:rPr>
        <w:t xml:space="preserve"> </w:t>
      </w:r>
      <w:r w:rsidR="002F1FDA" w:rsidRPr="00FB1334">
        <w:rPr>
          <w:rFonts w:ascii="Times New Roman" w:hAnsi="Times New Roman" w:cs="Times New Roman"/>
          <w:sz w:val="24"/>
          <w:szCs w:val="24"/>
        </w:rPr>
        <w:t xml:space="preserve">year after deployment. </w:t>
      </w:r>
      <w:r w:rsidR="002F1FDA" w:rsidRPr="00FB1334">
        <w:rPr>
          <w:rFonts w:ascii="Times New Roman" w:hAnsi="Times New Roman" w:cs="Times New Roman"/>
          <w:i/>
          <w:sz w:val="24"/>
          <w:szCs w:val="24"/>
        </w:rPr>
        <w:t xml:space="preserve">Journal of Rehabilitation Research and </w:t>
      </w:r>
    </w:p>
    <w:p w14:paraId="4DF67982" w14:textId="691CA9B7" w:rsidR="002F1FDA" w:rsidRPr="00FB1334" w:rsidRDefault="00957E62" w:rsidP="00893E47">
      <w:pPr>
        <w:spacing w:after="0" w:line="480" w:lineRule="auto"/>
        <w:rPr>
          <w:rFonts w:ascii="Times New Roman" w:hAnsi="Times New Roman" w:cs="Times New Roman"/>
          <w:sz w:val="24"/>
          <w:szCs w:val="24"/>
        </w:rPr>
      </w:pPr>
      <w:r w:rsidRPr="00FB1334">
        <w:rPr>
          <w:rFonts w:ascii="Times New Roman" w:hAnsi="Times New Roman" w:cs="Times New Roman"/>
          <w:i/>
          <w:sz w:val="24"/>
          <w:szCs w:val="24"/>
        </w:rPr>
        <w:t xml:space="preserve">            </w:t>
      </w:r>
      <w:r w:rsidR="002F1FDA" w:rsidRPr="00FB1334">
        <w:rPr>
          <w:rFonts w:ascii="Times New Roman" w:hAnsi="Times New Roman" w:cs="Times New Roman"/>
          <w:i/>
          <w:sz w:val="24"/>
          <w:szCs w:val="24"/>
        </w:rPr>
        <w:t>Development, 53,</w:t>
      </w:r>
      <w:r w:rsidR="002F1FDA" w:rsidRPr="00FB1334">
        <w:rPr>
          <w:rFonts w:ascii="Times New Roman" w:hAnsi="Times New Roman" w:cs="Times New Roman"/>
          <w:sz w:val="24"/>
          <w:szCs w:val="24"/>
        </w:rPr>
        <w:t xml:space="preserve"> 59.</w:t>
      </w:r>
      <w:r w:rsidR="00FA6B1E" w:rsidRPr="00FB1334">
        <w:rPr>
          <w:rFonts w:ascii="Times New Roman" w:hAnsi="Times New Roman" w:cs="Times New Roman"/>
          <w:sz w:val="24"/>
          <w:szCs w:val="24"/>
        </w:rPr>
        <w:t xml:space="preserve"> </w:t>
      </w:r>
      <w:r w:rsidR="002F1FDA" w:rsidRPr="00FB1334">
        <w:rPr>
          <w:rFonts w:ascii="Times New Roman" w:hAnsi="Times New Roman" w:cs="Times New Roman"/>
          <w:sz w:val="24"/>
          <w:szCs w:val="24"/>
        </w:rPr>
        <w:t>doi:10.1682/jrrd.2014.10.0255</w:t>
      </w:r>
    </w:p>
    <w:p w14:paraId="379A0C3C" w14:textId="0D3627D5" w:rsidR="00AB054B" w:rsidRPr="00FB1334" w:rsidRDefault="00AB054B" w:rsidP="00AB054B">
      <w:pPr>
        <w:spacing w:after="0" w:line="480" w:lineRule="auto"/>
        <w:rPr>
          <w:rFonts w:ascii="Times New Roman" w:hAnsi="Times New Roman" w:cs="Times New Roman"/>
          <w:sz w:val="24"/>
          <w:szCs w:val="24"/>
        </w:rPr>
      </w:pPr>
      <w:r w:rsidRPr="00FB1334">
        <w:rPr>
          <w:rFonts w:ascii="Times New Roman" w:hAnsi="Times New Roman" w:cs="Times New Roman"/>
          <w:sz w:val="24"/>
          <w:szCs w:val="24"/>
        </w:rPr>
        <w:t xml:space="preserve">McNiff, S. (1998). </w:t>
      </w:r>
      <w:r w:rsidRPr="00FB1334">
        <w:rPr>
          <w:rFonts w:ascii="Times New Roman" w:hAnsi="Times New Roman" w:cs="Times New Roman"/>
          <w:i/>
          <w:sz w:val="24"/>
          <w:szCs w:val="24"/>
        </w:rPr>
        <w:t>Art-based research</w:t>
      </w:r>
      <w:r w:rsidRPr="00FB1334">
        <w:rPr>
          <w:rFonts w:ascii="Times New Roman" w:hAnsi="Times New Roman" w:cs="Times New Roman"/>
          <w:sz w:val="24"/>
          <w:szCs w:val="24"/>
        </w:rPr>
        <w:t xml:space="preserve">. London, </w:t>
      </w:r>
      <w:r w:rsidR="00FB1334" w:rsidRPr="00FB1334">
        <w:rPr>
          <w:rFonts w:ascii="Times New Roman" w:hAnsi="Times New Roman" w:cs="Times New Roman"/>
          <w:sz w:val="24"/>
          <w:szCs w:val="24"/>
        </w:rPr>
        <w:t xml:space="preserve">England: </w:t>
      </w:r>
      <w:r w:rsidRPr="00FB1334">
        <w:rPr>
          <w:rFonts w:ascii="Times New Roman" w:hAnsi="Times New Roman" w:cs="Times New Roman"/>
          <w:sz w:val="24"/>
          <w:szCs w:val="24"/>
        </w:rPr>
        <w:t>Jessica Kingsley.</w:t>
      </w:r>
    </w:p>
    <w:p w14:paraId="0BA7BD28" w14:textId="2A1AD042" w:rsidR="00AB054B" w:rsidRDefault="00AB054B" w:rsidP="00893E47">
      <w:pPr>
        <w:spacing w:after="0" w:line="480" w:lineRule="auto"/>
        <w:rPr>
          <w:rFonts w:ascii="Times New Roman" w:hAnsi="Times New Roman" w:cs="Times New Roman"/>
          <w:sz w:val="24"/>
          <w:szCs w:val="24"/>
          <w:highlight w:val="yellow"/>
          <w:lang w:val="it-IT"/>
        </w:rPr>
      </w:pPr>
      <w:r w:rsidRPr="00FB1334">
        <w:rPr>
          <w:rFonts w:ascii="Times New Roman" w:hAnsi="Times New Roman" w:cs="Times New Roman"/>
          <w:sz w:val="24"/>
          <w:szCs w:val="24"/>
        </w:rPr>
        <w:lastRenderedPageBreak/>
        <w:t xml:space="preserve">McNiff, S. (2004). </w:t>
      </w:r>
      <w:r w:rsidRPr="00FB1334">
        <w:rPr>
          <w:rFonts w:ascii="Times New Roman" w:hAnsi="Times New Roman" w:cs="Times New Roman"/>
          <w:i/>
          <w:sz w:val="24"/>
          <w:szCs w:val="24"/>
        </w:rPr>
        <w:t>Art heals: How creativity cures the soul</w:t>
      </w:r>
      <w:r w:rsidRPr="00FB1334">
        <w:rPr>
          <w:rFonts w:ascii="Times New Roman" w:hAnsi="Times New Roman" w:cs="Times New Roman"/>
          <w:sz w:val="24"/>
          <w:szCs w:val="24"/>
        </w:rPr>
        <w:t xml:space="preserve">. </w:t>
      </w:r>
      <w:r w:rsidRPr="00FB1334">
        <w:rPr>
          <w:rFonts w:ascii="Times New Roman" w:hAnsi="Times New Roman" w:cs="Times New Roman"/>
          <w:sz w:val="24"/>
          <w:szCs w:val="24"/>
          <w:lang w:val="it-IT"/>
        </w:rPr>
        <w:t>Boston, MA: Shambhala.</w:t>
      </w:r>
    </w:p>
    <w:p w14:paraId="5A233EBD" w14:textId="77777777" w:rsidR="00FB1334" w:rsidRPr="00FB1334" w:rsidRDefault="00FB1334" w:rsidP="00FB1334">
      <w:pPr>
        <w:spacing w:after="0" w:line="480" w:lineRule="auto"/>
        <w:rPr>
          <w:rFonts w:ascii="Times New Roman" w:hAnsi="Times New Roman" w:cs="Times New Roman"/>
          <w:sz w:val="24"/>
          <w:szCs w:val="24"/>
        </w:rPr>
      </w:pPr>
      <w:r w:rsidRPr="00FB1334">
        <w:rPr>
          <w:rFonts w:ascii="Times New Roman" w:hAnsi="Times New Roman" w:cs="Times New Roman"/>
          <w:sz w:val="24"/>
          <w:szCs w:val="24"/>
          <w:lang w:val="de-DE"/>
        </w:rPr>
        <w:t xml:space="preserve">Meyer, D., Leventhal, H., &amp; Gutmann, M. (1985). </w:t>
      </w:r>
      <w:r w:rsidRPr="00FB1334">
        <w:rPr>
          <w:rFonts w:ascii="Times New Roman" w:hAnsi="Times New Roman" w:cs="Times New Roman"/>
          <w:sz w:val="24"/>
          <w:szCs w:val="24"/>
        </w:rPr>
        <w:t xml:space="preserve">Common-sense models of illness: The </w:t>
      </w:r>
    </w:p>
    <w:p w14:paraId="61B43A08" w14:textId="5E883AEB" w:rsidR="00FB1334" w:rsidRPr="00FB1334" w:rsidRDefault="00FB1334" w:rsidP="00893E47">
      <w:pPr>
        <w:spacing w:after="0" w:line="480" w:lineRule="auto"/>
        <w:rPr>
          <w:rFonts w:ascii="Times New Roman" w:hAnsi="Times New Roman" w:cs="Times New Roman"/>
          <w:sz w:val="24"/>
          <w:szCs w:val="24"/>
        </w:rPr>
      </w:pPr>
      <w:r w:rsidRPr="00FB1334">
        <w:rPr>
          <w:rFonts w:ascii="Times New Roman" w:hAnsi="Times New Roman" w:cs="Times New Roman"/>
          <w:sz w:val="24"/>
          <w:szCs w:val="24"/>
        </w:rPr>
        <w:t xml:space="preserve">             example of hypertension. </w:t>
      </w:r>
      <w:r w:rsidRPr="00FB1334">
        <w:rPr>
          <w:rFonts w:ascii="Times New Roman" w:hAnsi="Times New Roman" w:cs="Times New Roman"/>
          <w:i/>
          <w:sz w:val="24"/>
          <w:szCs w:val="24"/>
        </w:rPr>
        <w:t>Health Psychology</w:t>
      </w:r>
      <w:r w:rsidRPr="00FB1334">
        <w:rPr>
          <w:rFonts w:ascii="Times New Roman" w:hAnsi="Times New Roman" w:cs="Times New Roman"/>
          <w:sz w:val="24"/>
          <w:szCs w:val="24"/>
        </w:rPr>
        <w:t xml:space="preserve">, </w:t>
      </w:r>
      <w:r w:rsidRPr="00FB1334">
        <w:rPr>
          <w:rFonts w:ascii="Times New Roman" w:hAnsi="Times New Roman" w:cs="Times New Roman"/>
          <w:i/>
          <w:sz w:val="24"/>
          <w:szCs w:val="24"/>
        </w:rPr>
        <w:t>4</w:t>
      </w:r>
      <w:r w:rsidRPr="00FB1334">
        <w:rPr>
          <w:rFonts w:ascii="Times New Roman" w:hAnsi="Times New Roman" w:cs="Times New Roman"/>
          <w:sz w:val="24"/>
          <w:szCs w:val="24"/>
        </w:rPr>
        <w:t>(2),</w:t>
      </w:r>
      <w:r w:rsidRPr="001D00E2">
        <w:rPr>
          <w:rFonts w:ascii="Times New Roman" w:hAnsi="Times New Roman" w:cs="Times New Roman"/>
          <w:sz w:val="24"/>
          <w:szCs w:val="24"/>
        </w:rPr>
        <w:t>115–</w:t>
      </w:r>
      <w:r w:rsidR="001D00E2" w:rsidRPr="001D00E2">
        <w:rPr>
          <w:rFonts w:ascii="Times New Roman" w:hAnsi="Times New Roman" w:cs="Times New Roman"/>
          <w:sz w:val="24"/>
          <w:szCs w:val="24"/>
        </w:rPr>
        <w:t>1</w:t>
      </w:r>
      <w:r w:rsidRPr="001D00E2">
        <w:rPr>
          <w:rFonts w:ascii="Times New Roman" w:hAnsi="Times New Roman" w:cs="Times New Roman"/>
          <w:sz w:val="24"/>
          <w:szCs w:val="24"/>
        </w:rPr>
        <w:t>35.</w:t>
      </w:r>
    </w:p>
    <w:p w14:paraId="5F038BBB" w14:textId="77777777" w:rsidR="00AB054B" w:rsidRDefault="00957E62" w:rsidP="00957E62">
      <w:pPr>
        <w:spacing w:after="0" w:line="480" w:lineRule="auto"/>
        <w:rPr>
          <w:rFonts w:ascii="Times New Roman" w:hAnsi="Times New Roman" w:cs="Times New Roman"/>
          <w:sz w:val="24"/>
          <w:szCs w:val="24"/>
        </w:rPr>
      </w:pPr>
      <w:proofErr w:type="spellStart"/>
      <w:r w:rsidRPr="00957E62">
        <w:rPr>
          <w:rFonts w:ascii="Times New Roman" w:hAnsi="Times New Roman" w:cs="Times New Roman"/>
          <w:sz w:val="24"/>
          <w:szCs w:val="24"/>
        </w:rPr>
        <w:t>Mezirow</w:t>
      </w:r>
      <w:proofErr w:type="spellEnd"/>
      <w:r w:rsidRPr="00957E62">
        <w:rPr>
          <w:rFonts w:ascii="Times New Roman" w:hAnsi="Times New Roman" w:cs="Times New Roman"/>
          <w:sz w:val="24"/>
          <w:szCs w:val="24"/>
        </w:rPr>
        <w:t xml:space="preserve">, J. (1991). </w:t>
      </w:r>
      <w:r w:rsidRPr="00957E62">
        <w:rPr>
          <w:rFonts w:ascii="Times New Roman" w:hAnsi="Times New Roman" w:cs="Times New Roman"/>
          <w:i/>
          <w:sz w:val="24"/>
          <w:szCs w:val="24"/>
        </w:rPr>
        <w:t>Transformative dimensions of adult learning</w:t>
      </w:r>
      <w:r w:rsidRPr="00957E62">
        <w:rPr>
          <w:rFonts w:ascii="Times New Roman" w:hAnsi="Times New Roman" w:cs="Times New Roman"/>
          <w:sz w:val="24"/>
          <w:szCs w:val="24"/>
        </w:rPr>
        <w:t>. San Francisco, CA: Jossey-</w:t>
      </w:r>
    </w:p>
    <w:p w14:paraId="270F7A76" w14:textId="0043CFA4" w:rsidR="00957E62" w:rsidRPr="003F39FC" w:rsidRDefault="00AB054B" w:rsidP="00957E6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57E62" w:rsidRPr="00957E62">
        <w:rPr>
          <w:rFonts w:ascii="Times New Roman" w:hAnsi="Times New Roman" w:cs="Times New Roman"/>
          <w:sz w:val="24"/>
          <w:szCs w:val="24"/>
        </w:rPr>
        <w:t>Bass.</w:t>
      </w:r>
    </w:p>
    <w:p w14:paraId="34E38B9B" w14:textId="77777777" w:rsidR="00AB054B" w:rsidRDefault="004C71A9" w:rsidP="00893E47">
      <w:pPr>
        <w:spacing w:after="0" w:line="480" w:lineRule="auto"/>
        <w:rPr>
          <w:rFonts w:ascii="Times New Roman" w:hAnsi="Times New Roman" w:cs="Times New Roman"/>
          <w:i/>
          <w:sz w:val="24"/>
          <w:szCs w:val="24"/>
        </w:rPr>
      </w:pPr>
      <w:proofErr w:type="spellStart"/>
      <w:r w:rsidRPr="00AB054B">
        <w:rPr>
          <w:rFonts w:ascii="Times New Roman" w:hAnsi="Times New Roman" w:cs="Times New Roman"/>
          <w:sz w:val="24"/>
          <w:szCs w:val="24"/>
        </w:rPr>
        <w:t>Mezirow</w:t>
      </w:r>
      <w:proofErr w:type="spellEnd"/>
      <w:r w:rsidRPr="00AB054B">
        <w:rPr>
          <w:rFonts w:ascii="Times New Roman" w:hAnsi="Times New Roman" w:cs="Times New Roman"/>
          <w:sz w:val="24"/>
          <w:szCs w:val="24"/>
        </w:rPr>
        <w:t xml:space="preserve">, J. (1997). Transformative learning: Theory to practice. </w:t>
      </w:r>
      <w:r w:rsidRPr="00AB054B">
        <w:rPr>
          <w:rFonts w:ascii="Times New Roman" w:hAnsi="Times New Roman" w:cs="Times New Roman"/>
          <w:i/>
          <w:sz w:val="24"/>
          <w:szCs w:val="24"/>
        </w:rPr>
        <w:t xml:space="preserve">New </w:t>
      </w:r>
      <w:r w:rsidR="00957E62" w:rsidRPr="00AB054B">
        <w:rPr>
          <w:rFonts w:ascii="Times New Roman" w:hAnsi="Times New Roman" w:cs="Times New Roman"/>
          <w:i/>
          <w:sz w:val="24"/>
          <w:szCs w:val="24"/>
        </w:rPr>
        <w:t>D</w:t>
      </w:r>
      <w:r w:rsidRPr="00AB054B">
        <w:rPr>
          <w:rFonts w:ascii="Times New Roman" w:hAnsi="Times New Roman" w:cs="Times New Roman"/>
          <w:i/>
          <w:sz w:val="24"/>
          <w:szCs w:val="24"/>
        </w:rPr>
        <w:t xml:space="preserve">irections for </w:t>
      </w:r>
      <w:r w:rsidR="00957E62" w:rsidRPr="00AB054B">
        <w:rPr>
          <w:rFonts w:ascii="Times New Roman" w:hAnsi="Times New Roman" w:cs="Times New Roman"/>
          <w:i/>
          <w:sz w:val="24"/>
          <w:szCs w:val="24"/>
        </w:rPr>
        <w:t>A</w:t>
      </w:r>
      <w:r w:rsidRPr="00AB054B">
        <w:rPr>
          <w:rFonts w:ascii="Times New Roman" w:hAnsi="Times New Roman" w:cs="Times New Roman"/>
          <w:i/>
          <w:sz w:val="24"/>
          <w:szCs w:val="24"/>
        </w:rPr>
        <w:t xml:space="preserve">dult </w:t>
      </w:r>
    </w:p>
    <w:p w14:paraId="37B47C07" w14:textId="0EFB629D" w:rsidR="004C71A9" w:rsidRPr="00AB054B" w:rsidRDefault="00AB054B" w:rsidP="00893E47">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             </w:t>
      </w:r>
      <w:r w:rsidR="004C71A9" w:rsidRPr="00AB054B">
        <w:rPr>
          <w:rFonts w:ascii="Times New Roman" w:hAnsi="Times New Roman" w:cs="Times New Roman"/>
          <w:i/>
          <w:sz w:val="24"/>
          <w:szCs w:val="24"/>
        </w:rPr>
        <w:t xml:space="preserve">and Continuing Education, </w:t>
      </w:r>
      <w:r w:rsidR="00857496" w:rsidRPr="00AB054B">
        <w:rPr>
          <w:rFonts w:ascii="Times New Roman" w:hAnsi="Times New Roman" w:cs="Times New Roman"/>
          <w:sz w:val="24"/>
          <w:szCs w:val="24"/>
        </w:rPr>
        <w:t xml:space="preserve">74, </w:t>
      </w:r>
      <w:r w:rsidR="00857496" w:rsidRPr="00EC5D19">
        <w:rPr>
          <w:rFonts w:ascii="Times New Roman" w:hAnsi="Times New Roman" w:cs="Times New Roman"/>
          <w:sz w:val="24"/>
          <w:szCs w:val="24"/>
        </w:rPr>
        <w:t>5</w:t>
      </w:r>
      <w:r w:rsidR="00B30DE0" w:rsidRPr="00B30DE0">
        <w:rPr>
          <w:rFonts w:ascii="Times New Roman" w:hAnsi="Times New Roman" w:cs="Times New Roman"/>
          <w:sz w:val="24"/>
          <w:szCs w:val="24"/>
        </w:rPr>
        <w:t>–</w:t>
      </w:r>
      <w:r w:rsidR="00857496" w:rsidRPr="00EC5D19">
        <w:rPr>
          <w:rFonts w:ascii="Times New Roman" w:hAnsi="Times New Roman" w:cs="Times New Roman"/>
          <w:sz w:val="24"/>
          <w:szCs w:val="24"/>
        </w:rPr>
        <w:t xml:space="preserve">12. </w:t>
      </w:r>
      <w:r w:rsidR="00957E62" w:rsidRPr="00EC5D19">
        <w:rPr>
          <w:rFonts w:ascii="Times New Roman" w:hAnsi="Times New Roman" w:cs="Times New Roman"/>
          <w:sz w:val="24"/>
          <w:szCs w:val="24"/>
        </w:rPr>
        <w:t>San Fran</w:t>
      </w:r>
      <w:r w:rsidRPr="00EC5D19">
        <w:rPr>
          <w:rFonts w:ascii="Times New Roman" w:hAnsi="Times New Roman" w:cs="Times New Roman"/>
          <w:sz w:val="24"/>
          <w:szCs w:val="24"/>
        </w:rPr>
        <w:t>c</w:t>
      </w:r>
      <w:r w:rsidR="00957E62" w:rsidRPr="00EC5D19">
        <w:rPr>
          <w:rFonts w:ascii="Times New Roman" w:hAnsi="Times New Roman" w:cs="Times New Roman"/>
          <w:sz w:val="24"/>
          <w:szCs w:val="24"/>
        </w:rPr>
        <w:t>isco, CA:</w:t>
      </w:r>
      <w:r w:rsidR="00857496" w:rsidRPr="00EC5D19">
        <w:rPr>
          <w:rFonts w:ascii="Times New Roman" w:hAnsi="Times New Roman" w:cs="Times New Roman"/>
          <w:sz w:val="24"/>
          <w:szCs w:val="24"/>
        </w:rPr>
        <w:t xml:space="preserve"> Jos</w:t>
      </w:r>
      <w:r w:rsidR="004C71A9" w:rsidRPr="00EC5D19">
        <w:rPr>
          <w:rFonts w:ascii="Times New Roman" w:hAnsi="Times New Roman" w:cs="Times New Roman"/>
          <w:sz w:val="24"/>
          <w:szCs w:val="24"/>
        </w:rPr>
        <w:t>ey-Bass Publishers.</w:t>
      </w:r>
    </w:p>
    <w:p w14:paraId="33E41767" w14:textId="77777777" w:rsidR="00AB054B" w:rsidRDefault="00337FCF" w:rsidP="00893E47">
      <w:pPr>
        <w:spacing w:after="0" w:line="480" w:lineRule="auto"/>
        <w:rPr>
          <w:rFonts w:ascii="Times New Roman" w:hAnsi="Times New Roman" w:cs="Times New Roman"/>
          <w:sz w:val="24"/>
          <w:szCs w:val="24"/>
        </w:rPr>
      </w:pPr>
      <w:proofErr w:type="spellStart"/>
      <w:r w:rsidRPr="00AB054B">
        <w:rPr>
          <w:rFonts w:ascii="Times New Roman" w:hAnsi="Times New Roman" w:cs="Times New Roman"/>
          <w:sz w:val="24"/>
          <w:szCs w:val="24"/>
        </w:rPr>
        <w:t>Mezirow</w:t>
      </w:r>
      <w:proofErr w:type="spellEnd"/>
      <w:r w:rsidRPr="00AB054B">
        <w:rPr>
          <w:rFonts w:ascii="Times New Roman" w:hAnsi="Times New Roman" w:cs="Times New Roman"/>
          <w:sz w:val="24"/>
          <w:szCs w:val="24"/>
        </w:rPr>
        <w:t>, J</w:t>
      </w:r>
      <w:r w:rsidR="00156F05" w:rsidRPr="00AB054B">
        <w:rPr>
          <w:rFonts w:ascii="Times New Roman" w:hAnsi="Times New Roman" w:cs="Times New Roman"/>
          <w:sz w:val="24"/>
          <w:szCs w:val="24"/>
        </w:rPr>
        <w:t>.</w:t>
      </w:r>
      <w:r w:rsidRPr="00AB054B">
        <w:rPr>
          <w:rFonts w:ascii="Times New Roman" w:hAnsi="Times New Roman" w:cs="Times New Roman"/>
          <w:sz w:val="24"/>
          <w:szCs w:val="24"/>
        </w:rPr>
        <w:t xml:space="preserve"> (2000)</w:t>
      </w:r>
      <w:r w:rsidR="00094440" w:rsidRPr="00AB054B">
        <w:rPr>
          <w:rFonts w:ascii="Times New Roman" w:hAnsi="Times New Roman" w:cs="Times New Roman"/>
          <w:sz w:val="24"/>
          <w:szCs w:val="24"/>
        </w:rPr>
        <w:t>.</w:t>
      </w:r>
      <w:r w:rsidRPr="00AB054B">
        <w:rPr>
          <w:rFonts w:ascii="Times New Roman" w:hAnsi="Times New Roman" w:cs="Times New Roman"/>
          <w:sz w:val="24"/>
          <w:szCs w:val="24"/>
        </w:rPr>
        <w:t xml:space="preserve"> Learning to think like an adult: Core conceptions of transformative </w:t>
      </w:r>
    </w:p>
    <w:p w14:paraId="046A2FE3" w14:textId="774E84D6" w:rsidR="00AB054B" w:rsidRDefault="00AB054B" w:rsidP="00893E47">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337FCF" w:rsidRPr="00AB054B">
        <w:rPr>
          <w:rFonts w:ascii="Times New Roman" w:hAnsi="Times New Roman" w:cs="Times New Roman"/>
          <w:sz w:val="24"/>
          <w:szCs w:val="24"/>
        </w:rPr>
        <w:t xml:space="preserve">theory. </w:t>
      </w:r>
      <w:r>
        <w:rPr>
          <w:rFonts w:ascii="Times New Roman" w:hAnsi="Times New Roman" w:cs="Times New Roman"/>
          <w:sz w:val="24"/>
          <w:szCs w:val="24"/>
        </w:rPr>
        <w:t>i</w:t>
      </w:r>
      <w:r w:rsidR="00337FCF" w:rsidRPr="00AB054B">
        <w:rPr>
          <w:rFonts w:ascii="Times New Roman" w:hAnsi="Times New Roman" w:cs="Times New Roman"/>
          <w:sz w:val="24"/>
          <w:szCs w:val="24"/>
        </w:rPr>
        <w:t>n J</w:t>
      </w:r>
      <w:r w:rsidR="00094440" w:rsidRPr="00AB054B">
        <w:rPr>
          <w:rFonts w:ascii="Times New Roman" w:hAnsi="Times New Roman" w:cs="Times New Roman"/>
          <w:sz w:val="24"/>
          <w:szCs w:val="24"/>
        </w:rPr>
        <w:t>.</w:t>
      </w:r>
      <w:r w:rsidR="00337FCF" w:rsidRPr="00AB054B">
        <w:rPr>
          <w:rFonts w:ascii="Times New Roman" w:hAnsi="Times New Roman" w:cs="Times New Roman"/>
          <w:sz w:val="24"/>
          <w:szCs w:val="24"/>
        </w:rPr>
        <w:t xml:space="preserve"> </w:t>
      </w:r>
      <w:proofErr w:type="spellStart"/>
      <w:r w:rsidR="00337FCF" w:rsidRPr="00AB054B">
        <w:rPr>
          <w:rFonts w:ascii="Times New Roman" w:hAnsi="Times New Roman" w:cs="Times New Roman"/>
          <w:sz w:val="24"/>
          <w:szCs w:val="24"/>
        </w:rPr>
        <w:t>Mezirow</w:t>
      </w:r>
      <w:proofErr w:type="spellEnd"/>
      <w:r w:rsidR="00EC5D19">
        <w:rPr>
          <w:rFonts w:ascii="Times New Roman" w:hAnsi="Times New Roman" w:cs="Times New Roman"/>
          <w:sz w:val="24"/>
          <w:szCs w:val="24"/>
        </w:rPr>
        <w:t>,</w:t>
      </w:r>
      <w:r w:rsidR="00337FCF" w:rsidRPr="00AB054B">
        <w:rPr>
          <w:rFonts w:ascii="Times New Roman" w:hAnsi="Times New Roman" w:cs="Times New Roman"/>
          <w:sz w:val="24"/>
          <w:szCs w:val="24"/>
        </w:rPr>
        <w:t xml:space="preserve"> </w:t>
      </w:r>
      <w:r w:rsidR="00156F05" w:rsidRPr="00AB054B">
        <w:rPr>
          <w:rFonts w:ascii="Times New Roman" w:hAnsi="Times New Roman" w:cs="Times New Roman"/>
          <w:sz w:val="24"/>
          <w:szCs w:val="24"/>
        </w:rPr>
        <w:t>&amp;</w:t>
      </w:r>
      <w:r w:rsidR="00337FCF" w:rsidRPr="00AB054B">
        <w:rPr>
          <w:rFonts w:ascii="Times New Roman" w:hAnsi="Times New Roman" w:cs="Times New Roman"/>
          <w:sz w:val="24"/>
          <w:szCs w:val="24"/>
        </w:rPr>
        <w:t xml:space="preserve"> Associates</w:t>
      </w:r>
      <w:r>
        <w:rPr>
          <w:rFonts w:ascii="Times New Roman" w:hAnsi="Times New Roman" w:cs="Times New Roman"/>
          <w:sz w:val="24"/>
          <w:szCs w:val="24"/>
        </w:rPr>
        <w:t>.</w:t>
      </w:r>
      <w:r w:rsidR="00337FCF" w:rsidRPr="00AB054B">
        <w:rPr>
          <w:rFonts w:ascii="Times New Roman" w:hAnsi="Times New Roman" w:cs="Times New Roman"/>
          <w:sz w:val="24"/>
          <w:szCs w:val="24"/>
        </w:rPr>
        <w:t xml:space="preserve"> (Eds.)</w:t>
      </w:r>
      <w:r w:rsidR="00156F05" w:rsidRPr="00AB054B">
        <w:rPr>
          <w:rFonts w:ascii="Times New Roman" w:hAnsi="Times New Roman" w:cs="Times New Roman"/>
          <w:sz w:val="24"/>
          <w:szCs w:val="24"/>
        </w:rPr>
        <w:t>,</w:t>
      </w:r>
      <w:r w:rsidR="00337FCF" w:rsidRPr="00AB054B">
        <w:rPr>
          <w:rFonts w:ascii="Times New Roman" w:hAnsi="Times New Roman" w:cs="Times New Roman"/>
          <w:sz w:val="24"/>
          <w:szCs w:val="24"/>
        </w:rPr>
        <w:t xml:space="preserve"> </w:t>
      </w:r>
      <w:r w:rsidR="00337FCF" w:rsidRPr="00AB054B">
        <w:rPr>
          <w:rFonts w:ascii="Times New Roman" w:hAnsi="Times New Roman" w:cs="Times New Roman"/>
          <w:i/>
          <w:sz w:val="24"/>
          <w:szCs w:val="24"/>
        </w:rPr>
        <w:t xml:space="preserve">Learning as transformation: Critical </w:t>
      </w:r>
    </w:p>
    <w:p w14:paraId="598BB154" w14:textId="223762A0" w:rsidR="00337FCF" w:rsidRPr="00AB054B" w:rsidRDefault="00AB054B" w:rsidP="00893E47">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            </w:t>
      </w:r>
      <w:r w:rsidR="00337FCF" w:rsidRPr="00AB054B">
        <w:rPr>
          <w:rFonts w:ascii="Times New Roman" w:hAnsi="Times New Roman" w:cs="Times New Roman"/>
          <w:i/>
          <w:sz w:val="24"/>
          <w:szCs w:val="24"/>
        </w:rPr>
        <w:t>reflections</w:t>
      </w:r>
      <w:r>
        <w:rPr>
          <w:rFonts w:ascii="Times New Roman" w:hAnsi="Times New Roman" w:cs="Times New Roman"/>
          <w:i/>
          <w:sz w:val="24"/>
          <w:szCs w:val="24"/>
        </w:rPr>
        <w:t xml:space="preserve"> </w:t>
      </w:r>
      <w:r w:rsidR="00337FCF" w:rsidRPr="00AB054B">
        <w:rPr>
          <w:rFonts w:ascii="Times New Roman" w:hAnsi="Times New Roman" w:cs="Times New Roman"/>
          <w:i/>
          <w:sz w:val="24"/>
          <w:szCs w:val="24"/>
        </w:rPr>
        <w:t xml:space="preserve">on a theory in </w:t>
      </w:r>
      <w:r w:rsidR="00337FCF" w:rsidRPr="00EC5D19">
        <w:rPr>
          <w:rFonts w:ascii="Times New Roman" w:hAnsi="Times New Roman" w:cs="Times New Roman"/>
          <w:i/>
          <w:sz w:val="24"/>
          <w:szCs w:val="24"/>
        </w:rPr>
        <w:t>progress.</w:t>
      </w:r>
      <w:r w:rsidR="00EC5D19">
        <w:rPr>
          <w:rFonts w:ascii="Times New Roman" w:hAnsi="Times New Roman" w:cs="Times New Roman"/>
          <w:i/>
          <w:sz w:val="24"/>
          <w:szCs w:val="24"/>
        </w:rPr>
        <w:t xml:space="preserve"> </w:t>
      </w:r>
      <w:r w:rsidR="00EC5D19" w:rsidRPr="00EC5D19">
        <w:rPr>
          <w:rFonts w:ascii="Times New Roman" w:hAnsi="Times New Roman" w:cs="Times New Roman"/>
          <w:sz w:val="24"/>
          <w:szCs w:val="24"/>
        </w:rPr>
        <w:t>(pp 3</w:t>
      </w:r>
      <w:r w:rsidR="005A51D1" w:rsidRPr="005A51D1">
        <w:rPr>
          <w:rFonts w:ascii="Times New Roman" w:hAnsi="Times New Roman" w:cs="Times New Roman"/>
          <w:sz w:val="24"/>
          <w:szCs w:val="24"/>
        </w:rPr>
        <w:t>–</w:t>
      </w:r>
      <w:r w:rsidR="00EC5D19" w:rsidRPr="00EC5D19">
        <w:rPr>
          <w:rFonts w:ascii="Times New Roman" w:hAnsi="Times New Roman" w:cs="Times New Roman"/>
          <w:sz w:val="24"/>
          <w:szCs w:val="24"/>
        </w:rPr>
        <w:t>33).</w:t>
      </w:r>
      <w:r w:rsidR="00337FCF" w:rsidRPr="00AB054B">
        <w:rPr>
          <w:rFonts w:ascii="Times New Roman" w:hAnsi="Times New Roman" w:cs="Times New Roman"/>
          <w:i/>
          <w:sz w:val="24"/>
          <w:szCs w:val="24"/>
        </w:rPr>
        <w:t xml:space="preserve"> </w:t>
      </w:r>
      <w:r w:rsidR="00337FCF" w:rsidRPr="00AB054B">
        <w:rPr>
          <w:rFonts w:ascii="Times New Roman" w:hAnsi="Times New Roman" w:cs="Times New Roman"/>
          <w:sz w:val="24"/>
          <w:szCs w:val="24"/>
        </w:rPr>
        <w:t>San Francisco</w:t>
      </w:r>
      <w:r w:rsidR="00156F05" w:rsidRPr="00AB054B">
        <w:rPr>
          <w:rFonts w:ascii="Times New Roman" w:hAnsi="Times New Roman" w:cs="Times New Roman"/>
          <w:sz w:val="24"/>
          <w:szCs w:val="24"/>
        </w:rPr>
        <w:t>,</w:t>
      </w:r>
      <w:r w:rsidR="00337FCF" w:rsidRPr="00AB054B">
        <w:rPr>
          <w:rFonts w:ascii="Times New Roman" w:hAnsi="Times New Roman" w:cs="Times New Roman"/>
          <w:sz w:val="24"/>
          <w:szCs w:val="24"/>
        </w:rPr>
        <w:t xml:space="preserve"> </w:t>
      </w:r>
      <w:r>
        <w:rPr>
          <w:rFonts w:ascii="Times New Roman" w:hAnsi="Times New Roman" w:cs="Times New Roman"/>
          <w:sz w:val="24"/>
          <w:szCs w:val="24"/>
        </w:rPr>
        <w:t xml:space="preserve">CA: </w:t>
      </w:r>
      <w:r w:rsidR="00337FCF" w:rsidRPr="00AB054B">
        <w:rPr>
          <w:rFonts w:ascii="Times New Roman" w:hAnsi="Times New Roman" w:cs="Times New Roman"/>
          <w:sz w:val="24"/>
          <w:szCs w:val="24"/>
        </w:rPr>
        <w:t>Jossey-Bass</w:t>
      </w:r>
      <w:r w:rsidR="00094440" w:rsidRPr="00AB054B">
        <w:rPr>
          <w:rFonts w:ascii="Times New Roman" w:hAnsi="Times New Roman" w:cs="Times New Roman"/>
          <w:sz w:val="24"/>
          <w:szCs w:val="24"/>
        </w:rPr>
        <w:t>.</w:t>
      </w:r>
    </w:p>
    <w:p w14:paraId="73BF8A6C" w14:textId="77777777" w:rsidR="00AB054B" w:rsidRDefault="007A0D51" w:rsidP="00893E47">
      <w:pPr>
        <w:spacing w:after="0" w:line="480" w:lineRule="auto"/>
        <w:rPr>
          <w:rFonts w:ascii="Times New Roman" w:hAnsi="Times New Roman" w:cs="Times New Roman"/>
          <w:sz w:val="24"/>
          <w:szCs w:val="24"/>
        </w:rPr>
      </w:pPr>
      <w:proofErr w:type="spellStart"/>
      <w:r w:rsidRPr="003F39FC">
        <w:rPr>
          <w:rFonts w:ascii="Times New Roman" w:hAnsi="Times New Roman" w:cs="Times New Roman"/>
          <w:sz w:val="24"/>
          <w:szCs w:val="24"/>
        </w:rPr>
        <w:t>Mobini</w:t>
      </w:r>
      <w:proofErr w:type="spellEnd"/>
      <w:r w:rsidRPr="003F39FC">
        <w:rPr>
          <w:rFonts w:ascii="Times New Roman" w:hAnsi="Times New Roman" w:cs="Times New Roman"/>
          <w:sz w:val="24"/>
          <w:szCs w:val="24"/>
        </w:rPr>
        <w:t>, S</w:t>
      </w:r>
      <w:r w:rsidR="00094440" w:rsidRPr="003F39FC">
        <w:rPr>
          <w:rFonts w:ascii="Times New Roman" w:hAnsi="Times New Roman" w:cs="Times New Roman"/>
          <w:sz w:val="24"/>
          <w:szCs w:val="24"/>
        </w:rPr>
        <w:t>.</w:t>
      </w:r>
      <w:r w:rsidRPr="003F39FC">
        <w:rPr>
          <w:rFonts w:ascii="Times New Roman" w:hAnsi="Times New Roman" w:cs="Times New Roman"/>
          <w:sz w:val="24"/>
          <w:szCs w:val="24"/>
        </w:rPr>
        <w:t xml:space="preserve"> (2015)</w:t>
      </w:r>
      <w:r w:rsidR="00094440" w:rsidRPr="003F39FC">
        <w:rPr>
          <w:rFonts w:ascii="Times New Roman" w:hAnsi="Times New Roman" w:cs="Times New Roman"/>
          <w:sz w:val="24"/>
          <w:szCs w:val="24"/>
        </w:rPr>
        <w:t>.</w:t>
      </w:r>
      <w:r w:rsidRPr="003F39FC">
        <w:rPr>
          <w:rFonts w:ascii="Times New Roman" w:hAnsi="Times New Roman" w:cs="Times New Roman"/>
          <w:sz w:val="24"/>
          <w:szCs w:val="24"/>
        </w:rPr>
        <w:t xml:space="preserve"> Psychology of medically unexplained symptoms: A practical review, </w:t>
      </w:r>
    </w:p>
    <w:p w14:paraId="3929F2CB" w14:textId="233385BB" w:rsidR="007A0D51" w:rsidRPr="00AB054B" w:rsidRDefault="00AB054B" w:rsidP="00893E47">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            </w:t>
      </w:r>
      <w:r w:rsidR="007A0D51" w:rsidRPr="003F39FC">
        <w:rPr>
          <w:rFonts w:ascii="Times New Roman" w:hAnsi="Times New Roman" w:cs="Times New Roman"/>
          <w:i/>
          <w:sz w:val="24"/>
          <w:szCs w:val="24"/>
        </w:rPr>
        <w:t>Cogent</w:t>
      </w:r>
      <w:r w:rsidR="00FA6B1E" w:rsidRPr="003F39FC">
        <w:rPr>
          <w:rFonts w:ascii="Times New Roman" w:hAnsi="Times New Roman" w:cs="Times New Roman"/>
          <w:i/>
          <w:sz w:val="24"/>
          <w:szCs w:val="24"/>
        </w:rPr>
        <w:t xml:space="preserve"> </w:t>
      </w:r>
      <w:r w:rsidR="007A0D51" w:rsidRPr="00AE3621">
        <w:rPr>
          <w:rFonts w:ascii="Times New Roman" w:hAnsi="Times New Roman" w:cs="Times New Roman"/>
          <w:i/>
          <w:sz w:val="24"/>
          <w:szCs w:val="24"/>
          <w:lang w:val="de-DE"/>
        </w:rPr>
        <w:t>Psychology</w:t>
      </w:r>
      <w:r w:rsidR="007A0D51" w:rsidRPr="00AB054B">
        <w:rPr>
          <w:rFonts w:ascii="Times New Roman" w:hAnsi="Times New Roman" w:cs="Times New Roman"/>
          <w:sz w:val="24"/>
          <w:szCs w:val="24"/>
          <w:lang w:val="de-DE"/>
        </w:rPr>
        <w:t>, 2</w:t>
      </w:r>
      <w:r w:rsidRPr="00AB054B">
        <w:rPr>
          <w:rFonts w:ascii="Times New Roman" w:hAnsi="Times New Roman" w:cs="Times New Roman"/>
          <w:sz w:val="24"/>
          <w:szCs w:val="24"/>
          <w:lang w:val="de-DE"/>
        </w:rPr>
        <w:t>,</w:t>
      </w:r>
      <w:r w:rsidR="007A0D51" w:rsidRPr="00AB054B">
        <w:rPr>
          <w:rFonts w:ascii="Times New Roman" w:hAnsi="Times New Roman" w:cs="Times New Roman"/>
          <w:sz w:val="24"/>
          <w:szCs w:val="24"/>
          <w:lang w:val="de-DE"/>
        </w:rPr>
        <w:t xml:space="preserve"> </w:t>
      </w:r>
      <w:r w:rsidRPr="00AB054B">
        <w:rPr>
          <w:rFonts w:ascii="Times New Roman" w:hAnsi="Times New Roman" w:cs="Times New Roman"/>
          <w:sz w:val="24"/>
          <w:szCs w:val="24"/>
          <w:lang w:val="de-DE"/>
        </w:rPr>
        <w:t>1, doi: 10.1080/23311908.2015.1033876</w:t>
      </w:r>
    </w:p>
    <w:p w14:paraId="7C8D5BF6" w14:textId="780F39F0" w:rsidR="00146C25" w:rsidRPr="00AE3621" w:rsidRDefault="00146C25" w:rsidP="00893E47">
      <w:pPr>
        <w:spacing w:after="0" w:line="480" w:lineRule="auto"/>
        <w:rPr>
          <w:rFonts w:ascii="Times New Roman" w:hAnsi="Times New Roman" w:cs="Times New Roman"/>
          <w:sz w:val="24"/>
          <w:szCs w:val="24"/>
          <w:lang w:val="fr-FR"/>
        </w:rPr>
      </w:pPr>
      <w:r w:rsidRPr="00AE3621">
        <w:rPr>
          <w:rFonts w:ascii="Times New Roman" w:hAnsi="Times New Roman" w:cs="Times New Roman"/>
          <w:sz w:val="24"/>
          <w:szCs w:val="24"/>
          <w:lang w:val="de-DE"/>
        </w:rPr>
        <w:t xml:space="preserve">Niedenthal, P. M. (2007). Embodying emotion. </w:t>
      </w:r>
      <w:r w:rsidRPr="00AE3621">
        <w:rPr>
          <w:rFonts w:ascii="Times New Roman" w:hAnsi="Times New Roman" w:cs="Times New Roman"/>
          <w:i/>
          <w:sz w:val="24"/>
          <w:szCs w:val="24"/>
          <w:lang w:val="fr-FR"/>
        </w:rPr>
        <w:t>Science,</w:t>
      </w:r>
      <w:r w:rsidRPr="00AE3621">
        <w:rPr>
          <w:rFonts w:ascii="Times New Roman" w:hAnsi="Times New Roman" w:cs="Times New Roman"/>
          <w:sz w:val="24"/>
          <w:szCs w:val="24"/>
          <w:lang w:val="fr-FR"/>
        </w:rPr>
        <w:t xml:space="preserve"> 316, 1002</w:t>
      </w:r>
      <w:r w:rsidR="005A51D1" w:rsidRPr="005A51D1">
        <w:rPr>
          <w:rFonts w:ascii="Times New Roman" w:hAnsi="Times New Roman" w:cs="Times New Roman"/>
          <w:sz w:val="24"/>
          <w:szCs w:val="24"/>
          <w:lang w:val="fr-FR"/>
        </w:rPr>
        <w:t>–</w:t>
      </w:r>
      <w:r w:rsidRPr="00AE3621">
        <w:rPr>
          <w:rFonts w:ascii="Times New Roman" w:hAnsi="Times New Roman" w:cs="Times New Roman"/>
          <w:sz w:val="24"/>
          <w:szCs w:val="24"/>
          <w:lang w:val="fr-FR"/>
        </w:rPr>
        <w:t>1005.</w:t>
      </w:r>
    </w:p>
    <w:p w14:paraId="6F242BBB" w14:textId="77777777" w:rsidR="00AB054B" w:rsidRDefault="004C71A9" w:rsidP="00893E47">
      <w:pPr>
        <w:spacing w:after="0" w:line="480" w:lineRule="auto"/>
        <w:rPr>
          <w:rFonts w:ascii="Times New Roman" w:hAnsi="Times New Roman" w:cs="Times New Roman"/>
          <w:sz w:val="24"/>
          <w:szCs w:val="24"/>
        </w:rPr>
      </w:pPr>
      <w:r w:rsidRPr="00AB054B">
        <w:rPr>
          <w:rFonts w:ascii="Times New Roman" w:hAnsi="Times New Roman" w:cs="Times New Roman"/>
          <w:sz w:val="24"/>
          <w:szCs w:val="24"/>
          <w:lang w:val="fr-FR"/>
        </w:rPr>
        <w:t>Norris, S</w:t>
      </w:r>
      <w:r w:rsidR="00094440" w:rsidRPr="00AB054B">
        <w:rPr>
          <w:rFonts w:ascii="Times New Roman" w:hAnsi="Times New Roman" w:cs="Times New Roman"/>
          <w:sz w:val="24"/>
          <w:szCs w:val="24"/>
          <w:lang w:val="fr-FR"/>
        </w:rPr>
        <w:t>.</w:t>
      </w:r>
      <w:r w:rsidR="00156F05" w:rsidRPr="00AB054B">
        <w:rPr>
          <w:rFonts w:ascii="Times New Roman" w:hAnsi="Times New Roman" w:cs="Times New Roman"/>
          <w:sz w:val="24"/>
          <w:szCs w:val="24"/>
          <w:lang w:val="fr-FR"/>
        </w:rPr>
        <w:t xml:space="preserve"> </w:t>
      </w:r>
      <w:r w:rsidRPr="00AB054B">
        <w:rPr>
          <w:rFonts w:ascii="Times New Roman" w:hAnsi="Times New Roman" w:cs="Times New Roman"/>
          <w:sz w:val="24"/>
          <w:szCs w:val="24"/>
          <w:lang w:val="fr-FR"/>
        </w:rPr>
        <w:t>L</w:t>
      </w:r>
      <w:r w:rsidR="00094440" w:rsidRPr="00AB054B">
        <w:rPr>
          <w:rFonts w:ascii="Times New Roman" w:hAnsi="Times New Roman" w:cs="Times New Roman"/>
          <w:sz w:val="24"/>
          <w:szCs w:val="24"/>
          <w:lang w:val="fr-FR"/>
        </w:rPr>
        <w:t>.</w:t>
      </w:r>
      <w:r w:rsidR="00156F05" w:rsidRPr="00AB054B">
        <w:rPr>
          <w:rFonts w:ascii="Times New Roman" w:hAnsi="Times New Roman" w:cs="Times New Roman"/>
          <w:sz w:val="24"/>
          <w:szCs w:val="24"/>
          <w:lang w:val="fr-FR"/>
        </w:rPr>
        <w:t>,</w:t>
      </w:r>
      <w:r w:rsidRPr="00AB054B">
        <w:rPr>
          <w:rFonts w:ascii="Times New Roman" w:hAnsi="Times New Roman" w:cs="Times New Roman"/>
          <w:sz w:val="24"/>
          <w:szCs w:val="24"/>
          <w:lang w:val="fr-FR"/>
        </w:rPr>
        <w:t xml:space="preserve"> </w:t>
      </w:r>
      <w:proofErr w:type="spellStart"/>
      <w:r w:rsidRPr="00AB054B">
        <w:rPr>
          <w:rFonts w:ascii="Times New Roman" w:hAnsi="Times New Roman" w:cs="Times New Roman"/>
          <w:sz w:val="24"/>
          <w:szCs w:val="24"/>
          <w:lang w:val="fr-FR"/>
        </w:rPr>
        <w:t>Engelgau</w:t>
      </w:r>
      <w:proofErr w:type="spellEnd"/>
      <w:r w:rsidRPr="00AB054B">
        <w:rPr>
          <w:rFonts w:ascii="Times New Roman" w:hAnsi="Times New Roman" w:cs="Times New Roman"/>
          <w:sz w:val="24"/>
          <w:szCs w:val="24"/>
          <w:lang w:val="fr-FR"/>
        </w:rPr>
        <w:t>, M</w:t>
      </w:r>
      <w:r w:rsidR="00094440" w:rsidRPr="00AB054B">
        <w:rPr>
          <w:rFonts w:ascii="Times New Roman" w:hAnsi="Times New Roman" w:cs="Times New Roman"/>
          <w:sz w:val="24"/>
          <w:szCs w:val="24"/>
          <w:lang w:val="fr-FR"/>
        </w:rPr>
        <w:t>.</w:t>
      </w:r>
      <w:r w:rsidR="00156F05" w:rsidRPr="00AB054B">
        <w:rPr>
          <w:rFonts w:ascii="Times New Roman" w:hAnsi="Times New Roman" w:cs="Times New Roman"/>
          <w:sz w:val="24"/>
          <w:szCs w:val="24"/>
          <w:lang w:val="fr-FR"/>
        </w:rPr>
        <w:t xml:space="preserve"> </w:t>
      </w:r>
      <w:r w:rsidRPr="00AB054B">
        <w:rPr>
          <w:rFonts w:ascii="Times New Roman" w:hAnsi="Times New Roman" w:cs="Times New Roman"/>
          <w:sz w:val="24"/>
          <w:szCs w:val="24"/>
          <w:lang w:val="fr-FR"/>
        </w:rPr>
        <w:t>M</w:t>
      </w:r>
      <w:r w:rsidR="00094440" w:rsidRPr="00AB054B">
        <w:rPr>
          <w:rFonts w:ascii="Times New Roman" w:hAnsi="Times New Roman" w:cs="Times New Roman"/>
          <w:sz w:val="24"/>
          <w:szCs w:val="24"/>
          <w:lang w:val="fr-FR"/>
        </w:rPr>
        <w:t>.</w:t>
      </w:r>
      <w:r w:rsidR="00AB054B" w:rsidRPr="00AB054B">
        <w:rPr>
          <w:rFonts w:ascii="Times New Roman" w:hAnsi="Times New Roman" w:cs="Times New Roman"/>
          <w:sz w:val="24"/>
          <w:szCs w:val="24"/>
          <w:lang w:val="fr-FR"/>
        </w:rPr>
        <w:t>,</w:t>
      </w:r>
      <w:r w:rsidRPr="00AB054B">
        <w:rPr>
          <w:rFonts w:ascii="Times New Roman" w:hAnsi="Times New Roman" w:cs="Times New Roman"/>
          <w:sz w:val="24"/>
          <w:szCs w:val="24"/>
          <w:lang w:val="fr-FR"/>
        </w:rPr>
        <w:t xml:space="preserve"> </w:t>
      </w:r>
      <w:r w:rsidR="00737047" w:rsidRPr="00AB054B">
        <w:rPr>
          <w:rFonts w:ascii="Times New Roman" w:hAnsi="Times New Roman" w:cs="Times New Roman"/>
          <w:sz w:val="24"/>
          <w:szCs w:val="24"/>
          <w:lang w:val="fr-FR"/>
        </w:rPr>
        <w:t>&amp;</w:t>
      </w:r>
      <w:r w:rsidR="00AB054B" w:rsidRPr="00AB054B">
        <w:rPr>
          <w:rFonts w:ascii="Times New Roman" w:hAnsi="Times New Roman" w:cs="Times New Roman"/>
          <w:sz w:val="24"/>
          <w:szCs w:val="24"/>
          <w:lang w:val="fr-FR"/>
        </w:rPr>
        <w:t xml:space="preserve"> </w:t>
      </w:r>
      <w:proofErr w:type="spellStart"/>
      <w:r w:rsidRPr="00AB054B">
        <w:rPr>
          <w:rFonts w:ascii="Times New Roman" w:hAnsi="Times New Roman" w:cs="Times New Roman"/>
          <w:sz w:val="24"/>
          <w:szCs w:val="24"/>
          <w:lang w:val="fr-FR"/>
        </w:rPr>
        <w:t>Narayan</w:t>
      </w:r>
      <w:proofErr w:type="spellEnd"/>
      <w:r w:rsidRPr="00AB054B">
        <w:rPr>
          <w:rFonts w:ascii="Times New Roman" w:hAnsi="Times New Roman" w:cs="Times New Roman"/>
          <w:sz w:val="24"/>
          <w:szCs w:val="24"/>
          <w:lang w:val="fr-FR"/>
        </w:rPr>
        <w:t>, K</w:t>
      </w:r>
      <w:r w:rsidR="00094440" w:rsidRPr="00AB054B">
        <w:rPr>
          <w:rFonts w:ascii="Times New Roman" w:hAnsi="Times New Roman" w:cs="Times New Roman"/>
          <w:sz w:val="24"/>
          <w:szCs w:val="24"/>
          <w:lang w:val="fr-FR"/>
        </w:rPr>
        <w:t>.</w:t>
      </w:r>
      <w:r w:rsidR="00AB054B" w:rsidRPr="00AB054B">
        <w:rPr>
          <w:rFonts w:ascii="Times New Roman" w:hAnsi="Times New Roman" w:cs="Times New Roman"/>
          <w:sz w:val="24"/>
          <w:szCs w:val="24"/>
          <w:lang w:val="fr-FR"/>
        </w:rPr>
        <w:t xml:space="preserve"> </w:t>
      </w:r>
      <w:r w:rsidRPr="00AB054B">
        <w:rPr>
          <w:rFonts w:ascii="Times New Roman" w:hAnsi="Times New Roman" w:cs="Times New Roman"/>
          <w:sz w:val="24"/>
          <w:szCs w:val="24"/>
          <w:lang w:val="fr-FR"/>
        </w:rPr>
        <w:t>M</w:t>
      </w:r>
      <w:r w:rsidR="00094440" w:rsidRPr="00AB054B">
        <w:rPr>
          <w:rFonts w:ascii="Times New Roman" w:hAnsi="Times New Roman" w:cs="Times New Roman"/>
          <w:sz w:val="24"/>
          <w:szCs w:val="24"/>
          <w:lang w:val="fr-FR"/>
        </w:rPr>
        <w:t>.</w:t>
      </w:r>
      <w:r w:rsidRPr="00AB054B">
        <w:rPr>
          <w:rFonts w:ascii="Times New Roman" w:hAnsi="Times New Roman" w:cs="Times New Roman"/>
          <w:sz w:val="24"/>
          <w:szCs w:val="24"/>
          <w:lang w:val="fr-FR"/>
        </w:rPr>
        <w:t xml:space="preserve"> (2001)</w:t>
      </w:r>
      <w:r w:rsidR="00AA04F1" w:rsidRPr="00AB054B">
        <w:rPr>
          <w:rFonts w:ascii="Times New Roman" w:hAnsi="Times New Roman" w:cs="Times New Roman"/>
          <w:sz w:val="24"/>
          <w:szCs w:val="24"/>
          <w:lang w:val="fr-FR"/>
        </w:rPr>
        <w:t>.</w:t>
      </w:r>
      <w:r w:rsidRPr="00AB054B">
        <w:rPr>
          <w:rFonts w:ascii="Times New Roman" w:hAnsi="Times New Roman" w:cs="Times New Roman"/>
          <w:sz w:val="24"/>
          <w:szCs w:val="24"/>
          <w:lang w:val="fr-FR"/>
        </w:rPr>
        <w:t xml:space="preserve"> </w:t>
      </w:r>
      <w:r w:rsidRPr="00AB054B">
        <w:rPr>
          <w:rFonts w:ascii="Times New Roman" w:hAnsi="Times New Roman" w:cs="Times New Roman"/>
          <w:sz w:val="24"/>
          <w:szCs w:val="24"/>
        </w:rPr>
        <w:t xml:space="preserve">Effectiveness of </w:t>
      </w:r>
      <w:r w:rsidR="00156F05" w:rsidRPr="00AB054B">
        <w:rPr>
          <w:rFonts w:ascii="Times New Roman" w:hAnsi="Times New Roman" w:cs="Times New Roman"/>
          <w:sz w:val="24"/>
          <w:szCs w:val="24"/>
        </w:rPr>
        <w:t>s</w:t>
      </w:r>
      <w:r w:rsidRPr="00AB054B">
        <w:rPr>
          <w:rFonts w:ascii="Times New Roman" w:hAnsi="Times New Roman" w:cs="Times New Roman"/>
          <w:sz w:val="24"/>
          <w:szCs w:val="24"/>
        </w:rPr>
        <w:t>elf-</w:t>
      </w:r>
      <w:r w:rsidR="00156F05" w:rsidRPr="00AB054B">
        <w:rPr>
          <w:rFonts w:ascii="Times New Roman" w:hAnsi="Times New Roman" w:cs="Times New Roman"/>
          <w:sz w:val="24"/>
          <w:szCs w:val="24"/>
        </w:rPr>
        <w:t>m</w:t>
      </w:r>
      <w:r w:rsidRPr="00AB054B">
        <w:rPr>
          <w:rFonts w:ascii="Times New Roman" w:hAnsi="Times New Roman" w:cs="Times New Roman"/>
          <w:sz w:val="24"/>
          <w:szCs w:val="24"/>
        </w:rPr>
        <w:t xml:space="preserve">anagement </w:t>
      </w:r>
    </w:p>
    <w:p w14:paraId="1B21E852" w14:textId="77777777" w:rsidR="00AB054B" w:rsidRDefault="00AB054B"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56F05" w:rsidRPr="00AB054B">
        <w:rPr>
          <w:rFonts w:ascii="Times New Roman" w:hAnsi="Times New Roman" w:cs="Times New Roman"/>
          <w:sz w:val="24"/>
          <w:szCs w:val="24"/>
        </w:rPr>
        <w:t>t</w:t>
      </w:r>
      <w:r w:rsidR="004C71A9" w:rsidRPr="00AB054B">
        <w:rPr>
          <w:rFonts w:ascii="Times New Roman" w:hAnsi="Times New Roman" w:cs="Times New Roman"/>
          <w:sz w:val="24"/>
          <w:szCs w:val="24"/>
        </w:rPr>
        <w:t>raining</w:t>
      </w:r>
      <w:r w:rsidR="00AB748A" w:rsidRPr="00AB054B">
        <w:rPr>
          <w:rFonts w:ascii="Times New Roman" w:hAnsi="Times New Roman" w:cs="Times New Roman"/>
          <w:sz w:val="24"/>
          <w:szCs w:val="24"/>
        </w:rPr>
        <w:t xml:space="preserve"> </w:t>
      </w:r>
      <w:r w:rsidR="004C71A9" w:rsidRPr="00AB054B">
        <w:rPr>
          <w:rFonts w:ascii="Times New Roman" w:hAnsi="Times New Roman" w:cs="Times New Roman"/>
          <w:sz w:val="24"/>
          <w:szCs w:val="24"/>
        </w:rPr>
        <w:t xml:space="preserve">in </w:t>
      </w:r>
      <w:r w:rsidR="00156F05" w:rsidRPr="00AB054B">
        <w:rPr>
          <w:rFonts w:ascii="Times New Roman" w:hAnsi="Times New Roman" w:cs="Times New Roman"/>
          <w:sz w:val="24"/>
          <w:szCs w:val="24"/>
        </w:rPr>
        <w:t>t</w:t>
      </w:r>
      <w:r w:rsidR="004C71A9" w:rsidRPr="00AB054B">
        <w:rPr>
          <w:rFonts w:ascii="Times New Roman" w:hAnsi="Times New Roman" w:cs="Times New Roman"/>
          <w:sz w:val="24"/>
          <w:szCs w:val="24"/>
        </w:rPr>
        <w:t xml:space="preserve">ype 2 </w:t>
      </w:r>
      <w:r w:rsidR="00156F05" w:rsidRPr="00AB054B">
        <w:rPr>
          <w:rFonts w:ascii="Times New Roman" w:hAnsi="Times New Roman" w:cs="Times New Roman"/>
          <w:sz w:val="24"/>
          <w:szCs w:val="24"/>
        </w:rPr>
        <w:t>d</w:t>
      </w:r>
      <w:r w:rsidR="004C71A9" w:rsidRPr="00AB054B">
        <w:rPr>
          <w:rFonts w:ascii="Times New Roman" w:hAnsi="Times New Roman" w:cs="Times New Roman"/>
          <w:sz w:val="24"/>
          <w:szCs w:val="24"/>
        </w:rPr>
        <w:t xml:space="preserve">iabetes: A </w:t>
      </w:r>
      <w:r w:rsidR="00156F05" w:rsidRPr="00AB054B">
        <w:rPr>
          <w:rFonts w:ascii="Times New Roman" w:hAnsi="Times New Roman" w:cs="Times New Roman"/>
          <w:sz w:val="24"/>
          <w:szCs w:val="24"/>
        </w:rPr>
        <w:t>s</w:t>
      </w:r>
      <w:r w:rsidR="004C71A9" w:rsidRPr="00AB054B">
        <w:rPr>
          <w:rFonts w:ascii="Times New Roman" w:hAnsi="Times New Roman" w:cs="Times New Roman"/>
          <w:sz w:val="24"/>
          <w:szCs w:val="24"/>
        </w:rPr>
        <w:t xml:space="preserve">ystematic </w:t>
      </w:r>
      <w:r w:rsidR="00156F05" w:rsidRPr="00AB054B">
        <w:rPr>
          <w:rFonts w:ascii="Times New Roman" w:hAnsi="Times New Roman" w:cs="Times New Roman"/>
          <w:sz w:val="24"/>
          <w:szCs w:val="24"/>
        </w:rPr>
        <w:t>r</w:t>
      </w:r>
      <w:r w:rsidR="004C71A9" w:rsidRPr="00AB054B">
        <w:rPr>
          <w:rFonts w:ascii="Times New Roman" w:hAnsi="Times New Roman" w:cs="Times New Roman"/>
          <w:sz w:val="24"/>
          <w:szCs w:val="24"/>
        </w:rPr>
        <w:t xml:space="preserve">eview of </w:t>
      </w:r>
      <w:r w:rsidR="00156F05" w:rsidRPr="00AB054B">
        <w:rPr>
          <w:rFonts w:ascii="Times New Roman" w:hAnsi="Times New Roman" w:cs="Times New Roman"/>
          <w:sz w:val="24"/>
          <w:szCs w:val="24"/>
        </w:rPr>
        <w:t>r</w:t>
      </w:r>
      <w:r w:rsidR="004C71A9" w:rsidRPr="00AB054B">
        <w:rPr>
          <w:rFonts w:ascii="Times New Roman" w:hAnsi="Times New Roman" w:cs="Times New Roman"/>
          <w:sz w:val="24"/>
          <w:szCs w:val="24"/>
        </w:rPr>
        <w:t xml:space="preserve">andomized </w:t>
      </w:r>
      <w:r w:rsidR="00156F05" w:rsidRPr="00AB054B">
        <w:rPr>
          <w:rFonts w:ascii="Times New Roman" w:hAnsi="Times New Roman" w:cs="Times New Roman"/>
          <w:sz w:val="24"/>
          <w:szCs w:val="24"/>
        </w:rPr>
        <w:t>c</w:t>
      </w:r>
      <w:r w:rsidR="004C71A9" w:rsidRPr="00AB054B">
        <w:rPr>
          <w:rFonts w:ascii="Times New Roman" w:hAnsi="Times New Roman" w:cs="Times New Roman"/>
          <w:sz w:val="24"/>
          <w:szCs w:val="24"/>
        </w:rPr>
        <w:t xml:space="preserve">ontrolled </w:t>
      </w:r>
      <w:r w:rsidR="00156F05" w:rsidRPr="00AB054B">
        <w:rPr>
          <w:rFonts w:ascii="Times New Roman" w:hAnsi="Times New Roman" w:cs="Times New Roman"/>
          <w:sz w:val="24"/>
          <w:szCs w:val="24"/>
        </w:rPr>
        <w:t>t</w:t>
      </w:r>
      <w:r w:rsidR="004C71A9" w:rsidRPr="00AB054B">
        <w:rPr>
          <w:rFonts w:ascii="Times New Roman" w:hAnsi="Times New Roman" w:cs="Times New Roman"/>
          <w:sz w:val="24"/>
          <w:szCs w:val="24"/>
        </w:rPr>
        <w:t xml:space="preserve">rials, </w:t>
      </w:r>
    </w:p>
    <w:p w14:paraId="586865C3" w14:textId="0D8BF97A" w:rsidR="0046636F" w:rsidRPr="00EC5D19" w:rsidRDefault="00AB054B" w:rsidP="00156F05">
      <w:pPr>
        <w:spacing w:after="0" w:line="480" w:lineRule="auto"/>
        <w:rPr>
          <w:rStyle w:val="Hyperlink"/>
          <w:rFonts w:ascii="Times New Roman" w:hAnsi="Times New Roman" w:cs="Times New Roman"/>
          <w:color w:val="auto"/>
          <w:sz w:val="24"/>
          <w:szCs w:val="24"/>
          <w:u w:val="none"/>
        </w:rPr>
      </w:pPr>
      <w:r>
        <w:rPr>
          <w:rFonts w:ascii="Times New Roman" w:hAnsi="Times New Roman" w:cs="Times New Roman"/>
          <w:i/>
          <w:sz w:val="24"/>
          <w:szCs w:val="24"/>
        </w:rPr>
        <w:t xml:space="preserve">            </w:t>
      </w:r>
      <w:r w:rsidR="004C71A9" w:rsidRPr="00AB054B">
        <w:rPr>
          <w:rFonts w:ascii="Times New Roman" w:hAnsi="Times New Roman" w:cs="Times New Roman"/>
          <w:i/>
          <w:sz w:val="24"/>
          <w:szCs w:val="24"/>
        </w:rPr>
        <w:t>Diabetes Care</w:t>
      </w:r>
      <w:r w:rsidR="004C71A9" w:rsidRPr="00AB054B">
        <w:rPr>
          <w:rFonts w:ascii="Times New Roman" w:hAnsi="Times New Roman" w:cs="Times New Roman"/>
          <w:sz w:val="24"/>
          <w:szCs w:val="24"/>
        </w:rPr>
        <w:t xml:space="preserve"> </w:t>
      </w:r>
      <w:r w:rsidR="004C71A9" w:rsidRPr="00EC5D19">
        <w:rPr>
          <w:rFonts w:ascii="Times New Roman" w:hAnsi="Times New Roman" w:cs="Times New Roman"/>
          <w:i/>
          <w:sz w:val="24"/>
          <w:szCs w:val="24"/>
        </w:rPr>
        <w:t>24</w:t>
      </w:r>
      <w:r w:rsidR="00737047" w:rsidRPr="00EC5D19">
        <w:rPr>
          <w:rFonts w:ascii="Times New Roman" w:hAnsi="Times New Roman" w:cs="Times New Roman"/>
          <w:sz w:val="24"/>
          <w:szCs w:val="24"/>
        </w:rPr>
        <w:t>(</w:t>
      </w:r>
      <w:r w:rsidR="004C71A9" w:rsidRPr="00EC5D19">
        <w:rPr>
          <w:rFonts w:ascii="Times New Roman" w:hAnsi="Times New Roman" w:cs="Times New Roman"/>
          <w:sz w:val="24"/>
          <w:szCs w:val="24"/>
        </w:rPr>
        <w:t>3</w:t>
      </w:r>
      <w:r w:rsidR="00737047" w:rsidRPr="00EC5D19">
        <w:rPr>
          <w:rFonts w:ascii="Times New Roman" w:hAnsi="Times New Roman" w:cs="Times New Roman"/>
          <w:sz w:val="24"/>
          <w:szCs w:val="24"/>
        </w:rPr>
        <w:t>)</w:t>
      </w:r>
      <w:r w:rsidRPr="00EC5D19">
        <w:rPr>
          <w:rFonts w:ascii="Times New Roman" w:hAnsi="Times New Roman" w:cs="Times New Roman"/>
          <w:sz w:val="24"/>
          <w:szCs w:val="24"/>
        </w:rPr>
        <w:t>,</w:t>
      </w:r>
      <w:r w:rsidR="004C71A9" w:rsidRPr="00EC5D19">
        <w:rPr>
          <w:rFonts w:ascii="Times New Roman" w:hAnsi="Times New Roman" w:cs="Times New Roman"/>
          <w:sz w:val="24"/>
          <w:szCs w:val="24"/>
        </w:rPr>
        <w:t xml:space="preserve"> </w:t>
      </w:r>
      <w:r w:rsidR="004C71A9" w:rsidRPr="00AB054B">
        <w:rPr>
          <w:rFonts w:ascii="Times New Roman" w:hAnsi="Times New Roman" w:cs="Times New Roman"/>
          <w:sz w:val="24"/>
          <w:szCs w:val="24"/>
        </w:rPr>
        <w:t>561–587</w:t>
      </w:r>
      <w:r w:rsidR="004F5184" w:rsidRPr="00AB054B">
        <w:rPr>
          <w:rFonts w:ascii="Times New Roman" w:hAnsi="Times New Roman" w:cs="Times New Roman"/>
          <w:sz w:val="24"/>
          <w:szCs w:val="24"/>
        </w:rPr>
        <w:t>.</w:t>
      </w:r>
    </w:p>
    <w:p w14:paraId="71476E0B" w14:textId="6FB7D7B4" w:rsidR="00693699" w:rsidRPr="00EC5D19" w:rsidRDefault="005924A4" w:rsidP="00231D7E">
      <w:pPr>
        <w:spacing w:after="0" w:line="480" w:lineRule="auto"/>
        <w:rPr>
          <w:rFonts w:ascii="Times New Roman" w:hAnsi="Times New Roman" w:cs="Times New Roman"/>
          <w:color w:val="000000" w:themeColor="text1"/>
          <w:sz w:val="24"/>
          <w:szCs w:val="24"/>
        </w:rPr>
      </w:pPr>
      <w:proofErr w:type="spellStart"/>
      <w:r w:rsidRPr="00EC5D19">
        <w:rPr>
          <w:rFonts w:ascii="Times New Roman" w:hAnsi="Times New Roman" w:cs="Times New Roman"/>
          <w:color w:val="000000" w:themeColor="text1"/>
          <w:sz w:val="24"/>
          <w:szCs w:val="24"/>
        </w:rPr>
        <w:t>Pajares</w:t>
      </w:r>
      <w:proofErr w:type="spellEnd"/>
      <w:r w:rsidR="00231D7E" w:rsidRPr="00EC5D19">
        <w:rPr>
          <w:rFonts w:ascii="Times New Roman" w:hAnsi="Times New Roman" w:cs="Times New Roman"/>
          <w:color w:val="000000" w:themeColor="text1"/>
          <w:sz w:val="24"/>
          <w:szCs w:val="24"/>
        </w:rPr>
        <w:t>, F.</w:t>
      </w:r>
      <w:r w:rsidRPr="00EC5D19">
        <w:rPr>
          <w:rFonts w:ascii="Times New Roman" w:hAnsi="Times New Roman" w:cs="Times New Roman"/>
          <w:color w:val="000000" w:themeColor="text1"/>
          <w:sz w:val="24"/>
          <w:szCs w:val="24"/>
        </w:rPr>
        <w:t xml:space="preserve"> </w:t>
      </w:r>
      <w:r w:rsidRPr="00EC5D19">
        <w:rPr>
          <w:rFonts w:ascii="Times New Roman" w:hAnsi="Times New Roman" w:cs="Times New Roman"/>
          <w:color w:val="000000" w:themeColor="text1"/>
          <w:sz w:val="24"/>
          <w:szCs w:val="24"/>
        </w:rPr>
        <w:fldChar w:fldCharType="begin">
          <w:fldData xml:space="preserve">PEVuZE5vdGU+PENpdGUgRXhjbHVkZUF1dGg9IjEiPjxBdXRob3I+UGFqYXJlczwvQXV0aG9yPjxZ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</w:fldData>
        </w:fldChar>
      </w:r>
      <w:r w:rsidRPr="00EC5D19">
        <w:rPr>
          <w:rFonts w:ascii="Times New Roman" w:hAnsi="Times New Roman" w:cs="Times New Roman"/>
          <w:color w:val="000000" w:themeColor="text1"/>
          <w:sz w:val="24"/>
          <w:szCs w:val="24"/>
        </w:rPr>
        <w:instrText xml:space="preserve"> ADDIN EN.CITE </w:instrText>
      </w:r>
      <w:r w:rsidRPr="00EC5D19">
        <w:rPr>
          <w:rFonts w:ascii="Times New Roman" w:hAnsi="Times New Roman" w:cs="Times New Roman"/>
          <w:color w:val="000000" w:themeColor="text1"/>
          <w:sz w:val="24"/>
          <w:szCs w:val="24"/>
        </w:rPr>
        <w:fldChar w:fldCharType="begin">
          <w:fldData xml:space="preserve">PEVuZE5vdGU+PENpdGUgRXhjbHVkZUF1dGg9IjEiPjxBdXRob3I+UGFqYXJlczwvQXV0aG9yPjxZ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</w:fldData>
        </w:fldChar>
      </w:r>
      <w:r w:rsidRPr="00EC5D19">
        <w:rPr>
          <w:rFonts w:ascii="Times New Roman" w:hAnsi="Times New Roman" w:cs="Times New Roman"/>
          <w:color w:val="000000" w:themeColor="text1"/>
          <w:sz w:val="24"/>
          <w:szCs w:val="24"/>
        </w:rPr>
        <w:instrText xml:space="preserve"> ADDIN EN.CITE.DATA </w:instrText>
      </w:r>
      <w:r w:rsidRPr="00EC5D19">
        <w:rPr>
          <w:rFonts w:ascii="Times New Roman" w:hAnsi="Times New Roman" w:cs="Times New Roman"/>
          <w:color w:val="000000" w:themeColor="text1"/>
          <w:sz w:val="24"/>
          <w:szCs w:val="24"/>
        </w:rPr>
      </w:r>
      <w:r w:rsidRPr="00EC5D19">
        <w:rPr>
          <w:rFonts w:ascii="Times New Roman" w:hAnsi="Times New Roman" w:cs="Times New Roman"/>
          <w:color w:val="000000" w:themeColor="text1"/>
          <w:sz w:val="24"/>
          <w:szCs w:val="24"/>
        </w:rPr>
        <w:fldChar w:fldCharType="end"/>
      </w:r>
      <w:r w:rsidRPr="00EC5D19">
        <w:rPr>
          <w:rFonts w:ascii="Times New Roman" w:hAnsi="Times New Roman" w:cs="Times New Roman"/>
          <w:color w:val="000000" w:themeColor="text1"/>
          <w:sz w:val="24"/>
          <w:szCs w:val="24"/>
        </w:rPr>
      </w:r>
      <w:r w:rsidRPr="00EC5D19">
        <w:rPr>
          <w:rFonts w:ascii="Times New Roman" w:hAnsi="Times New Roman" w:cs="Times New Roman"/>
          <w:color w:val="000000" w:themeColor="text1"/>
          <w:sz w:val="24"/>
          <w:szCs w:val="24"/>
        </w:rPr>
        <w:fldChar w:fldCharType="separate"/>
      </w:r>
      <w:r w:rsidRPr="00EC5D19">
        <w:rPr>
          <w:rFonts w:ascii="Times New Roman" w:hAnsi="Times New Roman" w:cs="Times New Roman"/>
          <w:noProof/>
          <w:color w:val="000000" w:themeColor="text1"/>
          <w:sz w:val="24"/>
          <w:szCs w:val="24"/>
        </w:rPr>
        <w:t>(</w:t>
      </w:r>
      <w:hyperlink w:anchor="_ENREF_243" w:tooltip="Pajares, 1997 #54" w:history="1">
        <w:r w:rsidRPr="00EC5D19">
          <w:rPr>
            <w:rFonts w:ascii="Times New Roman" w:hAnsi="Times New Roman" w:cs="Times New Roman"/>
            <w:noProof/>
            <w:color w:val="000000" w:themeColor="text1"/>
            <w:sz w:val="24"/>
            <w:szCs w:val="24"/>
          </w:rPr>
          <w:t>1997</w:t>
        </w:r>
      </w:hyperlink>
      <w:r w:rsidRPr="00EC5D19">
        <w:rPr>
          <w:rFonts w:ascii="Times New Roman" w:hAnsi="Times New Roman" w:cs="Times New Roman"/>
          <w:noProof/>
          <w:color w:val="000000" w:themeColor="text1"/>
          <w:sz w:val="24"/>
          <w:szCs w:val="24"/>
        </w:rPr>
        <w:t>)</w:t>
      </w:r>
      <w:r w:rsidRPr="00EC5D19">
        <w:rPr>
          <w:rFonts w:ascii="Times New Roman" w:hAnsi="Times New Roman" w:cs="Times New Roman"/>
          <w:color w:val="000000" w:themeColor="text1"/>
          <w:sz w:val="24"/>
          <w:szCs w:val="24"/>
        </w:rPr>
        <w:fldChar w:fldCharType="end"/>
      </w:r>
      <w:r w:rsidR="00231D7E" w:rsidRPr="00EC5D19">
        <w:rPr>
          <w:rFonts w:ascii="Times New Roman" w:hAnsi="Times New Roman" w:cs="Times New Roman"/>
          <w:color w:val="000000" w:themeColor="text1"/>
          <w:sz w:val="24"/>
          <w:szCs w:val="24"/>
        </w:rPr>
        <w:t>.</w:t>
      </w:r>
      <w:r w:rsidR="00231D7E" w:rsidRPr="00EC5D19">
        <w:t xml:space="preserve"> </w:t>
      </w:r>
      <w:r w:rsidR="00231D7E" w:rsidRPr="00EC5D19">
        <w:rPr>
          <w:rFonts w:ascii="Times New Roman" w:hAnsi="Times New Roman" w:cs="Times New Roman"/>
          <w:color w:val="000000" w:themeColor="text1"/>
          <w:sz w:val="24"/>
          <w:szCs w:val="24"/>
        </w:rPr>
        <w:t>Current Directions in Self-efficacy Research. In M.</w:t>
      </w:r>
      <w:r w:rsidR="00B66F0A" w:rsidRPr="00EC5D19">
        <w:rPr>
          <w:rFonts w:ascii="Times New Roman" w:hAnsi="Times New Roman" w:cs="Times New Roman"/>
          <w:color w:val="000000" w:themeColor="text1"/>
          <w:sz w:val="24"/>
          <w:szCs w:val="24"/>
        </w:rPr>
        <w:t xml:space="preserve"> </w:t>
      </w:r>
      <w:proofErr w:type="spellStart"/>
      <w:r w:rsidR="00231D7E" w:rsidRPr="00EC5D19">
        <w:rPr>
          <w:rFonts w:ascii="Times New Roman" w:hAnsi="Times New Roman" w:cs="Times New Roman"/>
          <w:color w:val="000000" w:themeColor="text1"/>
          <w:sz w:val="24"/>
          <w:szCs w:val="24"/>
        </w:rPr>
        <w:t>Maehr</w:t>
      </w:r>
      <w:proofErr w:type="spellEnd"/>
      <w:r w:rsidR="00EC5D19">
        <w:rPr>
          <w:rFonts w:ascii="Times New Roman" w:hAnsi="Times New Roman" w:cs="Times New Roman"/>
          <w:color w:val="000000" w:themeColor="text1"/>
          <w:sz w:val="24"/>
          <w:szCs w:val="24"/>
        </w:rPr>
        <w:t>,</w:t>
      </w:r>
      <w:r w:rsidR="00231D7E" w:rsidRPr="00EC5D19">
        <w:rPr>
          <w:rFonts w:ascii="Times New Roman" w:hAnsi="Times New Roman" w:cs="Times New Roman"/>
          <w:color w:val="000000" w:themeColor="text1"/>
          <w:sz w:val="24"/>
          <w:szCs w:val="24"/>
        </w:rPr>
        <w:t xml:space="preserve"> &amp; P. R. </w:t>
      </w:r>
    </w:p>
    <w:p w14:paraId="053C944F" w14:textId="505F4549" w:rsidR="00693699" w:rsidRPr="00EC5D19" w:rsidRDefault="00693699" w:rsidP="00231D7E">
      <w:pPr>
        <w:spacing w:after="0" w:line="480" w:lineRule="auto"/>
        <w:rPr>
          <w:rFonts w:ascii="Times New Roman" w:hAnsi="Times New Roman" w:cs="Times New Roman"/>
          <w:color w:val="000000" w:themeColor="text1"/>
          <w:sz w:val="24"/>
          <w:szCs w:val="24"/>
        </w:rPr>
      </w:pPr>
      <w:r w:rsidRPr="00EC5D19">
        <w:rPr>
          <w:rFonts w:ascii="Times New Roman" w:hAnsi="Times New Roman" w:cs="Times New Roman"/>
          <w:color w:val="000000" w:themeColor="text1"/>
          <w:sz w:val="24"/>
          <w:szCs w:val="24"/>
        </w:rPr>
        <w:t xml:space="preserve">             </w:t>
      </w:r>
      <w:proofErr w:type="spellStart"/>
      <w:r w:rsidR="00231D7E" w:rsidRPr="00EC5D19">
        <w:rPr>
          <w:rFonts w:ascii="Times New Roman" w:hAnsi="Times New Roman" w:cs="Times New Roman"/>
          <w:color w:val="000000" w:themeColor="text1"/>
          <w:sz w:val="24"/>
          <w:szCs w:val="24"/>
        </w:rPr>
        <w:t>Pintrich</w:t>
      </w:r>
      <w:proofErr w:type="spellEnd"/>
      <w:r w:rsidR="00231D7E" w:rsidRPr="00EC5D19">
        <w:rPr>
          <w:rFonts w:ascii="Times New Roman" w:hAnsi="Times New Roman" w:cs="Times New Roman"/>
          <w:color w:val="000000" w:themeColor="text1"/>
          <w:sz w:val="24"/>
          <w:szCs w:val="24"/>
        </w:rPr>
        <w:t xml:space="preserve"> (Eds.),</w:t>
      </w:r>
      <w:r w:rsidR="00231D7E" w:rsidRPr="00EC5D19">
        <w:rPr>
          <w:rFonts w:ascii="Times New Roman" w:hAnsi="Times New Roman" w:cs="Times New Roman"/>
          <w:i/>
          <w:color w:val="000000" w:themeColor="text1"/>
          <w:sz w:val="24"/>
          <w:szCs w:val="24"/>
        </w:rPr>
        <w:t xml:space="preserve"> Advances in motivation and achievement</w:t>
      </w:r>
      <w:r w:rsidR="00886523" w:rsidRPr="00EC5D19">
        <w:rPr>
          <w:rFonts w:ascii="Times New Roman" w:hAnsi="Times New Roman" w:cs="Times New Roman"/>
          <w:color w:val="000000" w:themeColor="text1"/>
          <w:sz w:val="24"/>
          <w:szCs w:val="24"/>
        </w:rPr>
        <w:t xml:space="preserve"> </w:t>
      </w:r>
      <w:r w:rsidR="00B66F0A" w:rsidRPr="00EC5D19">
        <w:rPr>
          <w:rFonts w:ascii="Times New Roman" w:hAnsi="Times New Roman" w:cs="Times New Roman"/>
          <w:color w:val="000000" w:themeColor="text1"/>
          <w:sz w:val="24"/>
          <w:szCs w:val="24"/>
        </w:rPr>
        <w:t>(</w:t>
      </w:r>
      <w:r w:rsidR="00231D7E" w:rsidRPr="00EC5D19">
        <w:rPr>
          <w:rFonts w:ascii="Times New Roman" w:hAnsi="Times New Roman" w:cs="Times New Roman"/>
          <w:color w:val="000000" w:themeColor="text1"/>
          <w:sz w:val="24"/>
          <w:szCs w:val="24"/>
        </w:rPr>
        <w:t>pp. 1</w:t>
      </w:r>
      <w:r w:rsidR="00B30DE0" w:rsidRPr="00B30DE0">
        <w:rPr>
          <w:rFonts w:ascii="Times New Roman" w:hAnsi="Times New Roman" w:cs="Times New Roman"/>
          <w:color w:val="000000" w:themeColor="text1"/>
          <w:sz w:val="24"/>
          <w:szCs w:val="24"/>
        </w:rPr>
        <w:t>–</w:t>
      </w:r>
      <w:r w:rsidR="00231D7E" w:rsidRPr="00EC5D19">
        <w:rPr>
          <w:rFonts w:ascii="Times New Roman" w:hAnsi="Times New Roman" w:cs="Times New Roman"/>
          <w:color w:val="000000" w:themeColor="text1"/>
          <w:sz w:val="24"/>
          <w:szCs w:val="24"/>
        </w:rPr>
        <w:t xml:space="preserve">49). Greenwich, CT: </w:t>
      </w:r>
    </w:p>
    <w:p w14:paraId="04329AD9" w14:textId="4DEE83FA" w:rsidR="005924A4" w:rsidRDefault="00693699" w:rsidP="00231D7E">
      <w:pPr>
        <w:spacing w:after="0" w:line="480" w:lineRule="auto"/>
        <w:rPr>
          <w:rFonts w:ascii="Times New Roman" w:hAnsi="Times New Roman" w:cs="Times New Roman"/>
          <w:color w:val="000000" w:themeColor="text1"/>
          <w:sz w:val="24"/>
          <w:szCs w:val="24"/>
        </w:rPr>
      </w:pPr>
      <w:r w:rsidRPr="00EC5D19">
        <w:rPr>
          <w:rFonts w:ascii="Times New Roman" w:hAnsi="Times New Roman" w:cs="Times New Roman"/>
          <w:color w:val="000000" w:themeColor="text1"/>
          <w:sz w:val="24"/>
          <w:szCs w:val="24"/>
        </w:rPr>
        <w:t xml:space="preserve">             </w:t>
      </w:r>
      <w:r w:rsidR="00231D7E" w:rsidRPr="00EC5D19">
        <w:rPr>
          <w:rFonts w:ascii="Times New Roman" w:hAnsi="Times New Roman" w:cs="Times New Roman"/>
          <w:color w:val="000000" w:themeColor="text1"/>
          <w:sz w:val="24"/>
          <w:szCs w:val="24"/>
        </w:rPr>
        <w:t>JAI Press.</w:t>
      </w:r>
    </w:p>
    <w:p w14:paraId="5249F2AC" w14:textId="7869037D" w:rsidR="00EC5D19" w:rsidRPr="00EC5D19" w:rsidRDefault="00EC5D19" w:rsidP="00231D7E">
      <w:pPr>
        <w:spacing w:after="0" w:line="480" w:lineRule="auto"/>
        <w:rPr>
          <w:rFonts w:ascii="Times New Roman" w:hAnsi="Times New Roman" w:cs="Times New Roman"/>
          <w:sz w:val="24"/>
          <w:szCs w:val="24"/>
        </w:rPr>
      </w:pPr>
      <w:r w:rsidRPr="00EC5D19">
        <w:rPr>
          <w:rFonts w:ascii="Times New Roman" w:hAnsi="Times New Roman" w:cs="Times New Roman"/>
          <w:sz w:val="24"/>
          <w:szCs w:val="24"/>
        </w:rPr>
        <w:t xml:space="preserve">Parker, J. </w:t>
      </w:r>
      <w:r w:rsidRPr="00EC5D19">
        <w:rPr>
          <w:rFonts w:ascii="Times New Roman" w:hAnsi="Times New Roman" w:cs="Times New Roman"/>
          <w:sz w:val="24"/>
          <w:szCs w:val="24"/>
        </w:rPr>
        <w:fldChar w:fldCharType="begin"/>
      </w:r>
      <w:r w:rsidRPr="00EC5D19">
        <w:rPr>
          <w:rFonts w:ascii="Times New Roman" w:hAnsi="Times New Roman" w:cs="Times New Roman"/>
          <w:sz w:val="24"/>
          <w:szCs w:val="24"/>
        </w:rPr>
        <w:instrText xml:space="preserve"> ADDIN EN.CITE &lt;EndNote&gt;&lt;Cite ExcludeAuth="1"&gt;&lt;Author&gt;Parker&lt;/Author&gt;&lt;Year&gt;2000&lt;/Year&gt;&lt;RecNum&gt;230&lt;/RecNum&gt;&lt;DisplayText&gt;(2000)&lt;/DisplayText&gt;&lt;record&gt;&lt;rec-number&gt;230&lt;/rec-number&gt;&lt;foreign-keys&gt;&lt;key app="EN" db-id="pd0rwtpx8zdzsmewazcxza5trx9pzf99p0ff"&gt;230&lt;/key&gt;&lt;/foreign-keys&gt;&lt;ref-type name="Book"&gt;6&lt;/ref-type&gt;&lt;contributors&gt;&lt;authors&gt;&lt;author&gt;Parker, J. &lt;/author&gt;&lt;/authors&gt;&lt;/contributors&gt;&lt;titles&gt;&lt;title&gt;Structuration theory&lt;/title&gt;&lt;/titles&gt;&lt;dates&gt;&lt;year&gt;2000&lt;/year&gt;&lt;/dates&gt;&lt;pub-location&gt;Buckingham&lt;/pub-location&gt;&lt;publisher&gt;Open University Press&lt;/publisher&gt;&lt;urls&gt;&lt;/urls&gt;&lt;/record&gt;&lt;/Cite&gt;&lt;/EndNote&gt;</w:instrText>
      </w:r>
      <w:r w:rsidRPr="00EC5D19">
        <w:rPr>
          <w:rFonts w:ascii="Times New Roman" w:hAnsi="Times New Roman" w:cs="Times New Roman"/>
          <w:sz w:val="24"/>
          <w:szCs w:val="24"/>
        </w:rPr>
        <w:fldChar w:fldCharType="separate"/>
      </w:r>
      <w:r w:rsidRPr="00EC5D19">
        <w:rPr>
          <w:rFonts w:ascii="Times New Roman" w:hAnsi="Times New Roman" w:cs="Times New Roman"/>
          <w:noProof/>
          <w:sz w:val="24"/>
          <w:szCs w:val="24"/>
        </w:rPr>
        <w:t>(</w:t>
      </w:r>
      <w:hyperlink w:anchor="_ENREF_244" w:tooltip="Parker, 2000 #230" w:history="1">
        <w:r w:rsidRPr="00EC5D19">
          <w:rPr>
            <w:rFonts w:ascii="Times New Roman" w:hAnsi="Times New Roman" w:cs="Times New Roman"/>
            <w:noProof/>
            <w:sz w:val="24"/>
            <w:szCs w:val="24"/>
          </w:rPr>
          <w:t>2000</w:t>
        </w:r>
      </w:hyperlink>
      <w:r w:rsidRPr="00EC5D19">
        <w:rPr>
          <w:rFonts w:ascii="Times New Roman" w:hAnsi="Times New Roman" w:cs="Times New Roman"/>
          <w:noProof/>
          <w:sz w:val="24"/>
          <w:szCs w:val="24"/>
        </w:rPr>
        <w:t>)</w:t>
      </w:r>
      <w:r w:rsidRPr="00EC5D19">
        <w:rPr>
          <w:rFonts w:ascii="Times New Roman" w:hAnsi="Times New Roman" w:cs="Times New Roman"/>
          <w:sz w:val="24"/>
          <w:szCs w:val="24"/>
        </w:rPr>
        <w:fldChar w:fldCharType="end"/>
      </w:r>
      <w:r w:rsidRPr="00EC5D19">
        <w:rPr>
          <w:rFonts w:ascii="Times New Roman" w:hAnsi="Times New Roman" w:cs="Times New Roman"/>
          <w:sz w:val="24"/>
          <w:szCs w:val="24"/>
        </w:rPr>
        <w:t>.</w:t>
      </w:r>
      <w:r w:rsidRPr="00EC5D19">
        <w:t xml:space="preserve"> </w:t>
      </w:r>
      <w:r w:rsidRPr="00EC5D19">
        <w:rPr>
          <w:rFonts w:ascii="Times New Roman" w:hAnsi="Times New Roman" w:cs="Times New Roman"/>
          <w:i/>
          <w:sz w:val="24"/>
          <w:szCs w:val="24"/>
        </w:rPr>
        <w:t>Structuration</w:t>
      </w:r>
      <w:r w:rsidRPr="00EC5D19">
        <w:rPr>
          <w:rFonts w:ascii="Times New Roman" w:hAnsi="Times New Roman" w:cs="Times New Roman"/>
          <w:sz w:val="24"/>
          <w:szCs w:val="24"/>
        </w:rPr>
        <w:t>. Milton Keynes, Beds: Open University Press.</w:t>
      </w:r>
    </w:p>
    <w:p w14:paraId="1916653F" w14:textId="77777777" w:rsidR="00B66F0A" w:rsidRDefault="00D54708" w:rsidP="00893E47">
      <w:pPr>
        <w:spacing w:after="0" w:line="480" w:lineRule="auto"/>
        <w:rPr>
          <w:rFonts w:ascii="Times New Roman" w:hAnsi="Times New Roman" w:cs="Times New Roman"/>
          <w:sz w:val="24"/>
          <w:szCs w:val="24"/>
        </w:rPr>
      </w:pPr>
      <w:r w:rsidRPr="00B66F0A">
        <w:rPr>
          <w:rFonts w:ascii="Times New Roman" w:hAnsi="Times New Roman" w:cs="Times New Roman"/>
          <w:sz w:val="24"/>
          <w:szCs w:val="24"/>
        </w:rPr>
        <w:t>Renders, C</w:t>
      </w:r>
      <w:r w:rsidR="0019627A" w:rsidRPr="00B66F0A">
        <w:rPr>
          <w:rFonts w:ascii="Times New Roman" w:hAnsi="Times New Roman" w:cs="Times New Roman"/>
          <w:sz w:val="24"/>
          <w:szCs w:val="24"/>
        </w:rPr>
        <w:t>.</w:t>
      </w:r>
      <w:r w:rsidR="00156F05" w:rsidRPr="00B66F0A">
        <w:rPr>
          <w:rFonts w:ascii="Times New Roman" w:hAnsi="Times New Roman" w:cs="Times New Roman"/>
          <w:sz w:val="24"/>
          <w:szCs w:val="24"/>
        </w:rPr>
        <w:t xml:space="preserve"> </w:t>
      </w:r>
      <w:r w:rsidRPr="00B66F0A">
        <w:rPr>
          <w:rFonts w:ascii="Times New Roman" w:hAnsi="Times New Roman" w:cs="Times New Roman"/>
          <w:sz w:val="24"/>
          <w:szCs w:val="24"/>
        </w:rPr>
        <w:t>M</w:t>
      </w:r>
      <w:r w:rsidR="0019627A" w:rsidRPr="00B66F0A">
        <w:rPr>
          <w:rFonts w:ascii="Times New Roman" w:hAnsi="Times New Roman" w:cs="Times New Roman"/>
          <w:sz w:val="24"/>
          <w:szCs w:val="24"/>
        </w:rPr>
        <w:t>.</w:t>
      </w:r>
      <w:r w:rsidR="00156F05" w:rsidRPr="00B66F0A">
        <w:rPr>
          <w:rFonts w:ascii="Times New Roman" w:hAnsi="Times New Roman" w:cs="Times New Roman"/>
          <w:sz w:val="24"/>
          <w:szCs w:val="24"/>
        </w:rPr>
        <w:t>,</w:t>
      </w:r>
      <w:r w:rsidRPr="00B66F0A">
        <w:rPr>
          <w:rFonts w:ascii="Times New Roman" w:hAnsi="Times New Roman" w:cs="Times New Roman"/>
          <w:sz w:val="24"/>
          <w:szCs w:val="24"/>
        </w:rPr>
        <w:t xml:space="preserve"> </w:t>
      </w:r>
      <w:proofErr w:type="spellStart"/>
      <w:r w:rsidRPr="00B66F0A">
        <w:rPr>
          <w:rFonts w:ascii="Times New Roman" w:hAnsi="Times New Roman" w:cs="Times New Roman"/>
          <w:sz w:val="24"/>
          <w:szCs w:val="24"/>
        </w:rPr>
        <w:t>Valk</w:t>
      </w:r>
      <w:proofErr w:type="spellEnd"/>
      <w:r w:rsidR="00737047" w:rsidRPr="00B66F0A">
        <w:rPr>
          <w:rFonts w:ascii="Times New Roman" w:hAnsi="Times New Roman" w:cs="Times New Roman"/>
          <w:sz w:val="24"/>
          <w:szCs w:val="24"/>
        </w:rPr>
        <w:t>,</w:t>
      </w:r>
      <w:r w:rsidRPr="00B66F0A">
        <w:rPr>
          <w:rFonts w:ascii="Times New Roman" w:hAnsi="Times New Roman" w:cs="Times New Roman"/>
          <w:sz w:val="24"/>
          <w:szCs w:val="24"/>
        </w:rPr>
        <w:t xml:space="preserve"> G</w:t>
      </w:r>
      <w:r w:rsidR="0019627A" w:rsidRPr="00B66F0A">
        <w:rPr>
          <w:rFonts w:ascii="Times New Roman" w:hAnsi="Times New Roman" w:cs="Times New Roman"/>
          <w:sz w:val="24"/>
          <w:szCs w:val="24"/>
        </w:rPr>
        <w:t>.</w:t>
      </w:r>
      <w:r w:rsidR="00156F05" w:rsidRPr="00B66F0A">
        <w:rPr>
          <w:rFonts w:ascii="Times New Roman" w:hAnsi="Times New Roman" w:cs="Times New Roman"/>
          <w:sz w:val="24"/>
          <w:szCs w:val="24"/>
        </w:rPr>
        <w:t xml:space="preserve"> </w:t>
      </w:r>
      <w:r w:rsidRPr="00B66F0A">
        <w:rPr>
          <w:rFonts w:ascii="Times New Roman" w:hAnsi="Times New Roman" w:cs="Times New Roman"/>
          <w:sz w:val="24"/>
          <w:szCs w:val="24"/>
        </w:rPr>
        <w:t>D</w:t>
      </w:r>
      <w:r w:rsidR="0019627A" w:rsidRPr="00B66F0A">
        <w:rPr>
          <w:rFonts w:ascii="Times New Roman" w:hAnsi="Times New Roman" w:cs="Times New Roman"/>
          <w:sz w:val="24"/>
          <w:szCs w:val="24"/>
        </w:rPr>
        <w:t>.</w:t>
      </w:r>
      <w:r w:rsidR="00156F05" w:rsidRPr="00B66F0A">
        <w:rPr>
          <w:rFonts w:ascii="Times New Roman" w:hAnsi="Times New Roman" w:cs="Times New Roman"/>
          <w:sz w:val="24"/>
          <w:szCs w:val="24"/>
        </w:rPr>
        <w:t>,</w:t>
      </w:r>
      <w:r w:rsidRPr="00B66F0A">
        <w:rPr>
          <w:rFonts w:ascii="Times New Roman" w:hAnsi="Times New Roman" w:cs="Times New Roman"/>
          <w:sz w:val="24"/>
          <w:szCs w:val="24"/>
        </w:rPr>
        <w:t xml:space="preserve"> Griffin</w:t>
      </w:r>
      <w:r w:rsidR="00737047" w:rsidRPr="00B66F0A">
        <w:rPr>
          <w:rFonts w:ascii="Times New Roman" w:hAnsi="Times New Roman" w:cs="Times New Roman"/>
          <w:sz w:val="24"/>
          <w:szCs w:val="24"/>
        </w:rPr>
        <w:t>,</w:t>
      </w:r>
      <w:r w:rsidRPr="00B66F0A">
        <w:rPr>
          <w:rFonts w:ascii="Times New Roman" w:hAnsi="Times New Roman" w:cs="Times New Roman"/>
          <w:sz w:val="24"/>
          <w:szCs w:val="24"/>
        </w:rPr>
        <w:t xml:space="preserve"> S</w:t>
      </w:r>
      <w:r w:rsidR="0019627A" w:rsidRPr="00B66F0A">
        <w:rPr>
          <w:rFonts w:ascii="Times New Roman" w:hAnsi="Times New Roman" w:cs="Times New Roman"/>
          <w:sz w:val="24"/>
          <w:szCs w:val="24"/>
        </w:rPr>
        <w:t>.</w:t>
      </w:r>
      <w:r w:rsidR="00156F05" w:rsidRPr="00B66F0A">
        <w:rPr>
          <w:rFonts w:ascii="Times New Roman" w:hAnsi="Times New Roman" w:cs="Times New Roman"/>
          <w:sz w:val="24"/>
          <w:szCs w:val="24"/>
        </w:rPr>
        <w:t>,</w:t>
      </w:r>
      <w:r w:rsidRPr="00B66F0A">
        <w:rPr>
          <w:rFonts w:ascii="Times New Roman" w:hAnsi="Times New Roman" w:cs="Times New Roman"/>
          <w:sz w:val="24"/>
          <w:szCs w:val="24"/>
        </w:rPr>
        <w:t xml:space="preserve"> Wagner E</w:t>
      </w:r>
      <w:r w:rsidR="0019627A" w:rsidRPr="00B66F0A">
        <w:rPr>
          <w:rFonts w:ascii="Times New Roman" w:hAnsi="Times New Roman" w:cs="Times New Roman"/>
          <w:sz w:val="24"/>
          <w:szCs w:val="24"/>
        </w:rPr>
        <w:t>.</w:t>
      </w:r>
      <w:r w:rsidR="00156F05" w:rsidRPr="00B66F0A">
        <w:rPr>
          <w:rFonts w:ascii="Times New Roman" w:hAnsi="Times New Roman" w:cs="Times New Roman"/>
          <w:sz w:val="24"/>
          <w:szCs w:val="24"/>
        </w:rPr>
        <w:t xml:space="preserve"> </w:t>
      </w:r>
      <w:r w:rsidRPr="00B66F0A">
        <w:rPr>
          <w:rFonts w:ascii="Times New Roman" w:hAnsi="Times New Roman" w:cs="Times New Roman"/>
          <w:sz w:val="24"/>
          <w:szCs w:val="24"/>
        </w:rPr>
        <w:t>H</w:t>
      </w:r>
      <w:r w:rsidR="0019627A" w:rsidRPr="00B66F0A">
        <w:rPr>
          <w:rFonts w:ascii="Times New Roman" w:hAnsi="Times New Roman" w:cs="Times New Roman"/>
          <w:sz w:val="24"/>
          <w:szCs w:val="24"/>
        </w:rPr>
        <w:t>.</w:t>
      </w:r>
      <w:r w:rsidR="00156F05" w:rsidRPr="00B66F0A">
        <w:rPr>
          <w:rFonts w:ascii="Times New Roman" w:hAnsi="Times New Roman" w:cs="Times New Roman"/>
          <w:sz w:val="24"/>
          <w:szCs w:val="24"/>
        </w:rPr>
        <w:t>,</w:t>
      </w:r>
      <w:r w:rsidRPr="00B66F0A">
        <w:rPr>
          <w:rFonts w:ascii="Times New Roman" w:hAnsi="Times New Roman" w:cs="Times New Roman"/>
          <w:sz w:val="24"/>
          <w:szCs w:val="24"/>
        </w:rPr>
        <w:t xml:space="preserve"> </w:t>
      </w:r>
      <w:proofErr w:type="spellStart"/>
      <w:r w:rsidRPr="00B66F0A">
        <w:rPr>
          <w:rFonts w:ascii="Times New Roman" w:hAnsi="Times New Roman" w:cs="Times New Roman"/>
          <w:sz w:val="24"/>
          <w:szCs w:val="24"/>
        </w:rPr>
        <w:t>Eijk</w:t>
      </w:r>
      <w:proofErr w:type="spellEnd"/>
      <w:r w:rsidR="00737047" w:rsidRPr="00B66F0A">
        <w:rPr>
          <w:rFonts w:ascii="Times New Roman" w:hAnsi="Times New Roman" w:cs="Times New Roman"/>
          <w:sz w:val="24"/>
          <w:szCs w:val="24"/>
        </w:rPr>
        <w:t>,</w:t>
      </w:r>
      <w:r w:rsidRPr="00B66F0A">
        <w:rPr>
          <w:rFonts w:ascii="Times New Roman" w:hAnsi="Times New Roman" w:cs="Times New Roman"/>
          <w:sz w:val="24"/>
          <w:szCs w:val="24"/>
        </w:rPr>
        <w:t xml:space="preserve"> J</w:t>
      </w:r>
      <w:r w:rsidR="0019627A" w:rsidRPr="00B66F0A">
        <w:rPr>
          <w:rFonts w:ascii="Times New Roman" w:hAnsi="Times New Roman" w:cs="Times New Roman"/>
          <w:sz w:val="24"/>
          <w:szCs w:val="24"/>
        </w:rPr>
        <w:t>.</w:t>
      </w:r>
      <w:r w:rsidR="00B66F0A">
        <w:rPr>
          <w:rFonts w:ascii="Times New Roman" w:hAnsi="Times New Roman" w:cs="Times New Roman"/>
          <w:sz w:val="24"/>
          <w:szCs w:val="24"/>
        </w:rPr>
        <w:t xml:space="preserve"> </w:t>
      </w:r>
      <w:r w:rsidRPr="00B66F0A">
        <w:rPr>
          <w:rFonts w:ascii="Times New Roman" w:hAnsi="Times New Roman" w:cs="Times New Roman"/>
          <w:sz w:val="24"/>
          <w:szCs w:val="24"/>
        </w:rPr>
        <w:t>T</w:t>
      </w:r>
      <w:r w:rsidR="0019627A" w:rsidRPr="00B66F0A">
        <w:rPr>
          <w:rFonts w:ascii="Times New Roman" w:hAnsi="Times New Roman" w:cs="Times New Roman"/>
          <w:sz w:val="24"/>
          <w:szCs w:val="24"/>
        </w:rPr>
        <w:t>.</w:t>
      </w:r>
      <w:r w:rsidR="00156F05" w:rsidRPr="00B66F0A">
        <w:rPr>
          <w:rFonts w:ascii="Times New Roman" w:hAnsi="Times New Roman" w:cs="Times New Roman"/>
          <w:sz w:val="24"/>
          <w:szCs w:val="24"/>
        </w:rPr>
        <w:t>,</w:t>
      </w:r>
      <w:r w:rsidRPr="00B66F0A">
        <w:rPr>
          <w:rFonts w:ascii="Times New Roman" w:hAnsi="Times New Roman" w:cs="Times New Roman"/>
          <w:sz w:val="24"/>
          <w:szCs w:val="24"/>
        </w:rPr>
        <w:t xml:space="preserve"> </w:t>
      </w:r>
      <w:r w:rsidR="00737047" w:rsidRPr="00B66F0A">
        <w:rPr>
          <w:rFonts w:ascii="Times New Roman" w:hAnsi="Times New Roman" w:cs="Times New Roman"/>
          <w:sz w:val="24"/>
          <w:szCs w:val="24"/>
        </w:rPr>
        <w:t xml:space="preserve">&amp; </w:t>
      </w:r>
      <w:proofErr w:type="spellStart"/>
      <w:r w:rsidRPr="00B66F0A">
        <w:rPr>
          <w:rFonts w:ascii="Times New Roman" w:hAnsi="Times New Roman" w:cs="Times New Roman"/>
          <w:sz w:val="24"/>
          <w:szCs w:val="24"/>
        </w:rPr>
        <w:t>Assendelft</w:t>
      </w:r>
      <w:proofErr w:type="spellEnd"/>
      <w:r w:rsidR="00737047" w:rsidRPr="00B66F0A">
        <w:rPr>
          <w:rFonts w:ascii="Times New Roman" w:hAnsi="Times New Roman" w:cs="Times New Roman"/>
          <w:sz w:val="24"/>
          <w:szCs w:val="24"/>
        </w:rPr>
        <w:t>,</w:t>
      </w:r>
      <w:r w:rsidRPr="00B66F0A">
        <w:rPr>
          <w:rFonts w:ascii="Times New Roman" w:hAnsi="Times New Roman" w:cs="Times New Roman"/>
          <w:sz w:val="24"/>
          <w:szCs w:val="24"/>
        </w:rPr>
        <w:t xml:space="preserve"> W</w:t>
      </w:r>
      <w:r w:rsidR="0019627A" w:rsidRPr="00B66F0A">
        <w:rPr>
          <w:rFonts w:ascii="Times New Roman" w:hAnsi="Times New Roman" w:cs="Times New Roman"/>
          <w:sz w:val="24"/>
          <w:szCs w:val="24"/>
        </w:rPr>
        <w:t>.</w:t>
      </w:r>
      <w:r w:rsidR="00D757E5" w:rsidRPr="00B66F0A">
        <w:rPr>
          <w:rFonts w:ascii="Times New Roman" w:hAnsi="Times New Roman" w:cs="Times New Roman"/>
          <w:sz w:val="24"/>
          <w:szCs w:val="24"/>
        </w:rPr>
        <w:t xml:space="preserve"> </w:t>
      </w:r>
      <w:r w:rsidRPr="00B66F0A">
        <w:rPr>
          <w:rFonts w:ascii="Times New Roman" w:hAnsi="Times New Roman" w:cs="Times New Roman"/>
          <w:sz w:val="24"/>
          <w:szCs w:val="24"/>
        </w:rPr>
        <w:t>J</w:t>
      </w:r>
      <w:r w:rsidR="0019627A" w:rsidRPr="00B66F0A">
        <w:rPr>
          <w:rFonts w:ascii="Times New Roman" w:hAnsi="Times New Roman" w:cs="Times New Roman"/>
          <w:sz w:val="24"/>
          <w:szCs w:val="24"/>
        </w:rPr>
        <w:t>.</w:t>
      </w:r>
      <w:r w:rsidR="00B3349A" w:rsidRPr="00B66F0A">
        <w:rPr>
          <w:rFonts w:ascii="Times New Roman" w:hAnsi="Times New Roman" w:cs="Times New Roman"/>
          <w:sz w:val="24"/>
          <w:szCs w:val="24"/>
        </w:rPr>
        <w:t xml:space="preserve"> </w:t>
      </w:r>
    </w:p>
    <w:p w14:paraId="7CA5F986" w14:textId="211F2B2C" w:rsidR="00B66F0A" w:rsidRPr="001D00E2" w:rsidRDefault="00B66F0A"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C71A9" w:rsidRPr="00B66F0A">
        <w:rPr>
          <w:rFonts w:ascii="Times New Roman" w:hAnsi="Times New Roman" w:cs="Times New Roman"/>
          <w:sz w:val="24"/>
          <w:szCs w:val="24"/>
        </w:rPr>
        <w:t>(2001</w:t>
      </w:r>
      <w:r w:rsidR="004C71A9" w:rsidRPr="001D00E2">
        <w:rPr>
          <w:rFonts w:ascii="Times New Roman" w:hAnsi="Times New Roman" w:cs="Times New Roman"/>
          <w:sz w:val="24"/>
          <w:szCs w:val="24"/>
        </w:rPr>
        <w:t>)</w:t>
      </w:r>
      <w:r w:rsidR="00AA04F1" w:rsidRPr="001D00E2">
        <w:rPr>
          <w:rFonts w:ascii="Times New Roman" w:hAnsi="Times New Roman" w:cs="Times New Roman"/>
          <w:sz w:val="24"/>
          <w:szCs w:val="24"/>
        </w:rPr>
        <w:t>.</w:t>
      </w:r>
      <w:r w:rsidR="00AB748A" w:rsidRPr="001D00E2">
        <w:rPr>
          <w:rFonts w:ascii="Times New Roman" w:hAnsi="Times New Roman" w:cs="Times New Roman"/>
          <w:sz w:val="24"/>
          <w:szCs w:val="24"/>
        </w:rPr>
        <w:t xml:space="preserve"> </w:t>
      </w:r>
      <w:r w:rsidR="004C71A9" w:rsidRPr="001D00E2">
        <w:rPr>
          <w:rFonts w:ascii="Times New Roman" w:hAnsi="Times New Roman" w:cs="Times New Roman"/>
          <w:sz w:val="24"/>
          <w:szCs w:val="24"/>
        </w:rPr>
        <w:t xml:space="preserve">Interventions to </w:t>
      </w:r>
      <w:r w:rsidR="00156F05" w:rsidRPr="001D00E2">
        <w:rPr>
          <w:rFonts w:ascii="Times New Roman" w:hAnsi="Times New Roman" w:cs="Times New Roman"/>
          <w:sz w:val="24"/>
          <w:szCs w:val="24"/>
        </w:rPr>
        <w:t>i</w:t>
      </w:r>
      <w:r w:rsidR="004C71A9" w:rsidRPr="001D00E2">
        <w:rPr>
          <w:rFonts w:ascii="Times New Roman" w:hAnsi="Times New Roman" w:cs="Times New Roman"/>
          <w:sz w:val="24"/>
          <w:szCs w:val="24"/>
        </w:rPr>
        <w:t xml:space="preserve">mprove the </w:t>
      </w:r>
      <w:r w:rsidR="00156F05" w:rsidRPr="001D00E2">
        <w:rPr>
          <w:rFonts w:ascii="Times New Roman" w:hAnsi="Times New Roman" w:cs="Times New Roman"/>
          <w:sz w:val="24"/>
          <w:szCs w:val="24"/>
        </w:rPr>
        <w:t>m</w:t>
      </w:r>
      <w:r w:rsidR="004C71A9" w:rsidRPr="001D00E2">
        <w:rPr>
          <w:rFonts w:ascii="Times New Roman" w:hAnsi="Times New Roman" w:cs="Times New Roman"/>
          <w:sz w:val="24"/>
          <w:szCs w:val="24"/>
        </w:rPr>
        <w:t xml:space="preserve">anagement of </w:t>
      </w:r>
      <w:r w:rsidR="00156F05" w:rsidRPr="001D00E2">
        <w:rPr>
          <w:rFonts w:ascii="Times New Roman" w:hAnsi="Times New Roman" w:cs="Times New Roman"/>
          <w:sz w:val="24"/>
          <w:szCs w:val="24"/>
        </w:rPr>
        <w:t>d</w:t>
      </w:r>
      <w:r w:rsidR="004C71A9" w:rsidRPr="001D00E2">
        <w:rPr>
          <w:rFonts w:ascii="Times New Roman" w:hAnsi="Times New Roman" w:cs="Times New Roman"/>
          <w:sz w:val="24"/>
          <w:szCs w:val="24"/>
        </w:rPr>
        <w:t xml:space="preserve">iabetes </w:t>
      </w:r>
      <w:r w:rsidR="00156F05" w:rsidRPr="001D00E2">
        <w:rPr>
          <w:rFonts w:ascii="Times New Roman" w:hAnsi="Times New Roman" w:cs="Times New Roman"/>
          <w:sz w:val="24"/>
          <w:szCs w:val="24"/>
        </w:rPr>
        <w:t>m</w:t>
      </w:r>
      <w:r w:rsidR="004C71A9" w:rsidRPr="001D00E2">
        <w:rPr>
          <w:rFonts w:ascii="Times New Roman" w:hAnsi="Times New Roman" w:cs="Times New Roman"/>
          <w:sz w:val="24"/>
          <w:szCs w:val="24"/>
        </w:rPr>
        <w:t xml:space="preserve">ellitus in </w:t>
      </w:r>
      <w:r w:rsidR="00156F05" w:rsidRPr="001D00E2">
        <w:rPr>
          <w:rFonts w:ascii="Times New Roman" w:hAnsi="Times New Roman" w:cs="Times New Roman"/>
          <w:sz w:val="24"/>
          <w:szCs w:val="24"/>
        </w:rPr>
        <w:t>p</w:t>
      </w:r>
      <w:r w:rsidR="004C71A9" w:rsidRPr="001D00E2">
        <w:rPr>
          <w:rFonts w:ascii="Times New Roman" w:hAnsi="Times New Roman" w:cs="Times New Roman"/>
          <w:sz w:val="24"/>
          <w:szCs w:val="24"/>
        </w:rPr>
        <w:t xml:space="preserve">rimary </w:t>
      </w:r>
      <w:r w:rsidR="00156F05" w:rsidRPr="001D00E2">
        <w:rPr>
          <w:rFonts w:ascii="Times New Roman" w:hAnsi="Times New Roman" w:cs="Times New Roman"/>
          <w:sz w:val="24"/>
          <w:szCs w:val="24"/>
        </w:rPr>
        <w:t>c</w:t>
      </w:r>
      <w:r w:rsidR="004C71A9" w:rsidRPr="001D00E2">
        <w:rPr>
          <w:rFonts w:ascii="Times New Roman" w:hAnsi="Times New Roman" w:cs="Times New Roman"/>
          <w:sz w:val="24"/>
          <w:szCs w:val="24"/>
        </w:rPr>
        <w:t xml:space="preserve">are, </w:t>
      </w:r>
    </w:p>
    <w:p w14:paraId="2037FF42" w14:textId="77777777" w:rsidR="001D00E2" w:rsidRDefault="00B66F0A" w:rsidP="001D00E2">
      <w:pPr>
        <w:spacing w:after="0" w:line="480" w:lineRule="auto"/>
        <w:rPr>
          <w:rFonts w:ascii="Times New Roman" w:hAnsi="Times New Roman" w:cs="Times New Roman"/>
          <w:sz w:val="24"/>
          <w:szCs w:val="24"/>
        </w:rPr>
      </w:pPr>
      <w:r w:rsidRPr="001D00E2">
        <w:rPr>
          <w:rFonts w:ascii="Times New Roman" w:hAnsi="Times New Roman" w:cs="Times New Roman"/>
          <w:sz w:val="24"/>
          <w:szCs w:val="24"/>
        </w:rPr>
        <w:t xml:space="preserve">            </w:t>
      </w:r>
      <w:r w:rsidR="00156F05" w:rsidRPr="001D00E2">
        <w:rPr>
          <w:rFonts w:ascii="Times New Roman" w:hAnsi="Times New Roman" w:cs="Times New Roman"/>
          <w:sz w:val="24"/>
          <w:szCs w:val="24"/>
        </w:rPr>
        <w:t>o</w:t>
      </w:r>
      <w:r w:rsidR="004C71A9" w:rsidRPr="001D00E2">
        <w:rPr>
          <w:rFonts w:ascii="Times New Roman" w:hAnsi="Times New Roman" w:cs="Times New Roman"/>
          <w:sz w:val="24"/>
          <w:szCs w:val="24"/>
        </w:rPr>
        <w:t>utpatient,</w:t>
      </w:r>
      <w:r w:rsidR="00AB748A" w:rsidRPr="001D00E2">
        <w:rPr>
          <w:rFonts w:ascii="Times New Roman" w:hAnsi="Times New Roman" w:cs="Times New Roman"/>
          <w:sz w:val="24"/>
          <w:szCs w:val="24"/>
        </w:rPr>
        <w:t xml:space="preserve"> </w:t>
      </w:r>
      <w:r w:rsidR="004C71A9" w:rsidRPr="001D00E2">
        <w:rPr>
          <w:rFonts w:ascii="Times New Roman" w:hAnsi="Times New Roman" w:cs="Times New Roman"/>
          <w:sz w:val="24"/>
          <w:szCs w:val="24"/>
        </w:rPr>
        <w:t xml:space="preserve">and </w:t>
      </w:r>
      <w:r w:rsidR="00156F05" w:rsidRPr="001D00E2">
        <w:rPr>
          <w:rFonts w:ascii="Times New Roman" w:hAnsi="Times New Roman" w:cs="Times New Roman"/>
          <w:sz w:val="24"/>
          <w:szCs w:val="24"/>
        </w:rPr>
        <w:t>c</w:t>
      </w:r>
      <w:r w:rsidR="004C71A9" w:rsidRPr="001D00E2">
        <w:rPr>
          <w:rFonts w:ascii="Times New Roman" w:hAnsi="Times New Roman" w:cs="Times New Roman"/>
          <w:sz w:val="24"/>
          <w:szCs w:val="24"/>
        </w:rPr>
        <w:t xml:space="preserve">ommunity </w:t>
      </w:r>
      <w:r w:rsidR="00156F05" w:rsidRPr="001D00E2">
        <w:rPr>
          <w:rFonts w:ascii="Times New Roman" w:hAnsi="Times New Roman" w:cs="Times New Roman"/>
          <w:sz w:val="24"/>
          <w:szCs w:val="24"/>
        </w:rPr>
        <w:t>s</w:t>
      </w:r>
      <w:r w:rsidR="004C71A9" w:rsidRPr="001D00E2">
        <w:rPr>
          <w:rFonts w:ascii="Times New Roman" w:hAnsi="Times New Roman" w:cs="Times New Roman"/>
          <w:sz w:val="24"/>
          <w:szCs w:val="24"/>
        </w:rPr>
        <w:t>ettings</w:t>
      </w:r>
      <w:r w:rsidR="001D00E2" w:rsidRPr="001D00E2">
        <w:rPr>
          <w:rFonts w:ascii="Times New Roman" w:hAnsi="Times New Roman" w:cs="Times New Roman"/>
          <w:sz w:val="24"/>
          <w:szCs w:val="24"/>
        </w:rPr>
        <w:t>.</w:t>
      </w:r>
      <w:r w:rsidR="004C71A9" w:rsidRPr="001D00E2">
        <w:rPr>
          <w:rFonts w:ascii="Times New Roman" w:hAnsi="Times New Roman" w:cs="Times New Roman"/>
          <w:sz w:val="24"/>
          <w:szCs w:val="24"/>
        </w:rPr>
        <w:t xml:space="preserve"> </w:t>
      </w:r>
      <w:r w:rsidR="001D00E2" w:rsidRPr="001D00E2">
        <w:rPr>
          <w:rFonts w:ascii="Times New Roman" w:hAnsi="Times New Roman" w:cs="Times New Roman"/>
          <w:i/>
          <w:sz w:val="24"/>
          <w:szCs w:val="24"/>
        </w:rPr>
        <w:t>Cochrane Database Systematic Review</w:t>
      </w:r>
      <w:r w:rsidR="001D00E2" w:rsidRPr="001D00E2">
        <w:rPr>
          <w:rFonts w:ascii="Times New Roman" w:hAnsi="Times New Roman" w:cs="Times New Roman"/>
          <w:sz w:val="24"/>
          <w:szCs w:val="24"/>
        </w:rPr>
        <w:t>.</w:t>
      </w:r>
      <w:r w:rsidR="001D00E2">
        <w:rPr>
          <w:rFonts w:ascii="Times New Roman" w:hAnsi="Times New Roman" w:cs="Times New Roman"/>
          <w:sz w:val="24"/>
          <w:szCs w:val="24"/>
        </w:rPr>
        <w:t xml:space="preserve"> </w:t>
      </w:r>
    </w:p>
    <w:p w14:paraId="51AB661E" w14:textId="32439168" w:rsidR="004C71A9" w:rsidRPr="001D00E2" w:rsidRDefault="001D00E2" w:rsidP="001D00E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1D00E2">
        <w:rPr>
          <w:rFonts w:ascii="Times New Roman" w:hAnsi="Times New Roman" w:cs="Times New Roman"/>
          <w:sz w:val="24"/>
          <w:szCs w:val="24"/>
        </w:rPr>
        <w:t>2001;(1):CD001481</w:t>
      </w:r>
    </w:p>
    <w:p w14:paraId="357FCC43" w14:textId="77777777" w:rsidR="001D00E2" w:rsidRDefault="002E0474" w:rsidP="00893E47">
      <w:pPr>
        <w:spacing w:after="0" w:line="480" w:lineRule="auto"/>
        <w:rPr>
          <w:rFonts w:ascii="Times New Roman" w:hAnsi="Times New Roman" w:cs="Times New Roman"/>
          <w:sz w:val="24"/>
          <w:szCs w:val="24"/>
        </w:rPr>
      </w:pPr>
      <w:r w:rsidRPr="001D00E2">
        <w:rPr>
          <w:rFonts w:ascii="Times New Roman" w:hAnsi="Times New Roman" w:cs="Times New Roman"/>
          <w:sz w:val="24"/>
          <w:szCs w:val="24"/>
        </w:rPr>
        <w:t>Rosenda</w:t>
      </w:r>
      <w:r w:rsidR="00170DE0" w:rsidRPr="001D00E2">
        <w:rPr>
          <w:rFonts w:ascii="Times New Roman" w:hAnsi="Times New Roman" w:cs="Times New Roman"/>
          <w:sz w:val="24"/>
          <w:szCs w:val="24"/>
        </w:rPr>
        <w:t>,</w:t>
      </w:r>
      <w:r w:rsidRPr="001D00E2">
        <w:rPr>
          <w:rFonts w:ascii="Times New Roman" w:hAnsi="Times New Roman" w:cs="Times New Roman"/>
          <w:sz w:val="24"/>
          <w:szCs w:val="24"/>
        </w:rPr>
        <w:t xml:space="preserve"> M</w:t>
      </w:r>
      <w:r w:rsidR="00D757E5" w:rsidRPr="001D00E2">
        <w:rPr>
          <w:rFonts w:ascii="Times New Roman" w:hAnsi="Times New Roman" w:cs="Times New Roman"/>
          <w:sz w:val="24"/>
          <w:szCs w:val="24"/>
        </w:rPr>
        <w:t>.,</w:t>
      </w:r>
      <w:r w:rsidRPr="001D00E2">
        <w:rPr>
          <w:rFonts w:ascii="Times New Roman" w:hAnsi="Times New Roman" w:cs="Times New Roman"/>
          <w:sz w:val="24"/>
          <w:szCs w:val="24"/>
        </w:rPr>
        <w:t xml:space="preserve"> Carlsen</w:t>
      </w:r>
      <w:r w:rsidR="00170DE0" w:rsidRPr="001D00E2">
        <w:rPr>
          <w:rFonts w:ascii="Times New Roman" w:hAnsi="Times New Roman" w:cs="Times New Roman"/>
          <w:sz w:val="24"/>
          <w:szCs w:val="24"/>
        </w:rPr>
        <w:t>,</w:t>
      </w:r>
      <w:r w:rsidRPr="001D00E2">
        <w:rPr>
          <w:rFonts w:ascii="Times New Roman" w:hAnsi="Times New Roman" w:cs="Times New Roman"/>
          <w:sz w:val="24"/>
          <w:szCs w:val="24"/>
        </w:rPr>
        <w:t xml:space="preserve"> A</w:t>
      </w:r>
      <w:r w:rsidR="00A66B0E" w:rsidRPr="001D00E2">
        <w:rPr>
          <w:rFonts w:ascii="Times New Roman" w:hAnsi="Times New Roman" w:cs="Times New Roman"/>
          <w:sz w:val="24"/>
          <w:szCs w:val="24"/>
        </w:rPr>
        <w:t>.</w:t>
      </w:r>
      <w:r w:rsidR="00EC5D19" w:rsidRPr="001D00E2">
        <w:rPr>
          <w:rFonts w:ascii="Times New Roman" w:hAnsi="Times New Roman" w:cs="Times New Roman"/>
          <w:sz w:val="24"/>
          <w:szCs w:val="24"/>
        </w:rPr>
        <w:t xml:space="preserve"> </w:t>
      </w:r>
      <w:r w:rsidRPr="001D00E2">
        <w:rPr>
          <w:rFonts w:ascii="Times New Roman" w:hAnsi="Times New Roman" w:cs="Times New Roman"/>
          <w:sz w:val="24"/>
          <w:szCs w:val="24"/>
        </w:rPr>
        <w:t>H</w:t>
      </w:r>
      <w:r w:rsidR="00A66B0E" w:rsidRPr="001D00E2">
        <w:rPr>
          <w:rFonts w:ascii="Times New Roman" w:hAnsi="Times New Roman" w:cs="Times New Roman"/>
          <w:sz w:val="24"/>
          <w:szCs w:val="24"/>
        </w:rPr>
        <w:t>.</w:t>
      </w:r>
      <w:r w:rsidR="00D757E5" w:rsidRPr="001D00E2">
        <w:rPr>
          <w:rFonts w:ascii="Times New Roman" w:hAnsi="Times New Roman" w:cs="Times New Roman"/>
          <w:sz w:val="24"/>
          <w:szCs w:val="24"/>
        </w:rPr>
        <w:t>,</w:t>
      </w:r>
      <w:r w:rsidRPr="001D00E2">
        <w:rPr>
          <w:rFonts w:ascii="Times New Roman" w:hAnsi="Times New Roman" w:cs="Times New Roman"/>
          <w:sz w:val="24"/>
          <w:szCs w:val="24"/>
        </w:rPr>
        <w:t xml:space="preserve"> Rask</w:t>
      </w:r>
      <w:r w:rsidR="00170DE0" w:rsidRPr="001D00E2">
        <w:rPr>
          <w:rFonts w:ascii="Times New Roman" w:hAnsi="Times New Roman" w:cs="Times New Roman"/>
          <w:sz w:val="24"/>
          <w:szCs w:val="24"/>
        </w:rPr>
        <w:t>,</w:t>
      </w:r>
      <w:r w:rsidRPr="001D00E2">
        <w:rPr>
          <w:rFonts w:ascii="Times New Roman" w:hAnsi="Times New Roman" w:cs="Times New Roman"/>
          <w:sz w:val="24"/>
          <w:szCs w:val="24"/>
        </w:rPr>
        <w:t xml:space="preserve"> M</w:t>
      </w:r>
      <w:r w:rsidR="00A66B0E" w:rsidRPr="001D00E2">
        <w:rPr>
          <w:rFonts w:ascii="Times New Roman" w:hAnsi="Times New Roman" w:cs="Times New Roman"/>
          <w:sz w:val="24"/>
          <w:szCs w:val="24"/>
        </w:rPr>
        <w:t>.</w:t>
      </w:r>
      <w:r w:rsidR="00D757E5" w:rsidRPr="001D00E2">
        <w:rPr>
          <w:rFonts w:ascii="Times New Roman" w:hAnsi="Times New Roman" w:cs="Times New Roman"/>
          <w:sz w:val="24"/>
          <w:szCs w:val="24"/>
        </w:rPr>
        <w:t xml:space="preserve"> </w:t>
      </w:r>
      <w:r w:rsidRPr="001D00E2">
        <w:rPr>
          <w:rFonts w:ascii="Times New Roman" w:hAnsi="Times New Roman" w:cs="Times New Roman"/>
          <w:sz w:val="24"/>
          <w:szCs w:val="24"/>
        </w:rPr>
        <w:t>T</w:t>
      </w:r>
      <w:r w:rsidR="00A66B0E" w:rsidRPr="001D00E2">
        <w:rPr>
          <w:rFonts w:ascii="Times New Roman" w:hAnsi="Times New Roman" w:cs="Times New Roman"/>
          <w:sz w:val="24"/>
          <w:szCs w:val="24"/>
        </w:rPr>
        <w:t>.</w:t>
      </w:r>
      <w:r w:rsidR="00D757E5" w:rsidRPr="001D00E2">
        <w:rPr>
          <w:rFonts w:ascii="Times New Roman" w:hAnsi="Times New Roman" w:cs="Times New Roman"/>
          <w:sz w:val="24"/>
          <w:szCs w:val="24"/>
        </w:rPr>
        <w:t>,</w:t>
      </w:r>
      <w:r w:rsidRPr="001D00E2">
        <w:rPr>
          <w:rFonts w:ascii="Times New Roman" w:hAnsi="Times New Roman" w:cs="Times New Roman"/>
          <w:sz w:val="24"/>
          <w:szCs w:val="24"/>
        </w:rPr>
        <w:t xml:space="preserve"> </w:t>
      </w:r>
      <w:r w:rsidR="00170DE0" w:rsidRPr="001D00E2">
        <w:rPr>
          <w:rFonts w:ascii="Times New Roman" w:hAnsi="Times New Roman" w:cs="Times New Roman"/>
          <w:sz w:val="24"/>
          <w:szCs w:val="24"/>
        </w:rPr>
        <w:t xml:space="preserve">&amp; </w:t>
      </w:r>
      <w:r w:rsidRPr="001D00E2">
        <w:rPr>
          <w:rFonts w:ascii="Times New Roman" w:hAnsi="Times New Roman" w:cs="Times New Roman"/>
          <w:sz w:val="24"/>
          <w:szCs w:val="24"/>
        </w:rPr>
        <w:t>Moth</w:t>
      </w:r>
      <w:r w:rsidR="00170DE0" w:rsidRPr="001D00E2">
        <w:rPr>
          <w:rFonts w:ascii="Times New Roman" w:hAnsi="Times New Roman" w:cs="Times New Roman"/>
          <w:sz w:val="24"/>
          <w:szCs w:val="24"/>
        </w:rPr>
        <w:t>,</w:t>
      </w:r>
      <w:r w:rsidRPr="001D00E2">
        <w:rPr>
          <w:rFonts w:ascii="Times New Roman" w:hAnsi="Times New Roman" w:cs="Times New Roman"/>
          <w:sz w:val="24"/>
          <w:szCs w:val="24"/>
        </w:rPr>
        <w:t xml:space="preserve"> G. (2015)</w:t>
      </w:r>
      <w:r w:rsidR="00A66B0E" w:rsidRPr="001D00E2">
        <w:rPr>
          <w:rFonts w:ascii="Times New Roman" w:hAnsi="Times New Roman" w:cs="Times New Roman"/>
          <w:sz w:val="24"/>
          <w:szCs w:val="24"/>
        </w:rPr>
        <w:t>.</w:t>
      </w:r>
      <w:r w:rsidRPr="001D00E2">
        <w:rPr>
          <w:rFonts w:ascii="Times New Roman" w:hAnsi="Times New Roman" w:cs="Times New Roman"/>
          <w:sz w:val="24"/>
          <w:szCs w:val="24"/>
        </w:rPr>
        <w:t xml:space="preserve"> Symptoms as the main </w:t>
      </w:r>
    </w:p>
    <w:p w14:paraId="287FC94C" w14:textId="28E79802" w:rsidR="00B66F0A" w:rsidRPr="001D00E2" w:rsidRDefault="001D00E2"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E0474" w:rsidRPr="001D00E2">
        <w:rPr>
          <w:rFonts w:ascii="Times New Roman" w:hAnsi="Times New Roman" w:cs="Times New Roman"/>
          <w:sz w:val="24"/>
          <w:szCs w:val="24"/>
        </w:rPr>
        <w:t>problem</w:t>
      </w:r>
      <w:r w:rsidR="00B66F0A" w:rsidRPr="001D00E2">
        <w:rPr>
          <w:rFonts w:ascii="Times New Roman" w:hAnsi="Times New Roman" w:cs="Times New Roman"/>
          <w:sz w:val="24"/>
          <w:szCs w:val="24"/>
        </w:rPr>
        <w:t xml:space="preserve"> </w:t>
      </w:r>
      <w:r w:rsidR="002E0474" w:rsidRPr="001D00E2">
        <w:rPr>
          <w:rFonts w:ascii="Times New Roman" w:hAnsi="Times New Roman" w:cs="Times New Roman"/>
          <w:sz w:val="24"/>
          <w:szCs w:val="24"/>
        </w:rPr>
        <w:t xml:space="preserve">in primary care: </w:t>
      </w:r>
      <w:r w:rsidR="00EC5D19" w:rsidRPr="001D00E2">
        <w:rPr>
          <w:rFonts w:ascii="Times New Roman" w:hAnsi="Times New Roman" w:cs="Times New Roman"/>
          <w:sz w:val="24"/>
          <w:szCs w:val="24"/>
        </w:rPr>
        <w:t xml:space="preserve">A </w:t>
      </w:r>
      <w:r w:rsidR="002E0474" w:rsidRPr="001D00E2">
        <w:rPr>
          <w:rFonts w:ascii="Times New Roman" w:hAnsi="Times New Roman" w:cs="Times New Roman"/>
          <w:sz w:val="24"/>
          <w:szCs w:val="24"/>
        </w:rPr>
        <w:t xml:space="preserve">cross-sectional study of frequency and characteristics. </w:t>
      </w:r>
      <w:r w:rsidR="00B66F0A" w:rsidRPr="001D00E2">
        <w:rPr>
          <w:rFonts w:ascii="Times New Roman" w:hAnsi="Times New Roman" w:cs="Times New Roman"/>
          <w:sz w:val="24"/>
          <w:szCs w:val="24"/>
        </w:rPr>
        <w:t xml:space="preserve">     </w:t>
      </w:r>
    </w:p>
    <w:p w14:paraId="58F3EB69" w14:textId="57BF556C" w:rsidR="002E0474" w:rsidRPr="001D00E2" w:rsidRDefault="00B66F0A" w:rsidP="00893E47">
      <w:pPr>
        <w:spacing w:after="0" w:line="480" w:lineRule="auto"/>
        <w:rPr>
          <w:rFonts w:ascii="Times New Roman" w:hAnsi="Times New Roman" w:cs="Times New Roman"/>
          <w:sz w:val="24"/>
          <w:szCs w:val="24"/>
        </w:rPr>
      </w:pPr>
      <w:r w:rsidRPr="001D00E2">
        <w:rPr>
          <w:rFonts w:ascii="Times New Roman" w:hAnsi="Times New Roman" w:cs="Times New Roman"/>
          <w:i/>
          <w:sz w:val="24"/>
          <w:szCs w:val="24"/>
        </w:rPr>
        <w:t xml:space="preserve">            </w:t>
      </w:r>
      <w:r w:rsidR="002E0474" w:rsidRPr="001D00E2">
        <w:rPr>
          <w:rFonts w:ascii="Times New Roman" w:hAnsi="Times New Roman" w:cs="Times New Roman"/>
          <w:i/>
          <w:sz w:val="24"/>
          <w:szCs w:val="24"/>
        </w:rPr>
        <w:t>Scandinavian J</w:t>
      </w:r>
      <w:r w:rsidR="00D757E5" w:rsidRPr="001D00E2">
        <w:rPr>
          <w:rFonts w:ascii="Times New Roman" w:hAnsi="Times New Roman" w:cs="Times New Roman"/>
          <w:i/>
          <w:sz w:val="24"/>
          <w:szCs w:val="24"/>
        </w:rPr>
        <w:t>ournal of</w:t>
      </w:r>
      <w:r w:rsidR="002E0474" w:rsidRPr="001D00E2">
        <w:rPr>
          <w:rFonts w:ascii="Times New Roman" w:hAnsi="Times New Roman" w:cs="Times New Roman"/>
          <w:i/>
          <w:sz w:val="24"/>
          <w:szCs w:val="24"/>
        </w:rPr>
        <w:t xml:space="preserve"> Primary Health Care</w:t>
      </w:r>
      <w:r w:rsidR="00170DE0" w:rsidRPr="001D00E2">
        <w:rPr>
          <w:rFonts w:ascii="Times New Roman" w:hAnsi="Times New Roman" w:cs="Times New Roman"/>
          <w:sz w:val="24"/>
          <w:szCs w:val="24"/>
        </w:rPr>
        <w:t xml:space="preserve">, </w:t>
      </w:r>
      <w:r w:rsidR="002E0474" w:rsidRPr="001D00E2">
        <w:rPr>
          <w:rFonts w:ascii="Times New Roman" w:hAnsi="Times New Roman" w:cs="Times New Roman"/>
          <w:i/>
          <w:sz w:val="24"/>
          <w:szCs w:val="24"/>
        </w:rPr>
        <w:t>33</w:t>
      </w:r>
      <w:r w:rsidR="00EC5D19" w:rsidRPr="001D00E2">
        <w:rPr>
          <w:rFonts w:ascii="Times New Roman" w:hAnsi="Times New Roman" w:cs="Times New Roman"/>
          <w:i/>
          <w:sz w:val="24"/>
          <w:szCs w:val="24"/>
        </w:rPr>
        <w:t xml:space="preserve">, </w:t>
      </w:r>
      <w:r w:rsidR="002E0474" w:rsidRPr="001D00E2">
        <w:rPr>
          <w:rFonts w:ascii="Times New Roman" w:hAnsi="Times New Roman" w:cs="Times New Roman"/>
          <w:sz w:val="24"/>
          <w:szCs w:val="24"/>
        </w:rPr>
        <w:t>(2)</w:t>
      </w:r>
      <w:r w:rsidRPr="001D00E2">
        <w:rPr>
          <w:rFonts w:ascii="Times New Roman" w:hAnsi="Times New Roman" w:cs="Times New Roman"/>
          <w:sz w:val="24"/>
          <w:szCs w:val="24"/>
        </w:rPr>
        <w:t>,</w:t>
      </w:r>
      <w:r w:rsidRPr="001D00E2">
        <w:rPr>
          <w:rFonts w:ascii="Times New Roman" w:hAnsi="Times New Roman" w:cs="Times New Roman"/>
          <w:i/>
          <w:sz w:val="24"/>
          <w:szCs w:val="24"/>
        </w:rPr>
        <w:t xml:space="preserve"> </w:t>
      </w:r>
      <w:r w:rsidR="002E0474" w:rsidRPr="001D00E2">
        <w:rPr>
          <w:rFonts w:ascii="Times New Roman" w:hAnsi="Times New Roman" w:cs="Times New Roman"/>
          <w:sz w:val="24"/>
          <w:szCs w:val="24"/>
        </w:rPr>
        <w:t>91–</w:t>
      </w:r>
      <w:r w:rsidR="001D00E2">
        <w:rPr>
          <w:rFonts w:ascii="Times New Roman" w:hAnsi="Times New Roman" w:cs="Times New Roman"/>
          <w:sz w:val="24"/>
          <w:szCs w:val="24"/>
        </w:rPr>
        <w:t>9</w:t>
      </w:r>
      <w:r w:rsidR="002E0474" w:rsidRPr="001D00E2">
        <w:rPr>
          <w:rFonts w:ascii="Times New Roman" w:hAnsi="Times New Roman" w:cs="Times New Roman"/>
          <w:sz w:val="24"/>
          <w:szCs w:val="24"/>
        </w:rPr>
        <w:t>9.</w:t>
      </w:r>
    </w:p>
    <w:p w14:paraId="4CAAA4E9" w14:textId="77777777" w:rsidR="00B66F0A" w:rsidRPr="001D00E2" w:rsidRDefault="002E0474" w:rsidP="00893E47">
      <w:pPr>
        <w:spacing w:after="0" w:line="480" w:lineRule="auto"/>
        <w:rPr>
          <w:rFonts w:ascii="Times New Roman" w:hAnsi="Times New Roman" w:cs="Times New Roman"/>
          <w:sz w:val="24"/>
          <w:szCs w:val="24"/>
        </w:rPr>
      </w:pPr>
      <w:r w:rsidRPr="001D00E2">
        <w:rPr>
          <w:rFonts w:ascii="Times New Roman" w:hAnsi="Times New Roman" w:cs="Times New Roman"/>
          <w:sz w:val="24"/>
          <w:szCs w:val="24"/>
        </w:rPr>
        <w:t>Rosendal</w:t>
      </w:r>
      <w:r w:rsidR="00A66B0E" w:rsidRPr="001D00E2">
        <w:rPr>
          <w:rFonts w:ascii="Times New Roman" w:hAnsi="Times New Roman" w:cs="Times New Roman"/>
          <w:sz w:val="24"/>
          <w:szCs w:val="24"/>
        </w:rPr>
        <w:t>,</w:t>
      </w:r>
      <w:r w:rsidRPr="001D00E2">
        <w:rPr>
          <w:rFonts w:ascii="Times New Roman" w:hAnsi="Times New Roman" w:cs="Times New Roman"/>
          <w:sz w:val="24"/>
          <w:szCs w:val="24"/>
        </w:rPr>
        <w:t xml:space="preserve"> M</w:t>
      </w:r>
      <w:r w:rsidR="00A66B0E" w:rsidRPr="001D00E2">
        <w:rPr>
          <w:rFonts w:ascii="Times New Roman" w:hAnsi="Times New Roman" w:cs="Times New Roman"/>
          <w:sz w:val="24"/>
          <w:szCs w:val="24"/>
        </w:rPr>
        <w:t>.</w:t>
      </w:r>
      <w:r w:rsidRPr="001D00E2">
        <w:rPr>
          <w:rFonts w:ascii="Times New Roman" w:hAnsi="Times New Roman" w:cs="Times New Roman"/>
          <w:sz w:val="24"/>
          <w:szCs w:val="24"/>
        </w:rPr>
        <w:t>, Bro</w:t>
      </w:r>
      <w:r w:rsidR="00A66B0E" w:rsidRPr="001D00E2">
        <w:rPr>
          <w:rFonts w:ascii="Times New Roman" w:hAnsi="Times New Roman" w:cs="Times New Roman"/>
          <w:sz w:val="24"/>
          <w:szCs w:val="24"/>
        </w:rPr>
        <w:t>,</w:t>
      </w:r>
      <w:r w:rsidRPr="001D00E2">
        <w:rPr>
          <w:rFonts w:ascii="Times New Roman" w:hAnsi="Times New Roman" w:cs="Times New Roman"/>
          <w:sz w:val="24"/>
          <w:szCs w:val="24"/>
        </w:rPr>
        <w:t xml:space="preserve"> F</w:t>
      </w:r>
      <w:r w:rsidR="00A66B0E" w:rsidRPr="001D00E2">
        <w:rPr>
          <w:rFonts w:ascii="Times New Roman" w:hAnsi="Times New Roman" w:cs="Times New Roman"/>
          <w:sz w:val="24"/>
          <w:szCs w:val="24"/>
        </w:rPr>
        <w:t>.</w:t>
      </w:r>
      <w:r w:rsidRPr="001D00E2">
        <w:rPr>
          <w:rFonts w:ascii="Times New Roman" w:hAnsi="Times New Roman" w:cs="Times New Roman"/>
          <w:sz w:val="24"/>
          <w:szCs w:val="24"/>
        </w:rPr>
        <w:t>, Fink</w:t>
      </w:r>
      <w:r w:rsidR="001C4CD5" w:rsidRPr="001D00E2">
        <w:rPr>
          <w:rFonts w:ascii="Times New Roman" w:hAnsi="Times New Roman" w:cs="Times New Roman"/>
          <w:sz w:val="24"/>
          <w:szCs w:val="24"/>
        </w:rPr>
        <w:t>,</w:t>
      </w:r>
      <w:r w:rsidRPr="001D00E2">
        <w:rPr>
          <w:rFonts w:ascii="Times New Roman" w:hAnsi="Times New Roman" w:cs="Times New Roman"/>
          <w:sz w:val="24"/>
          <w:szCs w:val="24"/>
        </w:rPr>
        <w:t xml:space="preserve"> P</w:t>
      </w:r>
      <w:r w:rsidR="00A66B0E" w:rsidRPr="001D00E2">
        <w:rPr>
          <w:rFonts w:ascii="Times New Roman" w:hAnsi="Times New Roman" w:cs="Times New Roman"/>
          <w:sz w:val="24"/>
          <w:szCs w:val="24"/>
        </w:rPr>
        <w:t>.</w:t>
      </w:r>
      <w:r w:rsidRPr="001D00E2">
        <w:rPr>
          <w:rFonts w:ascii="Times New Roman" w:hAnsi="Times New Roman" w:cs="Times New Roman"/>
          <w:sz w:val="24"/>
          <w:szCs w:val="24"/>
        </w:rPr>
        <w:t>, Christensen</w:t>
      </w:r>
      <w:r w:rsidR="00A66B0E" w:rsidRPr="001D00E2">
        <w:rPr>
          <w:rFonts w:ascii="Times New Roman" w:hAnsi="Times New Roman" w:cs="Times New Roman"/>
          <w:sz w:val="24"/>
          <w:szCs w:val="24"/>
        </w:rPr>
        <w:t>,</w:t>
      </w:r>
      <w:r w:rsidRPr="001D00E2">
        <w:rPr>
          <w:rFonts w:ascii="Times New Roman" w:hAnsi="Times New Roman" w:cs="Times New Roman"/>
          <w:sz w:val="24"/>
          <w:szCs w:val="24"/>
        </w:rPr>
        <w:t xml:space="preserve"> K</w:t>
      </w:r>
      <w:r w:rsidR="00A66B0E" w:rsidRPr="001D00E2">
        <w:rPr>
          <w:rFonts w:ascii="Times New Roman" w:hAnsi="Times New Roman" w:cs="Times New Roman"/>
          <w:sz w:val="24"/>
          <w:szCs w:val="24"/>
        </w:rPr>
        <w:t>.</w:t>
      </w:r>
      <w:r w:rsidR="00D757E5" w:rsidRPr="001D00E2">
        <w:rPr>
          <w:rFonts w:ascii="Times New Roman" w:hAnsi="Times New Roman" w:cs="Times New Roman"/>
          <w:sz w:val="24"/>
          <w:szCs w:val="24"/>
        </w:rPr>
        <w:t xml:space="preserve"> </w:t>
      </w:r>
      <w:r w:rsidRPr="001D00E2">
        <w:rPr>
          <w:rFonts w:ascii="Times New Roman" w:hAnsi="Times New Roman" w:cs="Times New Roman"/>
          <w:sz w:val="24"/>
          <w:szCs w:val="24"/>
        </w:rPr>
        <w:t>S</w:t>
      </w:r>
      <w:r w:rsidR="00A66B0E" w:rsidRPr="001D00E2">
        <w:rPr>
          <w:rFonts w:ascii="Times New Roman" w:hAnsi="Times New Roman" w:cs="Times New Roman"/>
          <w:sz w:val="24"/>
          <w:szCs w:val="24"/>
        </w:rPr>
        <w:t>. &amp;</w:t>
      </w:r>
      <w:r w:rsidRPr="001D00E2">
        <w:rPr>
          <w:rFonts w:ascii="Times New Roman" w:hAnsi="Times New Roman" w:cs="Times New Roman"/>
          <w:sz w:val="24"/>
          <w:szCs w:val="24"/>
        </w:rPr>
        <w:t xml:space="preserve"> Olesen</w:t>
      </w:r>
      <w:r w:rsidR="00A66B0E" w:rsidRPr="001D00E2">
        <w:rPr>
          <w:rFonts w:ascii="Times New Roman" w:hAnsi="Times New Roman" w:cs="Times New Roman"/>
          <w:sz w:val="24"/>
          <w:szCs w:val="24"/>
        </w:rPr>
        <w:t>,</w:t>
      </w:r>
      <w:r w:rsidRPr="001D00E2">
        <w:rPr>
          <w:rFonts w:ascii="Times New Roman" w:hAnsi="Times New Roman" w:cs="Times New Roman"/>
          <w:sz w:val="24"/>
          <w:szCs w:val="24"/>
        </w:rPr>
        <w:t xml:space="preserve"> F. (2003)</w:t>
      </w:r>
      <w:r w:rsidR="00A66B0E" w:rsidRPr="001D00E2">
        <w:rPr>
          <w:rFonts w:ascii="Times New Roman" w:hAnsi="Times New Roman" w:cs="Times New Roman"/>
          <w:sz w:val="24"/>
          <w:szCs w:val="24"/>
        </w:rPr>
        <w:t>.</w:t>
      </w:r>
      <w:r w:rsidRPr="001D00E2">
        <w:rPr>
          <w:rFonts w:ascii="Times New Roman" w:hAnsi="Times New Roman" w:cs="Times New Roman"/>
          <w:sz w:val="24"/>
          <w:szCs w:val="24"/>
        </w:rPr>
        <w:t xml:space="preserve"> Diagnosis of </w:t>
      </w:r>
    </w:p>
    <w:p w14:paraId="4A6317FD" w14:textId="77777777" w:rsidR="00B66F0A" w:rsidRPr="003945E1" w:rsidRDefault="00B66F0A" w:rsidP="00893E47">
      <w:pPr>
        <w:spacing w:after="0" w:line="480" w:lineRule="auto"/>
        <w:rPr>
          <w:rFonts w:ascii="Times New Roman" w:hAnsi="Times New Roman" w:cs="Times New Roman"/>
          <w:sz w:val="24"/>
          <w:szCs w:val="24"/>
        </w:rPr>
      </w:pPr>
      <w:r w:rsidRPr="001D00E2">
        <w:rPr>
          <w:rFonts w:ascii="Times New Roman" w:hAnsi="Times New Roman" w:cs="Times New Roman"/>
          <w:sz w:val="24"/>
          <w:szCs w:val="24"/>
        </w:rPr>
        <w:t xml:space="preserve">            </w:t>
      </w:r>
      <w:r w:rsidR="002E0474" w:rsidRPr="001D00E2">
        <w:rPr>
          <w:rFonts w:ascii="Times New Roman" w:hAnsi="Times New Roman" w:cs="Times New Roman"/>
          <w:sz w:val="24"/>
          <w:szCs w:val="24"/>
        </w:rPr>
        <w:t xml:space="preserve">somatisation: </w:t>
      </w:r>
      <w:r w:rsidRPr="001D00E2">
        <w:rPr>
          <w:rFonts w:ascii="Times New Roman" w:hAnsi="Times New Roman" w:cs="Times New Roman"/>
          <w:sz w:val="24"/>
          <w:szCs w:val="24"/>
        </w:rPr>
        <w:t>E</w:t>
      </w:r>
      <w:r w:rsidR="002E0474" w:rsidRPr="001D00E2">
        <w:rPr>
          <w:rFonts w:ascii="Times New Roman" w:hAnsi="Times New Roman" w:cs="Times New Roman"/>
          <w:sz w:val="24"/>
          <w:szCs w:val="24"/>
        </w:rPr>
        <w:t>ffect of an e</w:t>
      </w:r>
      <w:r w:rsidR="002E0474" w:rsidRPr="003945E1">
        <w:rPr>
          <w:rFonts w:ascii="Times New Roman" w:hAnsi="Times New Roman" w:cs="Times New Roman"/>
          <w:sz w:val="24"/>
          <w:szCs w:val="24"/>
        </w:rPr>
        <w:t xml:space="preserve">ducational intervention in a cluster randomised controlled </w:t>
      </w:r>
    </w:p>
    <w:p w14:paraId="209AFBBB" w14:textId="5987630F" w:rsidR="002E0474" w:rsidRPr="00EC5D19" w:rsidRDefault="00B66F0A" w:rsidP="00893E47">
      <w:pPr>
        <w:spacing w:after="0" w:line="480" w:lineRule="auto"/>
        <w:rPr>
          <w:rFonts w:ascii="Times New Roman" w:hAnsi="Times New Roman" w:cs="Times New Roman"/>
          <w:sz w:val="24"/>
          <w:szCs w:val="24"/>
        </w:rPr>
      </w:pPr>
      <w:r w:rsidRPr="003945E1">
        <w:rPr>
          <w:rFonts w:ascii="Times New Roman" w:hAnsi="Times New Roman" w:cs="Times New Roman"/>
          <w:sz w:val="24"/>
          <w:szCs w:val="24"/>
        </w:rPr>
        <w:t xml:space="preserve">            </w:t>
      </w:r>
      <w:r w:rsidR="002E0474" w:rsidRPr="003945E1">
        <w:rPr>
          <w:rFonts w:ascii="Times New Roman" w:hAnsi="Times New Roman" w:cs="Times New Roman"/>
          <w:sz w:val="24"/>
          <w:szCs w:val="24"/>
        </w:rPr>
        <w:t xml:space="preserve">trial. </w:t>
      </w:r>
      <w:r w:rsidR="00A66B0E" w:rsidRPr="003945E1">
        <w:rPr>
          <w:rFonts w:ascii="Times New Roman" w:hAnsi="Times New Roman" w:cs="Times New Roman"/>
          <w:i/>
          <w:sz w:val="24"/>
          <w:szCs w:val="24"/>
        </w:rPr>
        <w:t>British J</w:t>
      </w:r>
      <w:r w:rsidR="00D757E5" w:rsidRPr="003945E1">
        <w:rPr>
          <w:rFonts w:ascii="Times New Roman" w:hAnsi="Times New Roman" w:cs="Times New Roman"/>
          <w:i/>
          <w:sz w:val="24"/>
          <w:szCs w:val="24"/>
        </w:rPr>
        <w:t>ournal of</w:t>
      </w:r>
      <w:r w:rsidR="00A66B0E" w:rsidRPr="003945E1">
        <w:rPr>
          <w:rFonts w:ascii="Times New Roman" w:hAnsi="Times New Roman" w:cs="Times New Roman"/>
          <w:i/>
          <w:sz w:val="24"/>
          <w:szCs w:val="24"/>
        </w:rPr>
        <w:t xml:space="preserve"> General</w:t>
      </w:r>
      <w:r w:rsidR="00AB748A" w:rsidRPr="003945E1">
        <w:rPr>
          <w:rFonts w:ascii="Times New Roman" w:hAnsi="Times New Roman" w:cs="Times New Roman"/>
          <w:i/>
          <w:sz w:val="24"/>
          <w:szCs w:val="24"/>
        </w:rPr>
        <w:t xml:space="preserve"> </w:t>
      </w:r>
      <w:r w:rsidR="00A66B0E" w:rsidRPr="003945E1">
        <w:rPr>
          <w:rFonts w:ascii="Times New Roman" w:hAnsi="Times New Roman" w:cs="Times New Roman"/>
          <w:i/>
          <w:sz w:val="24"/>
          <w:szCs w:val="24"/>
        </w:rPr>
        <w:t>Practice,</w:t>
      </w:r>
      <w:r w:rsidR="00737047" w:rsidRPr="003945E1">
        <w:rPr>
          <w:rFonts w:ascii="Times New Roman" w:hAnsi="Times New Roman" w:cs="Times New Roman"/>
          <w:i/>
          <w:sz w:val="24"/>
          <w:szCs w:val="24"/>
        </w:rPr>
        <w:t xml:space="preserve"> </w:t>
      </w:r>
      <w:r w:rsidR="002E0474" w:rsidRPr="001D00E2">
        <w:rPr>
          <w:rFonts w:ascii="Times New Roman" w:hAnsi="Times New Roman" w:cs="Times New Roman"/>
          <w:sz w:val="24"/>
          <w:szCs w:val="24"/>
        </w:rPr>
        <w:t>53(497)</w:t>
      </w:r>
      <w:r w:rsidR="00886523" w:rsidRPr="001D00E2">
        <w:rPr>
          <w:rFonts w:ascii="Times New Roman" w:hAnsi="Times New Roman" w:cs="Times New Roman"/>
          <w:sz w:val="24"/>
          <w:szCs w:val="24"/>
        </w:rPr>
        <w:t>,</w:t>
      </w:r>
      <w:r w:rsidR="00886523" w:rsidRPr="00EC5D19">
        <w:rPr>
          <w:rFonts w:ascii="Times New Roman" w:hAnsi="Times New Roman" w:cs="Times New Roman"/>
          <w:i/>
          <w:sz w:val="24"/>
          <w:szCs w:val="24"/>
        </w:rPr>
        <w:t xml:space="preserve"> </w:t>
      </w:r>
      <w:r w:rsidR="002E0474" w:rsidRPr="00EC5D19">
        <w:rPr>
          <w:rFonts w:ascii="Times New Roman" w:hAnsi="Times New Roman" w:cs="Times New Roman"/>
          <w:sz w:val="24"/>
          <w:szCs w:val="24"/>
        </w:rPr>
        <w:t>917–</w:t>
      </w:r>
      <w:r w:rsidR="00EC5D19">
        <w:rPr>
          <w:rFonts w:ascii="Times New Roman" w:hAnsi="Times New Roman" w:cs="Times New Roman"/>
          <w:sz w:val="24"/>
          <w:szCs w:val="24"/>
        </w:rPr>
        <w:t>9</w:t>
      </w:r>
      <w:r w:rsidR="002E0474" w:rsidRPr="00EC5D19">
        <w:rPr>
          <w:rFonts w:ascii="Times New Roman" w:hAnsi="Times New Roman" w:cs="Times New Roman"/>
          <w:sz w:val="24"/>
          <w:szCs w:val="24"/>
        </w:rPr>
        <w:t>22.</w:t>
      </w:r>
    </w:p>
    <w:p w14:paraId="4704CD73" w14:textId="731A1AEB" w:rsidR="00AD61CD" w:rsidRPr="00EC5D19" w:rsidRDefault="00337FCF" w:rsidP="00893E47">
      <w:pPr>
        <w:spacing w:after="0" w:line="480" w:lineRule="auto"/>
        <w:rPr>
          <w:rFonts w:ascii="Times New Roman" w:hAnsi="Times New Roman" w:cs="Times New Roman"/>
          <w:sz w:val="24"/>
          <w:szCs w:val="24"/>
        </w:rPr>
      </w:pPr>
      <w:proofErr w:type="spellStart"/>
      <w:r w:rsidRPr="00EC5D19">
        <w:rPr>
          <w:rFonts w:ascii="Times New Roman" w:hAnsi="Times New Roman" w:cs="Times New Roman"/>
          <w:sz w:val="24"/>
          <w:szCs w:val="24"/>
        </w:rPr>
        <w:t>Sarbin</w:t>
      </w:r>
      <w:proofErr w:type="spellEnd"/>
      <w:r w:rsidRPr="00EC5D19">
        <w:rPr>
          <w:rFonts w:ascii="Times New Roman" w:hAnsi="Times New Roman" w:cs="Times New Roman"/>
          <w:sz w:val="24"/>
          <w:szCs w:val="24"/>
        </w:rPr>
        <w:t>, T</w:t>
      </w:r>
      <w:r w:rsidR="001C4CD5" w:rsidRPr="00EC5D19">
        <w:rPr>
          <w:rFonts w:ascii="Times New Roman" w:hAnsi="Times New Roman" w:cs="Times New Roman"/>
          <w:sz w:val="24"/>
          <w:szCs w:val="24"/>
        </w:rPr>
        <w:t>.</w:t>
      </w:r>
      <w:r w:rsidRPr="00EC5D19">
        <w:rPr>
          <w:rFonts w:ascii="Times New Roman" w:hAnsi="Times New Roman" w:cs="Times New Roman"/>
          <w:sz w:val="24"/>
          <w:szCs w:val="24"/>
        </w:rPr>
        <w:t xml:space="preserve"> (2004)</w:t>
      </w:r>
      <w:r w:rsidR="001C4CD5" w:rsidRPr="00EC5D19">
        <w:rPr>
          <w:rFonts w:ascii="Times New Roman" w:hAnsi="Times New Roman" w:cs="Times New Roman"/>
          <w:sz w:val="24"/>
          <w:szCs w:val="24"/>
        </w:rPr>
        <w:t>.</w:t>
      </w:r>
      <w:r w:rsidRPr="00EC5D19">
        <w:rPr>
          <w:rFonts w:ascii="Times New Roman" w:hAnsi="Times New Roman" w:cs="Times New Roman"/>
          <w:sz w:val="24"/>
          <w:szCs w:val="24"/>
        </w:rPr>
        <w:t xml:space="preserve"> The role of imagination in narrative construction. In C</w:t>
      </w:r>
      <w:r w:rsidR="001C4CD5" w:rsidRPr="00EC5D19">
        <w:rPr>
          <w:rFonts w:ascii="Times New Roman" w:hAnsi="Times New Roman" w:cs="Times New Roman"/>
          <w:sz w:val="24"/>
          <w:szCs w:val="24"/>
        </w:rPr>
        <w:t>.</w:t>
      </w:r>
      <w:r w:rsidRPr="00EC5D19">
        <w:rPr>
          <w:rFonts w:ascii="Times New Roman" w:hAnsi="Times New Roman" w:cs="Times New Roman"/>
          <w:sz w:val="24"/>
          <w:szCs w:val="24"/>
        </w:rPr>
        <w:t xml:space="preserve"> </w:t>
      </w:r>
      <w:proofErr w:type="spellStart"/>
      <w:r w:rsidRPr="00EC5D19">
        <w:rPr>
          <w:rFonts w:ascii="Times New Roman" w:hAnsi="Times New Roman" w:cs="Times New Roman"/>
          <w:sz w:val="24"/>
          <w:szCs w:val="24"/>
        </w:rPr>
        <w:t>Dainte</w:t>
      </w:r>
      <w:proofErr w:type="spellEnd"/>
      <w:r w:rsidR="00EC5D19" w:rsidRPr="00EC5D19">
        <w:rPr>
          <w:rFonts w:ascii="Times New Roman" w:hAnsi="Times New Roman" w:cs="Times New Roman"/>
          <w:sz w:val="24"/>
          <w:szCs w:val="24"/>
        </w:rPr>
        <w:t>,</w:t>
      </w:r>
      <w:r w:rsidRPr="00EC5D19">
        <w:rPr>
          <w:rFonts w:ascii="Times New Roman" w:hAnsi="Times New Roman" w:cs="Times New Roman"/>
          <w:sz w:val="24"/>
          <w:szCs w:val="24"/>
        </w:rPr>
        <w:t xml:space="preserve"> &amp; C</w:t>
      </w:r>
      <w:r w:rsidR="001C4CD5" w:rsidRPr="00EC5D19">
        <w:rPr>
          <w:rFonts w:ascii="Times New Roman" w:hAnsi="Times New Roman" w:cs="Times New Roman"/>
          <w:sz w:val="24"/>
          <w:szCs w:val="24"/>
        </w:rPr>
        <w:t>.</w:t>
      </w:r>
      <w:r w:rsidRPr="00EC5D19">
        <w:rPr>
          <w:rFonts w:ascii="Times New Roman" w:hAnsi="Times New Roman" w:cs="Times New Roman"/>
          <w:sz w:val="24"/>
          <w:szCs w:val="24"/>
        </w:rPr>
        <w:t xml:space="preserve"> </w:t>
      </w:r>
    </w:p>
    <w:p w14:paraId="69CFBF8E" w14:textId="404AFADB" w:rsidR="00AD61CD" w:rsidRPr="00EC5D19" w:rsidRDefault="00AD61CD" w:rsidP="00893E47">
      <w:pPr>
        <w:spacing w:after="0" w:line="480" w:lineRule="auto"/>
        <w:rPr>
          <w:rFonts w:ascii="Times New Roman" w:hAnsi="Times New Roman" w:cs="Times New Roman"/>
          <w:i/>
          <w:sz w:val="24"/>
          <w:szCs w:val="24"/>
        </w:rPr>
      </w:pPr>
      <w:r w:rsidRPr="00EC5D19">
        <w:rPr>
          <w:rFonts w:ascii="Times New Roman" w:hAnsi="Times New Roman" w:cs="Times New Roman"/>
          <w:sz w:val="24"/>
          <w:szCs w:val="24"/>
        </w:rPr>
        <w:t xml:space="preserve">             </w:t>
      </w:r>
      <w:r w:rsidR="00337FCF" w:rsidRPr="00EC5D19">
        <w:rPr>
          <w:rFonts w:ascii="Times New Roman" w:hAnsi="Times New Roman" w:cs="Times New Roman"/>
          <w:sz w:val="24"/>
          <w:szCs w:val="24"/>
        </w:rPr>
        <w:t>Lightfoot</w:t>
      </w:r>
      <w:r w:rsidR="00B66F0A" w:rsidRPr="00EC5D19">
        <w:rPr>
          <w:rFonts w:ascii="Times New Roman" w:hAnsi="Times New Roman" w:cs="Times New Roman"/>
          <w:sz w:val="24"/>
          <w:szCs w:val="24"/>
        </w:rPr>
        <w:t xml:space="preserve"> </w:t>
      </w:r>
      <w:r w:rsidR="00337FCF" w:rsidRPr="00EC5D19">
        <w:rPr>
          <w:rFonts w:ascii="Times New Roman" w:hAnsi="Times New Roman" w:cs="Times New Roman"/>
          <w:sz w:val="24"/>
          <w:szCs w:val="24"/>
        </w:rPr>
        <w:t>(Eds.)</w:t>
      </w:r>
      <w:r w:rsidR="00D757E5" w:rsidRPr="00EC5D19">
        <w:rPr>
          <w:rFonts w:ascii="Times New Roman" w:hAnsi="Times New Roman" w:cs="Times New Roman"/>
          <w:sz w:val="24"/>
          <w:szCs w:val="24"/>
        </w:rPr>
        <w:t>,</w:t>
      </w:r>
      <w:r w:rsidR="00337FCF" w:rsidRPr="00EC5D19">
        <w:rPr>
          <w:rFonts w:ascii="Times New Roman" w:hAnsi="Times New Roman" w:cs="Times New Roman"/>
          <w:sz w:val="24"/>
          <w:szCs w:val="24"/>
        </w:rPr>
        <w:t xml:space="preserve"> </w:t>
      </w:r>
      <w:r w:rsidR="00337FCF" w:rsidRPr="00EC5D19">
        <w:rPr>
          <w:rFonts w:ascii="Times New Roman" w:hAnsi="Times New Roman" w:cs="Times New Roman"/>
          <w:i/>
          <w:sz w:val="24"/>
          <w:szCs w:val="24"/>
        </w:rPr>
        <w:t xml:space="preserve">Narrative </w:t>
      </w:r>
      <w:r w:rsidR="00D757E5" w:rsidRPr="00EC5D19">
        <w:rPr>
          <w:rFonts w:ascii="Times New Roman" w:hAnsi="Times New Roman" w:cs="Times New Roman"/>
          <w:i/>
          <w:sz w:val="24"/>
          <w:szCs w:val="24"/>
        </w:rPr>
        <w:t>a</w:t>
      </w:r>
      <w:r w:rsidR="00337FCF" w:rsidRPr="00EC5D19">
        <w:rPr>
          <w:rFonts w:ascii="Times New Roman" w:hAnsi="Times New Roman" w:cs="Times New Roman"/>
          <w:i/>
          <w:sz w:val="24"/>
          <w:szCs w:val="24"/>
        </w:rPr>
        <w:t xml:space="preserve">nalysis: Studying the development of individuals in </w:t>
      </w:r>
    </w:p>
    <w:p w14:paraId="728EFB7E" w14:textId="5331A708" w:rsidR="00337FCF" w:rsidRPr="00AD61CD" w:rsidRDefault="00AD61CD" w:rsidP="00893E47">
      <w:pPr>
        <w:spacing w:after="0" w:line="480" w:lineRule="auto"/>
        <w:rPr>
          <w:rFonts w:ascii="Times New Roman" w:hAnsi="Times New Roman" w:cs="Times New Roman"/>
          <w:sz w:val="24"/>
          <w:szCs w:val="24"/>
        </w:rPr>
      </w:pPr>
      <w:r w:rsidRPr="00EC5D19">
        <w:rPr>
          <w:rFonts w:ascii="Times New Roman" w:hAnsi="Times New Roman" w:cs="Times New Roman"/>
          <w:i/>
          <w:sz w:val="24"/>
          <w:szCs w:val="24"/>
        </w:rPr>
        <w:t xml:space="preserve">             </w:t>
      </w:r>
      <w:r w:rsidR="00337FCF" w:rsidRPr="00EC5D19">
        <w:rPr>
          <w:rFonts w:ascii="Times New Roman" w:hAnsi="Times New Roman" w:cs="Times New Roman"/>
          <w:i/>
          <w:sz w:val="24"/>
          <w:szCs w:val="24"/>
        </w:rPr>
        <w:t>society.</w:t>
      </w:r>
      <w:r w:rsidR="00337FCF" w:rsidRPr="00EC5D19">
        <w:rPr>
          <w:rFonts w:ascii="Times New Roman" w:hAnsi="Times New Roman" w:cs="Times New Roman"/>
          <w:sz w:val="24"/>
          <w:szCs w:val="24"/>
        </w:rPr>
        <w:t xml:space="preserve"> </w:t>
      </w:r>
      <w:r w:rsidR="00886523" w:rsidRPr="00EC5D19">
        <w:rPr>
          <w:rFonts w:ascii="Times New Roman" w:hAnsi="Times New Roman" w:cs="Times New Roman"/>
          <w:sz w:val="24"/>
          <w:szCs w:val="24"/>
        </w:rPr>
        <w:t>Thousand Oaks</w:t>
      </w:r>
      <w:r w:rsidR="00EC5D19">
        <w:rPr>
          <w:rFonts w:ascii="Times New Roman" w:hAnsi="Times New Roman" w:cs="Times New Roman"/>
          <w:sz w:val="24"/>
          <w:szCs w:val="24"/>
        </w:rPr>
        <w:t>, CA</w:t>
      </w:r>
      <w:r w:rsidR="00337FCF" w:rsidRPr="00EC5D19">
        <w:rPr>
          <w:rFonts w:ascii="Times New Roman" w:hAnsi="Times New Roman" w:cs="Times New Roman"/>
          <w:sz w:val="24"/>
          <w:szCs w:val="24"/>
        </w:rPr>
        <w:t>: Sage</w:t>
      </w:r>
      <w:r w:rsidR="001C4CD5" w:rsidRPr="00EC5D19">
        <w:rPr>
          <w:rFonts w:ascii="Times New Roman" w:hAnsi="Times New Roman" w:cs="Times New Roman"/>
          <w:sz w:val="24"/>
          <w:szCs w:val="24"/>
        </w:rPr>
        <w:t>.</w:t>
      </w:r>
    </w:p>
    <w:p w14:paraId="43A86E84" w14:textId="77777777" w:rsidR="00AD61CD" w:rsidRDefault="004C71A9" w:rsidP="00893E47">
      <w:pPr>
        <w:spacing w:after="0" w:line="480" w:lineRule="auto"/>
        <w:rPr>
          <w:rFonts w:ascii="Times New Roman" w:hAnsi="Times New Roman" w:cs="Times New Roman"/>
          <w:i/>
          <w:sz w:val="24"/>
          <w:szCs w:val="24"/>
        </w:rPr>
      </w:pPr>
      <w:r w:rsidRPr="003F39FC">
        <w:rPr>
          <w:rFonts w:ascii="Times New Roman" w:hAnsi="Times New Roman" w:cs="Times New Roman"/>
          <w:sz w:val="24"/>
          <w:szCs w:val="24"/>
        </w:rPr>
        <w:t>Schaefer, C</w:t>
      </w:r>
      <w:r w:rsidR="001C4CD5" w:rsidRPr="003F39FC">
        <w:rPr>
          <w:rFonts w:ascii="Times New Roman" w:hAnsi="Times New Roman" w:cs="Times New Roman"/>
          <w:sz w:val="24"/>
          <w:szCs w:val="24"/>
        </w:rPr>
        <w:t>.</w:t>
      </w:r>
      <w:r w:rsidR="00D757E5" w:rsidRPr="003F39FC">
        <w:rPr>
          <w:rFonts w:ascii="Times New Roman" w:hAnsi="Times New Roman" w:cs="Times New Roman"/>
          <w:sz w:val="24"/>
          <w:szCs w:val="24"/>
        </w:rPr>
        <w:t xml:space="preserve"> </w:t>
      </w:r>
      <w:r w:rsidRPr="003F39FC">
        <w:rPr>
          <w:rFonts w:ascii="Times New Roman" w:hAnsi="Times New Roman" w:cs="Times New Roman"/>
          <w:sz w:val="24"/>
          <w:szCs w:val="24"/>
        </w:rPr>
        <w:t>T</w:t>
      </w:r>
      <w:r w:rsidR="001C4CD5" w:rsidRPr="003F39FC">
        <w:rPr>
          <w:rFonts w:ascii="Times New Roman" w:hAnsi="Times New Roman" w:cs="Times New Roman"/>
          <w:sz w:val="24"/>
          <w:szCs w:val="24"/>
        </w:rPr>
        <w:t>.</w:t>
      </w:r>
      <w:r w:rsidRPr="003F39FC">
        <w:rPr>
          <w:rFonts w:ascii="Times New Roman" w:hAnsi="Times New Roman" w:cs="Times New Roman"/>
          <w:sz w:val="24"/>
          <w:szCs w:val="24"/>
        </w:rPr>
        <w:t xml:space="preserve"> (2008)</w:t>
      </w:r>
      <w:r w:rsidR="00AA04F1" w:rsidRPr="003F39FC">
        <w:rPr>
          <w:rFonts w:ascii="Times New Roman" w:hAnsi="Times New Roman" w:cs="Times New Roman"/>
          <w:sz w:val="24"/>
          <w:szCs w:val="24"/>
        </w:rPr>
        <w:t>.</w:t>
      </w:r>
      <w:r w:rsidRPr="003F39FC">
        <w:rPr>
          <w:rFonts w:ascii="Times New Roman" w:hAnsi="Times New Roman" w:cs="Times New Roman"/>
          <w:sz w:val="24"/>
          <w:szCs w:val="24"/>
        </w:rPr>
        <w:t xml:space="preserve"> Integrated review of health literacy interventions. </w:t>
      </w:r>
      <w:r w:rsidRPr="003F39FC">
        <w:rPr>
          <w:rFonts w:ascii="Times New Roman" w:hAnsi="Times New Roman" w:cs="Times New Roman"/>
          <w:i/>
          <w:sz w:val="24"/>
          <w:szCs w:val="24"/>
        </w:rPr>
        <w:t xml:space="preserve">Orthopaedic </w:t>
      </w:r>
    </w:p>
    <w:p w14:paraId="377960E5" w14:textId="39F023B2" w:rsidR="004C71A9" w:rsidRPr="003F39FC" w:rsidRDefault="00AD61CD" w:rsidP="00893E47">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4C71A9" w:rsidRPr="003F39FC">
        <w:rPr>
          <w:rFonts w:ascii="Times New Roman" w:hAnsi="Times New Roman" w:cs="Times New Roman"/>
          <w:i/>
          <w:sz w:val="24"/>
          <w:szCs w:val="24"/>
        </w:rPr>
        <w:t>Nursing</w:t>
      </w:r>
      <w:r w:rsidR="004C71A9" w:rsidRPr="003F39FC">
        <w:rPr>
          <w:rFonts w:ascii="Times New Roman" w:hAnsi="Times New Roman" w:cs="Times New Roman"/>
          <w:sz w:val="24"/>
          <w:szCs w:val="24"/>
        </w:rPr>
        <w:t>, 27,</w:t>
      </w:r>
      <w:r w:rsidR="00AB748A" w:rsidRPr="003F39FC">
        <w:rPr>
          <w:rFonts w:ascii="Times New Roman" w:hAnsi="Times New Roman" w:cs="Times New Roman"/>
          <w:sz w:val="24"/>
          <w:szCs w:val="24"/>
        </w:rPr>
        <w:t xml:space="preserve"> </w:t>
      </w:r>
      <w:r w:rsidR="004C71A9" w:rsidRPr="001D00E2">
        <w:rPr>
          <w:rFonts w:ascii="Times New Roman" w:hAnsi="Times New Roman" w:cs="Times New Roman"/>
          <w:sz w:val="24"/>
          <w:szCs w:val="24"/>
        </w:rPr>
        <w:t>302</w:t>
      </w:r>
      <w:r w:rsidR="00B30DE0" w:rsidRPr="001D00E2">
        <w:rPr>
          <w:rFonts w:ascii="Times New Roman" w:hAnsi="Times New Roman" w:cs="Times New Roman"/>
          <w:sz w:val="24"/>
          <w:szCs w:val="24"/>
        </w:rPr>
        <w:t>–</w:t>
      </w:r>
      <w:r w:rsidR="001D00E2" w:rsidRPr="001D00E2">
        <w:rPr>
          <w:rFonts w:ascii="Times New Roman" w:hAnsi="Times New Roman" w:cs="Times New Roman"/>
          <w:sz w:val="24"/>
          <w:szCs w:val="24"/>
        </w:rPr>
        <w:t>3</w:t>
      </w:r>
      <w:r w:rsidR="004C71A9" w:rsidRPr="001D00E2">
        <w:rPr>
          <w:rFonts w:ascii="Times New Roman" w:hAnsi="Times New Roman" w:cs="Times New Roman"/>
          <w:sz w:val="24"/>
          <w:szCs w:val="24"/>
        </w:rPr>
        <w:t>16.</w:t>
      </w:r>
    </w:p>
    <w:p w14:paraId="5E72E014" w14:textId="77777777" w:rsidR="00AD61CD" w:rsidRDefault="004C71A9"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Shaw</w:t>
      </w:r>
      <w:r w:rsidR="00857496" w:rsidRPr="003F39FC">
        <w:rPr>
          <w:rFonts w:ascii="Times New Roman" w:hAnsi="Times New Roman" w:cs="Times New Roman"/>
          <w:sz w:val="24"/>
          <w:szCs w:val="24"/>
        </w:rPr>
        <w:t>, R</w:t>
      </w:r>
      <w:r w:rsidR="001C4CD5" w:rsidRPr="003F39FC">
        <w:rPr>
          <w:rFonts w:ascii="Times New Roman" w:hAnsi="Times New Roman" w:cs="Times New Roman"/>
          <w:sz w:val="24"/>
          <w:szCs w:val="24"/>
        </w:rPr>
        <w:t>.</w:t>
      </w:r>
      <w:r w:rsidR="00D757E5" w:rsidRPr="003F39FC">
        <w:rPr>
          <w:rFonts w:ascii="Times New Roman" w:hAnsi="Times New Roman" w:cs="Times New Roman"/>
          <w:sz w:val="24"/>
          <w:szCs w:val="24"/>
        </w:rPr>
        <w:t>,</w:t>
      </w:r>
      <w:r w:rsidR="001C4CD5" w:rsidRPr="003F39FC">
        <w:rPr>
          <w:rFonts w:ascii="Times New Roman" w:hAnsi="Times New Roman" w:cs="Times New Roman"/>
          <w:sz w:val="24"/>
          <w:szCs w:val="24"/>
        </w:rPr>
        <w:t xml:space="preserve"> </w:t>
      </w:r>
      <w:r w:rsidR="00A009E0" w:rsidRPr="003F39FC">
        <w:rPr>
          <w:rFonts w:ascii="Times New Roman" w:hAnsi="Times New Roman" w:cs="Times New Roman"/>
          <w:sz w:val="24"/>
          <w:szCs w:val="24"/>
        </w:rPr>
        <w:t>&amp;</w:t>
      </w:r>
      <w:r w:rsidR="001C4CD5" w:rsidRPr="003F39FC">
        <w:rPr>
          <w:rFonts w:ascii="Times New Roman" w:hAnsi="Times New Roman" w:cs="Times New Roman"/>
          <w:sz w:val="24"/>
          <w:szCs w:val="24"/>
        </w:rPr>
        <w:t xml:space="preserve"> </w:t>
      </w:r>
      <w:r w:rsidRPr="003F39FC">
        <w:rPr>
          <w:rFonts w:ascii="Times New Roman" w:hAnsi="Times New Roman" w:cs="Times New Roman"/>
          <w:sz w:val="24"/>
          <w:szCs w:val="24"/>
        </w:rPr>
        <w:t>Bosworth</w:t>
      </w:r>
      <w:r w:rsidR="00857496" w:rsidRPr="003F39FC">
        <w:rPr>
          <w:rFonts w:ascii="Times New Roman" w:hAnsi="Times New Roman" w:cs="Times New Roman"/>
          <w:sz w:val="24"/>
          <w:szCs w:val="24"/>
        </w:rPr>
        <w:t>,</w:t>
      </w:r>
      <w:r w:rsidRPr="003F39FC">
        <w:rPr>
          <w:rFonts w:ascii="Times New Roman" w:hAnsi="Times New Roman" w:cs="Times New Roman"/>
          <w:sz w:val="24"/>
          <w:szCs w:val="24"/>
        </w:rPr>
        <w:t xml:space="preserve"> H</w:t>
      </w:r>
      <w:r w:rsidR="001C4CD5" w:rsidRPr="003F39FC">
        <w:rPr>
          <w:rFonts w:ascii="Times New Roman" w:hAnsi="Times New Roman" w:cs="Times New Roman"/>
          <w:sz w:val="24"/>
          <w:szCs w:val="24"/>
        </w:rPr>
        <w:t>.</w:t>
      </w:r>
      <w:r w:rsidR="00D757E5" w:rsidRPr="003F39FC">
        <w:rPr>
          <w:rFonts w:ascii="Times New Roman" w:hAnsi="Times New Roman" w:cs="Times New Roman"/>
          <w:sz w:val="24"/>
          <w:szCs w:val="24"/>
        </w:rPr>
        <w:t xml:space="preserve"> </w:t>
      </w:r>
      <w:r w:rsidRPr="003F39FC">
        <w:rPr>
          <w:rFonts w:ascii="Times New Roman" w:hAnsi="Times New Roman" w:cs="Times New Roman"/>
          <w:sz w:val="24"/>
          <w:szCs w:val="24"/>
        </w:rPr>
        <w:t>B. (2012)</w:t>
      </w:r>
      <w:r w:rsidR="00AA04F1" w:rsidRPr="003F39FC">
        <w:rPr>
          <w:rFonts w:ascii="Times New Roman" w:hAnsi="Times New Roman" w:cs="Times New Roman"/>
          <w:sz w:val="24"/>
          <w:szCs w:val="24"/>
        </w:rPr>
        <w:t>.</w:t>
      </w:r>
      <w:r w:rsidRPr="003F39FC">
        <w:rPr>
          <w:rFonts w:ascii="Times New Roman" w:hAnsi="Times New Roman" w:cs="Times New Roman"/>
          <w:sz w:val="24"/>
          <w:szCs w:val="24"/>
        </w:rPr>
        <w:t xml:space="preserve"> Baseline medication adherence and blood pressure in a </w:t>
      </w:r>
    </w:p>
    <w:p w14:paraId="52DA779B" w14:textId="77777777" w:rsidR="00EC5D19" w:rsidRPr="00EC5D19" w:rsidRDefault="00AD61CD"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4C71A9" w:rsidRPr="003F39FC">
        <w:rPr>
          <w:rFonts w:ascii="Times New Roman" w:hAnsi="Times New Roman" w:cs="Times New Roman"/>
          <w:sz w:val="24"/>
          <w:szCs w:val="24"/>
        </w:rPr>
        <w:t>24</w:t>
      </w:r>
      <w:r w:rsidR="002E53EE" w:rsidRPr="003F39FC">
        <w:rPr>
          <w:rFonts w:ascii="Times New Roman" w:hAnsi="Times New Roman" w:cs="Times New Roman"/>
          <w:sz w:val="24"/>
          <w:szCs w:val="24"/>
        </w:rPr>
        <w:t>-</w:t>
      </w:r>
      <w:r w:rsidR="004C71A9" w:rsidRPr="003F39FC">
        <w:rPr>
          <w:rFonts w:ascii="Times New Roman" w:hAnsi="Times New Roman" w:cs="Times New Roman"/>
          <w:sz w:val="24"/>
          <w:szCs w:val="24"/>
        </w:rPr>
        <w:t xml:space="preserve">month longitudinal hypertension study. </w:t>
      </w:r>
      <w:r w:rsidR="004C71A9" w:rsidRPr="003F39FC">
        <w:rPr>
          <w:rFonts w:ascii="Times New Roman" w:hAnsi="Times New Roman" w:cs="Times New Roman"/>
          <w:i/>
          <w:sz w:val="24"/>
          <w:szCs w:val="24"/>
        </w:rPr>
        <w:t>J</w:t>
      </w:r>
      <w:r w:rsidR="00D757E5" w:rsidRPr="003F39FC">
        <w:rPr>
          <w:rFonts w:ascii="Times New Roman" w:hAnsi="Times New Roman" w:cs="Times New Roman"/>
          <w:i/>
          <w:sz w:val="24"/>
          <w:szCs w:val="24"/>
        </w:rPr>
        <w:t>ournal of</w:t>
      </w:r>
      <w:r w:rsidR="004C71A9" w:rsidRPr="003F39FC">
        <w:rPr>
          <w:rFonts w:ascii="Times New Roman" w:hAnsi="Times New Roman" w:cs="Times New Roman"/>
          <w:i/>
          <w:sz w:val="24"/>
          <w:szCs w:val="24"/>
        </w:rPr>
        <w:t xml:space="preserve"> Clinical Nursing</w:t>
      </w:r>
      <w:r w:rsidR="00D757E5" w:rsidRPr="003F39FC">
        <w:rPr>
          <w:rFonts w:ascii="Times New Roman" w:hAnsi="Times New Roman" w:cs="Times New Roman"/>
          <w:sz w:val="24"/>
          <w:szCs w:val="24"/>
        </w:rPr>
        <w:t>,</w:t>
      </w:r>
      <w:r w:rsidR="004C71A9" w:rsidRPr="003F39FC">
        <w:rPr>
          <w:rFonts w:ascii="Times New Roman" w:hAnsi="Times New Roman" w:cs="Times New Roman"/>
          <w:sz w:val="24"/>
          <w:szCs w:val="24"/>
        </w:rPr>
        <w:t xml:space="preserve"> </w:t>
      </w:r>
      <w:r w:rsidR="004C71A9" w:rsidRPr="00AD61CD">
        <w:rPr>
          <w:rFonts w:ascii="Times New Roman" w:hAnsi="Times New Roman" w:cs="Times New Roman"/>
          <w:i/>
          <w:sz w:val="24"/>
          <w:szCs w:val="24"/>
        </w:rPr>
        <w:t>21</w:t>
      </w:r>
      <w:r w:rsidRPr="00AD61CD">
        <w:rPr>
          <w:rFonts w:ascii="Times New Roman" w:hAnsi="Times New Roman" w:cs="Times New Roman"/>
          <w:sz w:val="24"/>
          <w:szCs w:val="24"/>
        </w:rPr>
        <w:t xml:space="preserve">, </w:t>
      </w:r>
      <w:r w:rsidR="004C71A9" w:rsidRPr="00EC5D19">
        <w:rPr>
          <w:rFonts w:ascii="Times New Roman" w:hAnsi="Times New Roman" w:cs="Times New Roman"/>
          <w:sz w:val="24"/>
          <w:szCs w:val="24"/>
        </w:rPr>
        <w:t>1401–</w:t>
      </w:r>
    </w:p>
    <w:p w14:paraId="438E7CCC" w14:textId="3FA0DB0E" w:rsidR="00E14B98" w:rsidRPr="003F39FC" w:rsidRDefault="00EC5D19" w:rsidP="00893E47">
      <w:pPr>
        <w:spacing w:after="0" w:line="480" w:lineRule="auto"/>
        <w:rPr>
          <w:rFonts w:ascii="Times New Roman" w:hAnsi="Times New Roman" w:cs="Times New Roman"/>
          <w:sz w:val="24"/>
          <w:szCs w:val="24"/>
        </w:rPr>
      </w:pPr>
      <w:r w:rsidRPr="00EC5D19">
        <w:rPr>
          <w:rFonts w:ascii="Times New Roman" w:hAnsi="Times New Roman" w:cs="Times New Roman"/>
          <w:sz w:val="24"/>
          <w:szCs w:val="24"/>
        </w:rPr>
        <w:t xml:space="preserve">            140</w:t>
      </w:r>
      <w:r w:rsidR="00140B25">
        <w:rPr>
          <w:rFonts w:ascii="Times New Roman" w:hAnsi="Times New Roman" w:cs="Times New Roman"/>
          <w:sz w:val="24"/>
          <w:szCs w:val="24"/>
        </w:rPr>
        <w:t>6</w:t>
      </w:r>
      <w:r w:rsidR="004C71A9" w:rsidRPr="00EC5D19">
        <w:rPr>
          <w:rFonts w:ascii="Times New Roman" w:hAnsi="Times New Roman" w:cs="Times New Roman"/>
          <w:sz w:val="24"/>
          <w:szCs w:val="24"/>
        </w:rPr>
        <w:t>.</w:t>
      </w:r>
    </w:p>
    <w:p w14:paraId="03433B1D" w14:textId="77777777" w:rsidR="00AD61CD" w:rsidRDefault="00D44C5E"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Siegel, D</w:t>
      </w:r>
      <w:r w:rsidR="001C4CD5" w:rsidRPr="003F39FC">
        <w:rPr>
          <w:rFonts w:ascii="Times New Roman" w:hAnsi="Times New Roman" w:cs="Times New Roman"/>
          <w:sz w:val="24"/>
          <w:szCs w:val="24"/>
        </w:rPr>
        <w:t>.</w:t>
      </w:r>
      <w:r w:rsidRPr="003F39FC">
        <w:rPr>
          <w:rFonts w:ascii="Times New Roman" w:hAnsi="Times New Roman" w:cs="Times New Roman"/>
          <w:sz w:val="24"/>
          <w:szCs w:val="24"/>
        </w:rPr>
        <w:t xml:space="preserve"> (2017)</w:t>
      </w:r>
      <w:r w:rsidR="001C4CD5" w:rsidRPr="003F39FC">
        <w:rPr>
          <w:rFonts w:ascii="Times New Roman" w:hAnsi="Times New Roman" w:cs="Times New Roman"/>
          <w:sz w:val="24"/>
          <w:szCs w:val="24"/>
        </w:rPr>
        <w:t>.</w:t>
      </w:r>
      <w:r w:rsidRPr="003F39FC">
        <w:rPr>
          <w:rFonts w:ascii="Times New Roman" w:hAnsi="Times New Roman" w:cs="Times New Roman"/>
          <w:sz w:val="24"/>
          <w:szCs w:val="24"/>
        </w:rPr>
        <w:t xml:space="preserve"> </w:t>
      </w:r>
      <w:r w:rsidRPr="003F39FC">
        <w:rPr>
          <w:rFonts w:ascii="Times New Roman" w:hAnsi="Times New Roman" w:cs="Times New Roman"/>
          <w:i/>
          <w:sz w:val="24"/>
          <w:szCs w:val="24"/>
        </w:rPr>
        <w:t>Mind</w:t>
      </w:r>
      <w:r w:rsidR="00395998" w:rsidRPr="003F39FC">
        <w:rPr>
          <w:rFonts w:ascii="Times New Roman" w:hAnsi="Times New Roman" w:cs="Times New Roman"/>
          <w:i/>
          <w:sz w:val="24"/>
          <w:szCs w:val="24"/>
        </w:rPr>
        <w:t>: A</w:t>
      </w:r>
      <w:r w:rsidRPr="003F39FC">
        <w:rPr>
          <w:rFonts w:ascii="Times New Roman" w:hAnsi="Times New Roman" w:cs="Times New Roman"/>
          <w:i/>
          <w:sz w:val="24"/>
          <w:szCs w:val="24"/>
        </w:rPr>
        <w:t xml:space="preserve"> journey </w:t>
      </w:r>
      <w:r w:rsidR="00395998" w:rsidRPr="003F39FC">
        <w:rPr>
          <w:rFonts w:ascii="Times New Roman" w:hAnsi="Times New Roman" w:cs="Times New Roman"/>
          <w:i/>
          <w:sz w:val="24"/>
          <w:szCs w:val="24"/>
        </w:rPr>
        <w:t>to the heart of being human</w:t>
      </w:r>
      <w:r w:rsidR="00395998" w:rsidRPr="003F39FC">
        <w:rPr>
          <w:rFonts w:ascii="Times New Roman" w:hAnsi="Times New Roman" w:cs="Times New Roman"/>
          <w:sz w:val="24"/>
          <w:szCs w:val="24"/>
        </w:rPr>
        <w:t xml:space="preserve">. New York, NY: WW Norton </w:t>
      </w:r>
    </w:p>
    <w:p w14:paraId="41EB31B5" w14:textId="79EEAC4A" w:rsidR="00D44C5E" w:rsidRDefault="00AD61CD"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95998" w:rsidRPr="003F39FC">
        <w:rPr>
          <w:rFonts w:ascii="Times New Roman" w:hAnsi="Times New Roman" w:cs="Times New Roman"/>
          <w:sz w:val="24"/>
          <w:szCs w:val="24"/>
        </w:rPr>
        <w:t>&amp; Co.</w:t>
      </w:r>
    </w:p>
    <w:p w14:paraId="3EE5451B" w14:textId="77777777" w:rsidR="00AD61CD" w:rsidRDefault="005924A4" w:rsidP="005924A4">
      <w:pPr>
        <w:spacing w:after="0" w:line="480" w:lineRule="auto"/>
        <w:rPr>
          <w:rFonts w:ascii="Times New Roman" w:hAnsi="Times New Roman" w:cs="Times New Roman"/>
          <w:sz w:val="24"/>
          <w:szCs w:val="24"/>
        </w:rPr>
      </w:pPr>
      <w:r w:rsidRPr="005924A4">
        <w:rPr>
          <w:rFonts w:ascii="Times New Roman" w:hAnsi="Times New Roman" w:cs="Times New Roman"/>
          <w:sz w:val="24"/>
          <w:szCs w:val="24"/>
        </w:rPr>
        <w:t>Siraj-</w:t>
      </w:r>
      <w:r w:rsidRPr="00AD61CD">
        <w:rPr>
          <w:rFonts w:ascii="Times New Roman" w:hAnsi="Times New Roman" w:cs="Times New Roman"/>
          <w:sz w:val="24"/>
          <w:szCs w:val="24"/>
        </w:rPr>
        <w:t>Blatchford, I</w:t>
      </w:r>
      <w:r w:rsidR="00AD61CD" w:rsidRPr="00AD61CD">
        <w:rPr>
          <w:rFonts w:ascii="Times New Roman" w:hAnsi="Times New Roman" w:cs="Times New Roman"/>
          <w:sz w:val="24"/>
          <w:szCs w:val="24"/>
        </w:rPr>
        <w:t>.,</w:t>
      </w:r>
      <w:r w:rsidRPr="00AD61CD">
        <w:rPr>
          <w:rFonts w:ascii="Times New Roman" w:hAnsi="Times New Roman" w:cs="Times New Roman"/>
          <w:sz w:val="24"/>
          <w:szCs w:val="24"/>
        </w:rPr>
        <w:t xml:space="preserve"> &amp; Siraj</w:t>
      </w:r>
      <w:r w:rsidRPr="005924A4">
        <w:rPr>
          <w:rFonts w:ascii="Times New Roman" w:hAnsi="Times New Roman" w:cs="Times New Roman"/>
          <w:sz w:val="24"/>
          <w:szCs w:val="24"/>
        </w:rPr>
        <w:t xml:space="preserve">-Blatchford, J. (1997). Reflexivity, social justice and educational </w:t>
      </w:r>
    </w:p>
    <w:p w14:paraId="530B9AF5" w14:textId="39CB1AA8" w:rsidR="005924A4" w:rsidRPr="005924A4" w:rsidRDefault="00AD61CD" w:rsidP="005924A4">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924A4" w:rsidRPr="005924A4">
        <w:rPr>
          <w:rFonts w:ascii="Times New Roman" w:hAnsi="Times New Roman" w:cs="Times New Roman"/>
          <w:sz w:val="24"/>
          <w:szCs w:val="24"/>
        </w:rPr>
        <w:t xml:space="preserve">research. </w:t>
      </w:r>
      <w:r w:rsidR="005924A4" w:rsidRPr="005924A4">
        <w:rPr>
          <w:rFonts w:ascii="Times New Roman" w:hAnsi="Times New Roman" w:cs="Times New Roman"/>
          <w:i/>
          <w:sz w:val="24"/>
          <w:szCs w:val="24"/>
        </w:rPr>
        <w:t>Cambridge Journal of Education</w:t>
      </w:r>
      <w:r w:rsidR="005924A4" w:rsidRPr="005924A4">
        <w:rPr>
          <w:rFonts w:ascii="Times New Roman" w:hAnsi="Times New Roman" w:cs="Times New Roman"/>
          <w:sz w:val="24"/>
          <w:szCs w:val="24"/>
        </w:rPr>
        <w:t xml:space="preserve">, </w:t>
      </w:r>
      <w:r w:rsidR="005924A4" w:rsidRPr="001D00E2">
        <w:rPr>
          <w:rFonts w:ascii="Times New Roman" w:hAnsi="Times New Roman" w:cs="Times New Roman"/>
          <w:i/>
          <w:sz w:val="24"/>
          <w:szCs w:val="24"/>
        </w:rPr>
        <w:t>27</w:t>
      </w:r>
      <w:r w:rsidR="00140B25" w:rsidRPr="001D00E2">
        <w:rPr>
          <w:rFonts w:ascii="Times New Roman" w:hAnsi="Times New Roman" w:cs="Times New Roman"/>
          <w:sz w:val="24"/>
          <w:szCs w:val="24"/>
        </w:rPr>
        <w:t>(</w:t>
      </w:r>
      <w:r w:rsidR="005924A4" w:rsidRPr="001D00E2">
        <w:rPr>
          <w:rFonts w:ascii="Times New Roman" w:hAnsi="Times New Roman" w:cs="Times New Roman"/>
          <w:sz w:val="24"/>
          <w:szCs w:val="24"/>
        </w:rPr>
        <w:t>2</w:t>
      </w:r>
      <w:r w:rsidR="00140B25" w:rsidRPr="001D00E2">
        <w:rPr>
          <w:rFonts w:ascii="Times New Roman" w:hAnsi="Times New Roman" w:cs="Times New Roman"/>
          <w:sz w:val="24"/>
          <w:szCs w:val="24"/>
        </w:rPr>
        <w:t>)</w:t>
      </w:r>
      <w:r w:rsidR="005924A4" w:rsidRPr="001D00E2">
        <w:rPr>
          <w:rFonts w:ascii="Times New Roman" w:hAnsi="Times New Roman" w:cs="Times New Roman"/>
          <w:sz w:val="24"/>
          <w:szCs w:val="24"/>
        </w:rPr>
        <w:t>,</w:t>
      </w:r>
      <w:r w:rsidR="005924A4" w:rsidRPr="005924A4">
        <w:rPr>
          <w:rFonts w:ascii="Times New Roman" w:hAnsi="Times New Roman" w:cs="Times New Roman"/>
          <w:sz w:val="24"/>
          <w:szCs w:val="24"/>
        </w:rPr>
        <w:t xml:space="preserve"> </w:t>
      </w:r>
      <w:r w:rsidR="005924A4" w:rsidRPr="003945E1">
        <w:rPr>
          <w:rFonts w:ascii="Times New Roman" w:hAnsi="Times New Roman" w:cs="Times New Roman"/>
          <w:sz w:val="24"/>
          <w:szCs w:val="24"/>
        </w:rPr>
        <w:t>235</w:t>
      </w:r>
      <w:r w:rsidR="00B30DE0" w:rsidRPr="00B30DE0">
        <w:rPr>
          <w:rFonts w:ascii="Times New Roman" w:hAnsi="Times New Roman" w:cs="Times New Roman"/>
          <w:sz w:val="24"/>
          <w:szCs w:val="24"/>
        </w:rPr>
        <w:t>–</w:t>
      </w:r>
      <w:r w:rsidR="005924A4" w:rsidRPr="003945E1">
        <w:rPr>
          <w:rFonts w:ascii="Times New Roman" w:hAnsi="Times New Roman" w:cs="Times New Roman"/>
          <w:sz w:val="24"/>
          <w:szCs w:val="24"/>
        </w:rPr>
        <w:t>2</w:t>
      </w:r>
      <w:r w:rsidR="005924A4" w:rsidRPr="005924A4">
        <w:rPr>
          <w:rFonts w:ascii="Times New Roman" w:hAnsi="Times New Roman" w:cs="Times New Roman"/>
          <w:sz w:val="24"/>
          <w:szCs w:val="24"/>
        </w:rPr>
        <w:t>45.</w:t>
      </w:r>
    </w:p>
    <w:p w14:paraId="5C7FD87D" w14:textId="49F19EFF" w:rsidR="00AB748A" w:rsidRPr="00AD61CD" w:rsidRDefault="002E0474" w:rsidP="00893E47">
      <w:pPr>
        <w:spacing w:after="0" w:line="480" w:lineRule="auto"/>
        <w:rPr>
          <w:rFonts w:ascii="Times New Roman" w:hAnsi="Times New Roman" w:cs="Times New Roman"/>
          <w:sz w:val="24"/>
          <w:szCs w:val="24"/>
        </w:rPr>
      </w:pPr>
      <w:r w:rsidRPr="00AD61CD">
        <w:rPr>
          <w:rFonts w:ascii="Times New Roman" w:hAnsi="Times New Roman" w:cs="Times New Roman"/>
          <w:sz w:val="24"/>
          <w:szCs w:val="24"/>
        </w:rPr>
        <w:t>Steinbrecher</w:t>
      </w:r>
      <w:r w:rsidR="00737047" w:rsidRPr="00AD61CD">
        <w:rPr>
          <w:rFonts w:ascii="Times New Roman" w:hAnsi="Times New Roman" w:cs="Times New Roman"/>
          <w:sz w:val="24"/>
          <w:szCs w:val="24"/>
        </w:rPr>
        <w:t>,</w:t>
      </w:r>
      <w:r w:rsidRPr="00AD61CD">
        <w:rPr>
          <w:rFonts w:ascii="Times New Roman" w:hAnsi="Times New Roman" w:cs="Times New Roman"/>
          <w:sz w:val="24"/>
          <w:szCs w:val="24"/>
        </w:rPr>
        <w:t xml:space="preserve"> N</w:t>
      </w:r>
      <w:r w:rsidR="001C4CD5" w:rsidRPr="00AD61CD">
        <w:rPr>
          <w:rFonts w:ascii="Times New Roman" w:hAnsi="Times New Roman" w:cs="Times New Roman"/>
          <w:sz w:val="24"/>
          <w:szCs w:val="24"/>
        </w:rPr>
        <w:t>.</w:t>
      </w:r>
      <w:r w:rsidR="00D757E5" w:rsidRPr="00AD61CD">
        <w:rPr>
          <w:rFonts w:ascii="Times New Roman" w:hAnsi="Times New Roman" w:cs="Times New Roman"/>
          <w:sz w:val="24"/>
          <w:szCs w:val="24"/>
        </w:rPr>
        <w:t>,</w:t>
      </w:r>
      <w:r w:rsidRPr="00AD61CD">
        <w:rPr>
          <w:rFonts w:ascii="Times New Roman" w:hAnsi="Times New Roman" w:cs="Times New Roman"/>
          <w:sz w:val="24"/>
          <w:szCs w:val="24"/>
        </w:rPr>
        <w:t xml:space="preserve"> Koerber</w:t>
      </w:r>
      <w:r w:rsidR="00737047" w:rsidRPr="00AD61CD">
        <w:rPr>
          <w:rFonts w:ascii="Times New Roman" w:hAnsi="Times New Roman" w:cs="Times New Roman"/>
          <w:sz w:val="24"/>
          <w:szCs w:val="24"/>
        </w:rPr>
        <w:t>,</w:t>
      </w:r>
      <w:r w:rsidRPr="00AD61CD">
        <w:rPr>
          <w:rFonts w:ascii="Times New Roman" w:hAnsi="Times New Roman" w:cs="Times New Roman"/>
          <w:sz w:val="24"/>
          <w:szCs w:val="24"/>
        </w:rPr>
        <w:t xml:space="preserve"> S</w:t>
      </w:r>
      <w:r w:rsidR="001C4CD5" w:rsidRPr="00AD61CD">
        <w:rPr>
          <w:rFonts w:ascii="Times New Roman" w:hAnsi="Times New Roman" w:cs="Times New Roman"/>
          <w:sz w:val="24"/>
          <w:szCs w:val="24"/>
        </w:rPr>
        <w:t>.</w:t>
      </w:r>
      <w:r w:rsidR="00D757E5" w:rsidRPr="00AD61CD">
        <w:rPr>
          <w:rFonts w:ascii="Times New Roman" w:hAnsi="Times New Roman" w:cs="Times New Roman"/>
          <w:sz w:val="24"/>
          <w:szCs w:val="24"/>
        </w:rPr>
        <w:t>,</w:t>
      </w:r>
      <w:r w:rsidRPr="00AD61CD">
        <w:rPr>
          <w:rFonts w:ascii="Times New Roman" w:hAnsi="Times New Roman" w:cs="Times New Roman"/>
          <w:sz w:val="24"/>
          <w:szCs w:val="24"/>
        </w:rPr>
        <w:t xml:space="preserve"> Frieser</w:t>
      </w:r>
      <w:r w:rsidR="00737047" w:rsidRPr="00AD61CD">
        <w:rPr>
          <w:rFonts w:ascii="Times New Roman" w:hAnsi="Times New Roman" w:cs="Times New Roman"/>
          <w:sz w:val="24"/>
          <w:szCs w:val="24"/>
        </w:rPr>
        <w:t>,</w:t>
      </w:r>
      <w:r w:rsidRPr="00AD61CD">
        <w:rPr>
          <w:rFonts w:ascii="Times New Roman" w:hAnsi="Times New Roman" w:cs="Times New Roman"/>
          <w:sz w:val="24"/>
          <w:szCs w:val="24"/>
        </w:rPr>
        <w:t xml:space="preserve"> D</w:t>
      </w:r>
      <w:r w:rsidR="001C4CD5" w:rsidRPr="00AD61CD">
        <w:rPr>
          <w:rFonts w:ascii="Times New Roman" w:hAnsi="Times New Roman" w:cs="Times New Roman"/>
          <w:sz w:val="24"/>
          <w:szCs w:val="24"/>
        </w:rPr>
        <w:t>.</w:t>
      </w:r>
      <w:r w:rsidR="00D757E5" w:rsidRPr="00AD61CD">
        <w:rPr>
          <w:rFonts w:ascii="Times New Roman" w:hAnsi="Times New Roman" w:cs="Times New Roman"/>
          <w:sz w:val="24"/>
          <w:szCs w:val="24"/>
        </w:rPr>
        <w:t>,</w:t>
      </w:r>
      <w:r w:rsidR="00737047" w:rsidRPr="00AD61CD">
        <w:rPr>
          <w:rFonts w:ascii="Times New Roman" w:hAnsi="Times New Roman" w:cs="Times New Roman"/>
          <w:sz w:val="24"/>
          <w:szCs w:val="24"/>
        </w:rPr>
        <w:t xml:space="preserve"> &amp;</w:t>
      </w:r>
      <w:r w:rsidRPr="00AD61CD">
        <w:rPr>
          <w:rFonts w:ascii="Times New Roman" w:hAnsi="Times New Roman" w:cs="Times New Roman"/>
          <w:sz w:val="24"/>
          <w:szCs w:val="24"/>
        </w:rPr>
        <w:t xml:space="preserve"> Hiller</w:t>
      </w:r>
      <w:r w:rsidR="00737047" w:rsidRPr="00AD61CD">
        <w:rPr>
          <w:rFonts w:ascii="Times New Roman" w:hAnsi="Times New Roman" w:cs="Times New Roman"/>
          <w:sz w:val="24"/>
          <w:szCs w:val="24"/>
        </w:rPr>
        <w:t xml:space="preserve">, </w:t>
      </w:r>
      <w:r w:rsidRPr="00AD61CD">
        <w:rPr>
          <w:rFonts w:ascii="Times New Roman" w:hAnsi="Times New Roman" w:cs="Times New Roman"/>
          <w:sz w:val="24"/>
          <w:szCs w:val="24"/>
        </w:rPr>
        <w:t>W</w:t>
      </w:r>
      <w:r w:rsidR="001C4CD5" w:rsidRPr="00AD61CD">
        <w:rPr>
          <w:rFonts w:ascii="Times New Roman" w:hAnsi="Times New Roman" w:cs="Times New Roman"/>
          <w:sz w:val="24"/>
          <w:szCs w:val="24"/>
        </w:rPr>
        <w:t>.</w:t>
      </w:r>
      <w:r w:rsidRPr="00AD61CD">
        <w:rPr>
          <w:rFonts w:ascii="Times New Roman" w:hAnsi="Times New Roman" w:cs="Times New Roman"/>
          <w:sz w:val="24"/>
          <w:szCs w:val="24"/>
        </w:rPr>
        <w:t xml:space="preserve"> (2011). The prevalence of medically </w:t>
      </w:r>
    </w:p>
    <w:p w14:paraId="3A3BC1EC" w14:textId="50E89DFA" w:rsidR="002E0474" w:rsidRPr="00AD61CD" w:rsidRDefault="00AB748A" w:rsidP="00893E47">
      <w:pPr>
        <w:spacing w:after="0" w:line="480" w:lineRule="auto"/>
        <w:rPr>
          <w:rFonts w:ascii="Times New Roman" w:hAnsi="Times New Roman" w:cs="Times New Roman"/>
          <w:sz w:val="24"/>
          <w:szCs w:val="24"/>
        </w:rPr>
      </w:pPr>
      <w:r w:rsidRPr="00AD61CD">
        <w:rPr>
          <w:rFonts w:ascii="Times New Roman" w:hAnsi="Times New Roman" w:cs="Times New Roman"/>
          <w:sz w:val="24"/>
          <w:szCs w:val="24"/>
        </w:rPr>
        <w:t xml:space="preserve">           </w:t>
      </w:r>
      <w:r w:rsidR="002E0474" w:rsidRPr="00AD61CD">
        <w:rPr>
          <w:rFonts w:ascii="Times New Roman" w:hAnsi="Times New Roman" w:cs="Times New Roman"/>
          <w:sz w:val="24"/>
          <w:szCs w:val="24"/>
        </w:rPr>
        <w:t xml:space="preserve">unexplained symptoms in primary care. </w:t>
      </w:r>
      <w:r w:rsidR="001C4CD5" w:rsidRPr="00AD61CD">
        <w:rPr>
          <w:rFonts w:ascii="Times New Roman" w:hAnsi="Times New Roman" w:cs="Times New Roman"/>
          <w:i/>
          <w:sz w:val="24"/>
          <w:szCs w:val="24"/>
        </w:rPr>
        <w:t>Psychosomatics,</w:t>
      </w:r>
      <w:r w:rsidR="002E0474" w:rsidRPr="00AD61CD">
        <w:rPr>
          <w:rFonts w:ascii="Times New Roman" w:hAnsi="Times New Roman" w:cs="Times New Roman"/>
          <w:sz w:val="24"/>
          <w:szCs w:val="24"/>
        </w:rPr>
        <w:t xml:space="preserve"> </w:t>
      </w:r>
      <w:r w:rsidR="002E0474" w:rsidRPr="00AD61CD">
        <w:rPr>
          <w:rFonts w:ascii="Times New Roman" w:hAnsi="Times New Roman" w:cs="Times New Roman"/>
          <w:i/>
          <w:sz w:val="24"/>
          <w:szCs w:val="24"/>
        </w:rPr>
        <w:t>52</w:t>
      </w:r>
      <w:r w:rsidR="002E0474" w:rsidRPr="00140B25">
        <w:rPr>
          <w:rFonts w:ascii="Times New Roman" w:hAnsi="Times New Roman" w:cs="Times New Roman"/>
          <w:sz w:val="24"/>
          <w:szCs w:val="24"/>
        </w:rPr>
        <w:t>(3)</w:t>
      </w:r>
      <w:r w:rsidR="00886523" w:rsidRPr="00140B25">
        <w:rPr>
          <w:rFonts w:ascii="Times New Roman" w:hAnsi="Times New Roman" w:cs="Times New Roman"/>
          <w:sz w:val="24"/>
          <w:szCs w:val="24"/>
        </w:rPr>
        <w:t>,</w:t>
      </w:r>
      <w:r w:rsidR="00886523" w:rsidRPr="00140B25">
        <w:rPr>
          <w:rFonts w:ascii="Times New Roman" w:hAnsi="Times New Roman" w:cs="Times New Roman"/>
          <w:i/>
          <w:sz w:val="24"/>
          <w:szCs w:val="24"/>
        </w:rPr>
        <w:t xml:space="preserve"> </w:t>
      </w:r>
      <w:r w:rsidR="002E0474" w:rsidRPr="00140B25">
        <w:rPr>
          <w:rFonts w:ascii="Times New Roman" w:hAnsi="Times New Roman" w:cs="Times New Roman"/>
          <w:sz w:val="24"/>
          <w:szCs w:val="24"/>
        </w:rPr>
        <w:t>263–</w:t>
      </w:r>
      <w:r w:rsidR="00140B25" w:rsidRPr="00140B25">
        <w:rPr>
          <w:rFonts w:ascii="Times New Roman" w:hAnsi="Times New Roman" w:cs="Times New Roman"/>
          <w:sz w:val="24"/>
          <w:szCs w:val="24"/>
        </w:rPr>
        <w:t>2</w:t>
      </w:r>
      <w:r w:rsidR="002E0474" w:rsidRPr="00140B25">
        <w:rPr>
          <w:rFonts w:ascii="Times New Roman" w:hAnsi="Times New Roman" w:cs="Times New Roman"/>
          <w:sz w:val="24"/>
          <w:szCs w:val="24"/>
        </w:rPr>
        <w:t>71.</w:t>
      </w:r>
    </w:p>
    <w:p w14:paraId="7EFED490" w14:textId="77777777" w:rsidR="00AD61CD" w:rsidRPr="00AD61CD" w:rsidRDefault="002F1FDA" w:rsidP="00893E47">
      <w:pPr>
        <w:spacing w:after="0" w:line="480" w:lineRule="auto"/>
        <w:rPr>
          <w:rFonts w:ascii="Times New Roman" w:hAnsi="Times New Roman" w:cs="Times New Roman"/>
          <w:sz w:val="24"/>
          <w:szCs w:val="24"/>
        </w:rPr>
      </w:pPr>
      <w:r w:rsidRPr="00AD61CD">
        <w:rPr>
          <w:rFonts w:ascii="Times New Roman" w:hAnsi="Times New Roman" w:cs="Times New Roman"/>
          <w:sz w:val="24"/>
          <w:szCs w:val="24"/>
        </w:rPr>
        <w:t xml:space="preserve">Steinmetz, D., &amp; </w:t>
      </w:r>
      <w:proofErr w:type="spellStart"/>
      <w:r w:rsidRPr="00AD61CD">
        <w:rPr>
          <w:rFonts w:ascii="Times New Roman" w:hAnsi="Times New Roman" w:cs="Times New Roman"/>
          <w:sz w:val="24"/>
          <w:szCs w:val="24"/>
        </w:rPr>
        <w:t>Tabenkin</w:t>
      </w:r>
      <w:proofErr w:type="spellEnd"/>
      <w:r w:rsidRPr="00AD61CD">
        <w:rPr>
          <w:rFonts w:ascii="Times New Roman" w:hAnsi="Times New Roman" w:cs="Times New Roman"/>
          <w:sz w:val="24"/>
          <w:szCs w:val="24"/>
        </w:rPr>
        <w:t xml:space="preserve">, H. (2001). The ‘difficult patient' as perceived by family </w:t>
      </w:r>
    </w:p>
    <w:p w14:paraId="379BCFE5" w14:textId="1C24664E" w:rsidR="002F1FDA" w:rsidRPr="00AD61CD" w:rsidRDefault="00AD61CD" w:rsidP="00893E47">
      <w:pPr>
        <w:spacing w:after="0" w:line="480" w:lineRule="auto"/>
        <w:rPr>
          <w:rFonts w:ascii="Times New Roman" w:hAnsi="Times New Roman" w:cs="Times New Roman"/>
          <w:i/>
          <w:sz w:val="24"/>
          <w:szCs w:val="24"/>
          <w:highlight w:val="yellow"/>
        </w:rPr>
      </w:pPr>
      <w:r w:rsidRPr="00AD61CD">
        <w:rPr>
          <w:rFonts w:ascii="Times New Roman" w:hAnsi="Times New Roman" w:cs="Times New Roman"/>
          <w:sz w:val="24"/>
          <w:szCs w:val="24"/>
        </w:rPr>
        <w:t xml:space="preserve">            </w:t>
      </w:r>
      <w:r w:rsidR="002F1FDA" w:rsidRPr="00AD61CD">
        <w:rPr>
          <w:rFonts w:ascii="Times New Roman" w:hAnsi="Times New Roman" w:cs="Times New Roman"/>
          <w:sz w:val="24"/>
          <w:szCs w:val="24"/>
        </w:rPr>
        <w:t>physicians</w:t>
      </w:r>
      <w:r w:rsidR="002F1FDA" w:rsidRPr="00AD61CD">
        <w:rPr>
          <w:rFonts w:ascii="Times New Roman" w:hAnsi="Times New Roman" w:cs="Times New Roman"/>
          <w:i/>
          <w:sz w:val="24"/>
          <w:szCs w:val="24"/>
        </w:rPr>
        <w:t>. Family Practice</w:t>
      </w:r>
      <w:r w:rsidR="002F1FDA" w:rsidRPr="00AD61CD">
        <w:rPr>
          <w:rFonts w:ascii="Times New Roman" w:hAnsi="Times New Roman" w:cs="Times New Roman"/>
          <w:sz w:val="24"/>
          <w:szCs w:val="24"/>
        </w:rPr>
        <w:t>, 18, 495</w:t>
      </w:r>
      <w:r w:rsidR="00B30DE0" w:rsidRPr="00B30DE0">
        <w:rPr>
          <w:rFonts w:ascii="Times New Roman" w:hAnsi="Times New Roman" w:cs="Times New Roman"/>
          <w:sz w:val="24"/>
          <w:szCs w:val="24"/>
        </w:rPr>
        <w:t>–</w:t>
      </w:r>
      <w:r w:rsidR="002F1FDA" w:rsidRPr="00AD61CD">
        <w:rPr>
          <w:rFonts w:ascii="Times New Roman" w:hAnsi="Times New Roman" w:cs="Times New Roman"/>
          <w:sz w:val="24"/>
          <w:szCs w:val="24"/>
        </w:rPr>
        <w:t xml:space="preserve">500. </w:t>
      </w:r>
      <w:proofErr w:type="spellStart"/>
      <w:r w:rsidR="002F1FDA" w:rsidRPr="00AD61CD">
        <w:rPr>
          <w:rFonts w:ascii="Times New Roman" w:hAnsi="Times New Roman" w:cs="Times New Roman"/>
          <w:sz w:val="24"/>
          <w:szCs w:val="24"/>
        </w:rPr>
        <w:t>doi</w:t>
      </w:r>
      <w:proofErr w:type="spellEnd"/>
      <w:r w:rsidR="002F1FDA" w:rsidRPr="00AD61CD">
        <w:rPr>
          <w:rFonts w:ascii="Times New Roman" w:hAnsi="Times New Roman" w:cs="Times New Roman"/>
          <w:sz w:val="24"/>
          <w:szCs w:val="24"/>
        </w:rPr>
        <w:t>: 10.1093/</w:t>
      </w:r>
      <w:proofErr w:type="spellStart"/>
      <w:r w:rsidR="002F1FDA" w:rsidRPr="00AD61CD">
        <w:rPr>
          <w:rFonts w:ascii="Times New Roman" w:hAnsi="Times New Roman" w:cs="Times New Roman"/>
          <w:sz w:val="24"/>
          <w:szCs w:val="24"/>
        </w:rPr>
        <w:t>fampra</w:t>
      </w:r>
      <w:proofErr w:type="spellEnd"/>
      <w:r w:rsidR="002F1FDA" w:rsidRPr="00AD61CD">
        <w:rPr>
          <w:rFonts w:ascii="Times New Roman" w:hAnsi="Times New Roman" w:cs="Times New Roman"/>
          <w:sz w:val="24"/>
          <w:szCs w:val="24"/>
        </w:rPr>
        <w:t>/18.5.495</w:t>
      </w:r>
    </w:p>
    <w:p w14:paraId="48E3BB6D" w14:textId="77777777" w:rsidR="00AD61CD" w:rsidRPr="00AD61CD" w:rsidRDefault="00AD61CD" w:rsidP="00AD61CD">
      <w:pPr>
        <w:spacing w:after="0" w:line="480" w:lineRule="auto"/>
        <w:rPr>
          <w:rFonts w:ascii="Times New Roman" w:hAnsi="Times New Roman" w:cs="Times New Roman"/>
          <w:sz w:val="24"/>
          <w:szCs w:val="24"/>
        </w:rPr>
      </w:pPr>
      <w:r w:rsidRPr="00AD61CD">
        <w:rPr>
          <w:rFonts w:ascii="Times New Roman" w:hAnsi="Times New Roman" w:cs="Times New Roman"/>
          <w:sz w:val="24"/>
          <w:szCs w:val="24"/>
        </w:rPr>
        <w:t xml:space="preserve">Stern, D. N. (1985). </w:t>
      </w:r>
      <w:r w:rsidRPr="00AD61CD">
        <w:rPr>
          <w:rFonts w:ascii="Times New Roman" w:hAnsi="Times New Roman" w:cs="Times New Roman"/>
          <w:i/>
          <w:sz w:val="24"/>
          <w:szCs w:val="24"/>
        </w:rPr>
        <w:t>The interpersonal world of the infant</w:t>
      </w:r>
      <w:r w:rsidRPr="00AD61CD">
        <w:rPr>
          <w:rFonts w:ascii="Times New Roman" w:hAnsi="Times New Roman" w:cs="Times New Roman"/>
          <w:sz w:val="24"/>
          <w:szCs w:val="24"/>
        </w:rPr>
        <w:t>. New York, NY: Basic Books.</w:t>
      </w:r>
    </w:p>
    <w:p w14:paraId="3E6CBB10" w14:textId="5866AAC0" w:rsidR="0056700E" w:rsidRPr="003F39FC" w:rsidRDefault="00404D70"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Taylor, E</w:t>
      </w:r>
      <w:r w:rsidR="001C4CD5" w:rsidRPr="003F39FC">
        <w:rPr>
          <w:rFonts w:ascii="Times New Roman" w:hAnsi="Times New Roman" w:cs="Times New Roman"/>
          <w:sz w:val="24"/>
          <w:szCs w:val="24"/>
        </w:rPr>
        <w:t>.</w:t>
      </w:r>
      <w:r w:rsidR="00D757E5" w:rsidRPr="003F39FC">
        <w:rPr>
          <w:rFonts w:ascii="Times New Roman" w:hAnsi="Times New Roman" w:cs="Times New Roman"/>
          <w:sz w:val="24"/>
          <w:szCs w:val="24"/>
        </w:rPr>
        <w:t xml:space="preserve"> </w:t>
      </w:r>
      <w:r w:rsidR="0056700E" w:rsidRPr="003F39FC">
        <w:rPr>
          <w:rFonts w:ascii="Times New Roman" w:hAnsi="Times New Roman" w:cs="Times New Roman"/>
          <w:sz w:val="24"/>
          <w:szCs w:val="24"/>
        </w:rPr>
        <w:t xml:space="preserve">W. (2009). Fostering transformative learning. In J. </w:t>
      </w:r>
      <w:proofErr w:type="spellStart"/>
      <w:r w:rsidR="0056700E" w:rsidRPr="003F39FC">
        <w:rPr>
          <w:rFonts w:ascii="Times New Roman" w:hAnsi="Times New Roman" w:cs="Times New Roman"/>
          <w:sz w:val="24"/>
          <w:szCs w:val="24"/>
        </w:rPr>
        <w:t>Mezirow</w:t>
      </w:r>
      <w:proofErr w:type="spellEnd"/>
      <w:r w:rsidR="00D757E5" w:rsidRPr="003F39FC">
        <w:rPr>
          <w:rFonts w:ascii="Times New Roman" w:hAnsi="Times New Roman" w:cs="Times New Roman"/>
          <w:sz w:val="24"/>
          <w:szCs w:val="24"/>
        </w:rPr>
        <w:t>,</w:t>
      </w:r>
      <w:r w:rsidR="0056700E" w:rsidRPr="003F39FC">
        <w:rPr>
          <w:rFonts w:ascii="Times New Roman" w:hAnsi="Times New Roman" w:cs="Times New Roman"/>
          <w:sz w:val="24"/>
          <w:szCs w:val="24"/>
        </w:rPr>
        <w:t xml:space="preserve"> E. W. Taylor, &amp;</w:t>
      </w:r>
    </w:p>
    <w:p w14:paraId="500783F3" w14:textId="77777777" w:rsidR="003945E1" w:rsidRDefault="00AB748A" w:rsidP="00893E47">
      <w:pPr>
        <w:spacing w:after="0" w:line="480" w:lineRule="auto"/>
        <w:rPr>
          <w:rFonts w:ascii="Times New Roman" w:hAnsi="Times New Roman" w:cs="Times New Roman"/>
          <w:i/>
          <w:sz w:val="24"/>
          <w:szCs w:val="24"/>
        </w:rPr>
      </w:pPr>
      <w:r w:rsidRPr="003F39FC">
        <w:rPr>
          <w:rFonts w:ascii="Times New Roman" w:hAnsi="Times New Roman" w:cs="Times New Roman"/>
          <w:sz w:val="24"/>
          <w:szCs w:val="24"/>
        </w:rPr>
        <w:t xml:space="preserve">             </w:t>
      </w:r>
      <w:r w:rsidR="0056700E" w:rsidRPr="003F39FC">
        <w:rPr>
          <w:rFonts w:ascii="Times New Roman" w:hAnsi="Times New Roman" w:cs="Times New Roman"/>
          <w:sz w:val="24"/>
          <w:szCs w:val="24"/>
        </w:rPr>
        <w:t xml:space="preserve">Associates (Eds.), </w:t>
      </w:r>
      <w:r w:rsidR="0056700E" w:rsidRPr="003F39FC">
        <w:rPr>
          <w:rFonts w:ascii="Times New Roman" w:hAnsi="Times New Roman" w:cs="Times New Roman"/>
          <w:i/>
          <w:sz w:val="24"/>
          <w:szCs w:val="24"/>
        </w:rPr>
        <w:t xml:space="preserve">Transformative learning in practice: Insights from community, </w:t>
      </w:r>
    </w:p>
    <w:p w14:paraId="05A3E818" w14:textId="3FCA8190" w:rsidR="0056700E" w:rsidRPr="00AD61CD" w:rsidRDefault="003945E1" w:rsidP="00893E47">
      <w:pPr>
        <w:spacing w:after="0" w:line="480" w:lineRule="auto"/>
        <w:rPr>
          <w:rFonts w:ascii="Times New Roman" w:hAnsi="Times New Roman" w:cs="Times New Roman"/>
          <w:i/>
          <w:sz w:val="24"/>
          <w:szCs w:val="24"/>
        </w:rPr>
      </w:pPr>
      <w:r>
        <w:rPr>
          <w:rFonts w:ascii="Times New Roman" w:hAnsi="Times New Roman" w:cs="Times New Roman"/>
          <w:i/>
          <w:sz w:val="24"/>
          <w:szCs w:val="24"/>
        </w:rPr>
        <w:t xml:space="preserve">             </w:t>
      </w:r>
      <w:r w:rsidR="0056700E" w:rsidRPr="003F39FC">
        <w:rPr>
          <w:rFonts w:ascii="Times New Roman" w:hAnsi="Times New Roman" w:cs="Times New Roman"/>
          <w:i/>
          <w:sz w:val="24"/>
          <w:szCs w:val="24"/>
        </w:rPr>
        <w:t>workplac</w:t>
      </w:r>
      <w:r w:rsidR="00AD61CD">
        <w:rPr>
          <w:rFonts w:ascii="Times New Roman" w:hAnsi="Times New Roman" w:cs="Times New Roman"/>
          <w:i/>
          <w:sz w:val="24"/>
          <w:szCs w:val="24"/>
        </w:rPr>
        <w:t xml:space="preserve">e </w:t>
      </w:r>
      <w:r w:rsidR="0056700E" w:rsidRPr="003F39FC">
        <w:rPr>
          <w:rFonts w:ascii="Times New Roman" w:hAnsi="Times New Roman" w:cs="Times New Roman"/>
          <w:i/>
          <w:sz w:val="24"/>
          <w:szCs w:val="24"/>
        </w:rPr>
        <w:t>and higher education</w:t>
      </w:r>
      <w:r w:rsidR="0056700E" w:rsidRPr="003F39FC">
        <w:rPr>
          <w:rFonts w:ascii="Times New Roman" w:hAnsi="Times New Roman" w:cs="Times New Roman"/>
          <w:sz w:val="24"/>
          <w:szCs w:val="24"/>
        </w:rPr>
        <w:t xml:space="preserve"> </w:t>
      </w:r>
      <w:r w:rsidR="00D757E5" w:rsidRPr="001D00E2">
        <w:rPr>
          <w:rFonts w:ascii="Times New Roman" w:hAnsi="Times New Roman" w:cs="Times New Roman"/>
          <w:sz w:val="24"/>
          <w:szCs w:val="24"/>
        </w:rPr>
        <w:t>(pp</w:t>
      </w:r>
      <w:r w:rsidR="001D00E2" w:rsidRPr="001D00E2">
        <w:rPr>
          <w:rFonts w:ascii="Times New Roman" w:hAnsi="Times New Roman" w:cs="Times New Roman"/>
          <w:sz w:val="24"/>
          <w:szCs w:val="24"/>
        </w:rPr>
        <w:t>.</w:t>
      </w:r>
      <w:r w:rsidR="00D757E5" w:rsidRPr="001D00E2">
        <w:rPr>
          <w:rFonts w:ascii="Times New Roman" w:hAnsi="Times New Roman" w:cs="Times New Roman"/>
          <w:color w:val="FF0000"/>
          <w:sz w:val="24"/>
          <w:szCs w:val="24"/>
        </w:rPr>
        <w:t xml:space="preserve"> </w:t>
      </w:r>
      <w:r w:rsidR="00D757E5" w:rsidRPr="001D00E2">
        <w:rPr>
          <w:rFonts w:ascii="Times New Roman" w:hAnsi="Times New Roman" w:cs="Times New Roman"/>
          <w:sz w:val="24"/>
          <w:szCs w:val="24"/>
        </w:rPr>
        <w:t>3</w:t>
      </w:r>
      <w:r w:rsidR="00B30DE0" w:rsidRPr="00B30DE0">
        <w:rPr>
          <w:rFonts w:ascii="Times New Roman" w:hAnsi="Times New Roman" w:cs="Times New Roman"/>
          <w:sz w:val="24"/>
          <w:szCs w:val="24"/>
        </w:rPr>
        <w:t>–</w:t>
      </w:r>
      <w:r w:rsidR="00D757E5" w:rsidRPr="003F39FC">
        <w:rPr>
          <w:rFonts w:ascii="Times New Roman" w:hAnsi="Times New Roman" w:cs="Times New Roman"/>
          <w:sz w:val="24"/>
          <w:szCs w:val="24"/>
        </w:rPr>
        <w:t xml:space="preserve">18). </w:t>
      </w:r>
      <w:r w:rsidR="0056700E" w:rsidRPr="003F39FC">
        <w:rPr>
          <w:rFonts w:ascii="Times New Roman" w:hAnsi="Times New Roman" w:cs="Times New Roman"/>
          <w:sz w:val="24"/>
          <w:szCs w:val="24"/>
        </w:rPr>
        <w:t>San Francisco, CA: Jossey-Bass.</w:t>
      </w:r>
      <w:r w:rsidR="00D757E5" w:rsidRPr="003F39FC">
        <w:rPr>
          <w:rFonts w:ascii="Times New Roman" w:hAnsi="Times New Roman" w:cs="Times New Roman"/>
          <w:sz w:val="24"/>
          <w:szCs w:val="24"/>
        </w:rPr>
        <w:t xml:space="preserve"> </w:t>
      </w:r>
    </w:p>
    <w:p w14:paraId="147987B7" w14:textId="77777777" w:rsidR="00AB748A" w:rsidRPr="003F39FC" w:rsidRDefault="00481E40"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lastRenderedPageBreak/>
        <w:t xml:space="preserve">Tennant, M. (2012). </w:t>
      </w:r>
      <w:r w:rsidRPr="003F39FC">
        <w:rPr>
          <w:rFonts w:ascii="Times New Roman" w:hAnsi="Times New Roman" w:cs="Times New Roman"/>
          <w:i/>
          <w:sz w:val="24"/>
          <w:szCs w:val="24"/>
        </w:rPr>
        <w:t>The learning self: Understanding the potential for transformation</w:t>
      </w:r>
      <w:r w:rsidRPr="003F39FC">
        <w:rPr>
          <w:rFonts w:ascii="Times New Roman" w:hAnsi="Times New Roman" w:cs="Times New Roman"/>
          <w:sz w:val="24"/>
          <w:szCs w:val="24"/>
        </w:rPr>
        <w:t>. San</w:t>
      </w:r>
      <w:r w:rsidR="00AB748A" w:rsidRPr="003F39FC">
        <w:rPr>
          <w:rFonts w:ascii="Times New Roman" w:hAnsi="Times New Roman" w:cs="Times New Roman"/>
          <w:sz w:val="24"/>
          <w:szCs w:val="24"/>
        </w:rPr>
        <w:t xml:space="preserve">   </w:t>
      </w:r>
    </w:p>
    <w:p w14:paraId="6F6DD3EC" w14:textId="6E4D55BB" w:rsidR="00481E40" w:rsidRPr="003F39FC" w:rsidRDefault="00AB748A"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 xml:space="preserve">            </w:t>
      </w:r>
      <w:r w:rsidR="00481E40" w:rsidRPr="003F39FC">
        <w:rPr>
          <w:rFonts w:ascii="Times New Roman" w:hAnsi="Times New Roman" w:cs="Times New Roman"/>
          <w:sz w:val="24"/>
          <w:szCs w:val="24"/>
        </w:rPr>
        <w:t>Francisco, CA: Jossey-Bass.</w:t>
      </w:r>
    </w:p>
    <w:p w14:paraId="3C465D2D" w14:textId="77777777" w:rsidR="00AD61CD" w:rsidRDefault="006C2B28" w:rsidP="00893E47">
      <w:pPr>
        <w:spacing w:after="0" w:line="480" w:lineRule="auto"/>
        <w:rPr>
          <w:rFonts w:ascii="Times New Roman" w:hAnsi="Times New Roman" w:cs="Times New Roman"/>
          <w:sz w:val="24"/>
          <w:szCs w:val="24"/>
        </w:rPr>
      </w:pPr>
      <w:proofErr w:type="spellStart"/>
      <w:r w:rsidRPr="003F39FC">
        <w:rPr>
          <w:rFonts w:ascii="Times New Roman" w:hAnsi="Times New Roman" w:cs="Times New Roman"/>
          <w:sz w:val="24"/>
          <w:szCs w:val="24"/>
        </w:rPr>
        <w:t>Tsay</w:t>
      </w:r>
      <w:proofErr w:type="spellEnd"/>
      <w:r w:rsidR="001C4CD5" w:rsidRPr="003F39FC">
        <w:rPr>
          <w:rFonts w:ascii="Times New Roman" w:hAnsi="Times New Roman" w:cs="Times New Roman"/>
          <w:sz w:val="24"/>
          <w:szCs w:val="24"/>
        </w:rPr>
        <w:t>,</w:t>
      </w:r>
      <w:r w:rsidRPr="003F39FC">
        <w:rPr>
          <w:rFonts w:ascii="Times New Roman" w:hAnsi="Times New Roman" w:cs="Times New Roman"/>
          <w:sz w:val="24"/>
          <w:szCs w:val="24"/>
        </w:rPr>
        <w:t xml:space="preserve"> S</w:t>
      </w:r>
      <w:r w:rsidR="001C4CD5" w:rsidRPr="003F39FC">
        <w:rPr>
          <w:rFonts w:ascii="Times New Roman" w:hAnsi="Times New Roman" w:cs="Times New Roman"/>
          <w:sz w:val="24"/>
          <w:szCs w:val="24"/>
        </w:rPr>
        <w:t>.</w:t>
      </w:r>
      <w:r w:rsidR="00D757E5" w:rsidRPr="003F39FC">
        <w:rPr>
          <w:rFonts w:ascii="Times New Roman" w:hAnsi="Times New Roman" w:cs="Times New Roman"/>
          <w:sz w:val="24"/>
          <w:szCs w:val="24"/>
        </w:rPr>
        <w:t xml:space="preserve"> </w:t>
      </w:r>
      <w:r w:rsidRPr="003F39FC">
        <w:rPr>
          <w:rFonts w:ascii="Times New Roman" w:hAnsi="Times New Roman" w:cs="Times New Roman"/>
          <w:sz w:val="24"/>
          <w:szCs w:val="24"/>
        </w:rPr>
        <w:t>L</w:t>
      </w:r>
      <w:r w:rsidR="00A009E0" w:rsidRPr="00AD61CD">
        <w:rPr>
          <w:rFonts w:ascii="Times New Roman" w:hAnsi="Times New Roman" w:cs="Times New Roman"/>
          <w:sz w:val="24"/>
          <w:szCs w:val="24"/>
        </w:rPr>
        <w:t>.</w:t>
      </w:r>
      <w:r w:rsidR="00AD61CD" w:rsidRPr="00AD61CD">
        <w:rPr>
          <w:rFonts w:ascii="Times New Roman" w:hAnsi="Times New Roman" w:cs="Times New Roman"/>
          <w:sz w:val="24"/>
          <w:szCs w:val="24"/>
        </w:rPr>
        <w:t>,</w:t>
      </w:r>
      <w:r w:rsidR="00A009E0" w:rsidRPr="00AD61CD">
        <w:rPr>
          <w:rFonts w:ascii="Times New Roman" w:hAnsi="Times New Roman" w:cs="Times New Roman"/>
          <w:sz w:val="24"/>
          <w:szCs w:val="24"/>
        </w:rPr>
        <w:t xml:space="preserve"> &amp;</w:t>
      </w:r>
      <w:r w:rsidRPr="003F39FC">
        <w:rPr>
          <w:rFonts w:ascii="Times New Roman" w:hAnsi="Times New Roman" w:cs="Times New Roman"/>
          <w:sz w:val="24"/>
          <w:szCs w:val="24"/>
        </w:rPr>
        <w:t xml:space="preserve"> </w:t>
      </w:r>
      <w:proofErr w:type="spellStart"/>
      <w:r w:rsidRPr="003F39FC">
        <w:rPr>
          <w:rFonts w:ascii="Times New Roman" w:hAnsi="Times New Roman" w:cs="Times New Roman"/>
          <w:sz w:val="24"/>
          <w:szCs w:val="24"/>
        </w:rPr>
        <w:t>Healstead</w:t>
      </w:r>
      <w:proofErr w:type="spellEnd"/>
      <w:r w:rsidR="001C4CD5" w:rsidRPr="003F39FC">
        <w:rPr>
          <w:rFonts w:ascii="Times New Roman" w:hAnsi="Times New Roman" w:cs="Times New Roman"/>
          <w:sz w:val="24"/>
          <w:szCs w:val="24"/>
        </w:rPr>
        <w:t>,</w:t>
      </w:r>
      <w:r w:rsidRPr="003F39FC">
        <w:rPr>
          <w:rFonts w:ascii="Times New Roman" w:hAnsi="Times New Roman" w:cs="Times New Roman"/>
          <w:sz w:val="24"/>
          <w:szCs w:val="24"/>
        </w:rPr>
        <w:t xml:space="preserve"> M. (2002)</w:t>
      </w:r>
      <w:r w:rsidR="001C4CD5" w:rsidRPr="003F39FC">
        <w:rPr>
          <w:rFonts w:ascii="Times New Roman" w:hAnsi="Times New Roman" w:cs="Times New Roman"/>
          <w:sz w:val="24"/>
          <w:szCs w:val="24"/>
        </w:rPr>
        <w:t>.</w:t>
      </w:r>
      <w:r w:rsidRPr="003F39FC">
        <w:rPr>
          <w:rFonts w:ascii="Times New Roman" w:hAnsi="Times New Roman" w:cs="Times New Roman"/>
          <w:sz w:val="24"/>
          <w:szCs w:val="24"/>
        </w:rPr>
        <w:t xml:space="preserve"> Self-care self-efficacy, depression, and quality of life </w:t>
      </w:r>
    </w:p>
    <w:p w14:paraId="1028667A" w14:textId="77777777" w:rsidR="00AD61CD" w:rsidRDefault="00AD61CD" w:rsidP="00893E47">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6C2B28" w:rsidRPr="003F39FC">
        <w:rPr>
          <w:rFonts w:ascii="Times New Roman" w:hAnsi="Times New Roman" w:cs="Times New Roman"/>
          <w:sz w:val="24"/>
          <w:szCs w:val="24"/>
        </w:rPr>
        <w:t xml:space="preserve">among patients receiving </w:t>
      </w:r>
      <w:proofErr w:type="spellStart"/>
      <w:r w:rsidR="006C2B28" w:rsidRPr="003F39FC">
        <w:rPr>
          <w:rFonts w:ascii="Times New Roman" w:hAnsi="Times New Roman" w:cs="Times New Roman"/>
          <w:sz w:val="24"/>
          <w:szCs w:val="24"/>
        </w:rPr>
        <w:t>hemodialysis</w:t>
      </w:r>
      <w:proofErr w:type="spellEnd"/>
      <w:r w:rsidR="006C2B28" w:rsidRPr="003F39FC">
        <w:rPr>
          <w:rFonts w:ascii="Times New Roman" w:hAnsi="Times New Roman" w:cs="Times New Roman"/>
          <w:sz w:val="24"/>
          <w:szCs w:val="24"/>
        </w:rPr>
        <w:t xml:space="preserve"> in Taiwan. </w:t>
      </w:r>
      <w:r w:rsidR="006C2B28" w:rsidRPr="00AD61CD">
        <w:rPr>
          <w:rFonts w:ascii="Times New Roman" w:hAnsi="Times New Roman" w:cs="Times New Roman"/>
          <w:i/>
          <w:sz w:val="24"/>
          <w:szCs w:val="24"/>
        </w:rPr>
        <w:t>Int</w:t>
      </w:r>
      <w:r w:rsidRPr="00AD61CD">
        <w:rPr>
          <w:rFonts w:ascii="Times New Roman" w:hAnsi="Times New Roman" w:cs="Times New Roman"/>
          <w:i/>
          <w:sz w:val="24"/>
          <w:szCs w:val="24"/>
        </w:rPr>
        <w:t>ernational</w:t>
      </w:r>
      <w:r w:rsidR="006C2B28" w:rsidRPr="00AD61CD">
        <w:rPr>
          <w:rFonts w:ascii="Times New Roman" w:hAnsi="Times New Roman" w:cs="Times New Roman"/>
          <w:i/>
          <w:sz w:val="24"/>
          <w:szCs w:val="24"/>
        </w:rPr>
        <w:t xml:space="preserve"> </w:t>
      </w:r>
      <w:r w:rsidRPr="00AD61CD">
        <w:rPr>
          <w:rFonts w:ascii="Times New Roman" w:hAnsi="Times New Roman" w:cs="Times New Roman"/>
          <w:i/>
          <w:sz w:val="24"/>
          <w:szCs w:val="24"/>
        </w:rPr>
        <w:t>Journal of</w:t>
      </w:r>
      <w:r w:rsidR="006C2B28" w:rsidRPr="00AD61CD">
        <w:rPr>
          <w:rFonts w:ascii="Times New Roman" w:hAnsi="Times New Roman" w:cs="Times New Roman"/>
          <w:i/>
          <w:sz w:val="24"/>
          <w:szCs w:val="24"/>
        </w:rPr>
        <w:t xml:space="preserve"> Nursing </w:t>
      </w:r>
    </w:p>
    <w:p w14:paraId="637DDF31" w14:textId="7774ACAC" w:rsidR="006C2B28" w:rsidRPr="003F39FC" w:rsidRDefault="00AD61CD" w:rsidP="00893E47">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6C2B28" w:rsidRPr="00AD61CD">
        <w:rPr>
          <w:rFonts w:ascii="Times New Roman" w:hAnsi="Times New Roman" w:cs="Times New Roman"/>
          <w:i/>
          <w:sz w:val="24"/>
          <w:szCs w:val="24"/>
        </w:rPr>
        <w:t>Studies</w:t>
      </w:r>
      <w:r w:rsidR="001C4CD5" w:rsidRPr="00AD61CD">
        <w:rPr>
          <w:rFonts w:ascii="Times New Roman" w:hAnsi="Times New Roman" w:cs="Times New Roman"/>
          <w:sz w:val="24"/>
          <w:szCs w:val="24"/>
        </w:rPr>
        <w:t>,</w:t>
      </w:r>
      <w:r w:rsidR="006C2B28" w:rsidRPr="00AD61CD">
        <w:rPr>
          <w:rFonts w:ascii="Times New Roman" w:hAnsi="Times New Roman" w:cs="Times New Roman"/>
          <w:sz w:val="24"/>
          <w:szCs w:val="24"/>
        </w:rPr>
        <w:t xml:space="preserve"> </w:t>
      </w:r>
      <w:r w:rsidR="006C2B28" w:rsidRPr="00AD61CD">
        <w:rPr>
          <w:rFonts w:ascii="Times New Roman" w:hAnsi="Times New Roman" w:cs="Times New Roman"/>
          <w:i/>
          <w:sz w:val="24"/>
          <w:szCs w:val="24"/>
        </w:rPr>
        <w:t>39</w:t>
      </w:r>
      <w:r w:rsidR="006C2B28" w:rsidRPr="00140B25">
        <w:rPr>
          <w:rFonts w:ascii="Times New Roman" w:hAnsi="Times New Roman" w:cs="Times New Roman"/>
          <w:sz w:val="24"/>
          <w:szCs w:val="24"/>
        </w:rPr>
        <w:t>(3)</w:t>
      </w:r>
      <w:r w:rsidRPr="00140B25">
        <w:rPr>
          <w:rFonts w:ascii="Times New Roman" w:hAnsi="Times New Roman" w:cs="Times New Roman"/>
          <w:sz w:val="24"/>
          <w:szCs w:val="24"/>
        </w:rPr>
        <w:t>,</w:t>
      </w:r>
      <w:r w:rsidRPr="00140B25">
        <w:rPr>
          <w:rFonts w:ascii="Times New Roman" w:hAnsi="Times New Roman" w:cs="Times New Roman"/>
          <w:i/>
          <w:sz w:val="24"/>
          <w:szCs w:val="24"/>
        </w:rPr>
        <w:t xml:space="preserve"> </w:t>
      </w:r>
      <w:r w:rsidR="006C2B28" w:rsidRPr="00AD61CD">
        <w:rPr>
          <w:rFonts w:ascii="Times New Roman" w:hAnsi="Times New Roman" w:cs="Times New Roman"/>
          <w:sz w:val="24"/>
          <w:szCs w:val="24"/>
        </w:rPr>
        <w:t>245–251. doi:10.1016/S0020-7489(01)00030-X.</w:t>
      </w:r>
      <w:r w:rsidR="006C2B28" w:rsidRPr="003F39FC">
        <w:rPr>
          <w:rFonts w:ascii="Times New Roman" w:hAnsi="Times New Roman" w:cs="Times New Roman"/>
          <w:sz w:val="24"/>
          <w:szCs w:val="24"/>
        </w:rPr>
        <w:t xml:space="preserve"> </w:t>
      </w:r>
    </w:p>
    <w:p w14:paraId="7A945321" w14:textId="77777777" w:rsidR="00AD61CD" w:rsidRDefault="00AD61CD" w:rsidP="00AD61CD">
      <w:pPr>
        <w:spacing w:after="0" w:line="480" w:lineRule="auto"/>
        <w:rPr>
          <w:rFonts w:ascii="Times New Roman" w:hAnsi="Times New Roman" w:cs="Times New Roman"/>
          <w:i/>
          <w:iCs/>
          <w:sz w:val="24"/>
          <w:szCs w:val="24"/>
          <w:lang w:val="ca-ES"/>
        </w:rPr>
      </w:pPr>
      <w:r w:rsidRPr="00AD61CD">
        <w:rPr>
          <w:rFonts w:ascii="Times New Roman" w:hAnsi="Times New Roman" w:cs="Times New Roman"/>
          <w:sz w:val="24"/>
          <w:szCs w:val="24"/>
          <w:lang w:val="ca-ES"/>
        </w:rPr>
        <w:t>Varela, F., Roche, E., &amp; Thompson, E. (1991). </w:t>
      </w:r>
      <w:r w:rsidRPr="00AD61CD">
        <w:rPr>
          <w:rFonts w:ascii="Times New Roman" w:hAnsi="Times New Roman" w:cs="Times New Roman"/>
          <w:i/>
          <w:iCs/>
          <w:sz w:val="24"/>
          <w:szCs w:val="24"/>
          <w:lang w:val="ca-ES"/>
        </w:rPr>
        <w:t xml:space="preserve">The embodied mind: Cognitive science and </w:t>
      </w:r>
    </w:p>
    <w:p w14:paraId="7E4B8EC2" w14:textId="4291E9F8" w:rsidR="00AD61CD" w:rsidRPr="00AD61CD" w:rsidRDefault="00AD61CD" w:rsidP="00AD61CD">
      <w:pPr>
        <w:spacing w:after="0" w:line="480" w:lineRule="auto"/>
        <w:rPr>
          <w:rFonts w:ascii="Times New Roman" w:hAnsi="Times New Roman" w:cs="Times New Roman"/>
          <w:i/>
          <w:iCs/>
          <w:sz w:val="24"/>
          <w:szCs w:val="24"/>
          <w:lang w:val="ca-ES"/>
        </w:rPr>
      </w:pPr>
      <w:r>
        <w:rPr>
          <w:rFonts w:ascii="Times New Roman" w:hAnsi="Times New Roman" w:cs="Times New Roman"/>
          <w:i/>
          <w:iCs/>
          <w:sz w:val="24"/>
          <w:szCs w:val="24"/>
          <w:lang w:val="ca-ES"/>
        </w:rPr>
        <w:t xml:space="preserve">            </w:t>
      </w:r>
      <w:r w:rsidRPr="00AD61CD">
        <w:rPr>
          <w:rFonts w:ascii="Times New Roman" w:hAnsi="Times New Roman" w:cs="Times New Roman"/>
          <w:i/>
          <w:iCs/>
          <w:sz w:val="24"/>
          <w:szCs w:val="24"/>
          <w:lang w:val="ca-ES"/>
        </w:rPr>
        <w:t>human experience.</w:t>
      </w:r>
      <w:r w:rsidRPr="00AD61CD">
        <w:rPr>
          <w:rFonts w:ascii="Times New Roman" w:hAnsi="Times New Roman" w:cs="Times New Roman"/>
          <w:sz w:val="24"/>
          <w:szCs w:val="24"/>
          <w:lang w:val="ca-ES"/>
        </w:rPr>
        <w:t xml:space="preserve"> Cambridge, MA: MIT Press.</w:t>
      </w:r>
    </w:p>
    <w:p w14:paraId="6C40504B" w14:textId="1F583604" w:rsidR="00AB748A" w:rsidRPr="00AD61CD" w:rsidRDefault="003945E1"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v</w:t>
      </w:r>
      <w:r w:rsidR="004C71A9" w:rsidRPr="00AD61CD">
        <w:rPr>
          <w:rFonts w:ascii="Times New Roman" w:hAnsi="Times New Roman" w:cs="Times New Roman"/>
          <w:sz w:val="24"/>
          <w:szCs w:val="24"/>
        </w:rPr>
        <w:t>on</w:t>
      </w:r>
      <w:r w:rsidR="00AD61CD">
        <w:rPr>
          <w:rFonts w:ascii="Times New Roman" w:hAnsi="Times New Roman" w:cs="Times New Roman"/>
          <w:sz w:val="24"/>
          <w:szCs w:val="24"/>
        </w:rPr>
        <w:t>,</w:t>
      </w:r>
      <w:r w:rsidR="004C71A9" w:rsidRPr="00AD61CD">
        <w:rPr>
          <w:rFonts w:ascii="Times New Roman" w:hAnsi="Times New Roman" w:cs="Times New Roman"/>
          <w:sz w:val="24"/>
          <w:szCs w:val="24"/>
        </w:rPr>
        <w:t xml:space="preserve"> </w:t>
      </w:r>
      <w:proofErr w:type="spellStart"/>
      <w:r w:rsidR="004C71A9" w:rsidRPr="00AD61CD">
        <w:rPr>
          <w:rFonts w:ascii="Times New Roman" w:hAnsi="Times New Roman" w:cs="Times New Roman"/>
          <w:sz w:val="24"/>
          <w:szCs w:val="24"/>
        </w:rPr>
        <w:t>Korff</w:t>
      </w:r>
      <w:proofErr w:type="spellEnd"/>
      <w:r w:rsidR="004C71A9" w:rsidRPr="00AD61CD">
        <w:rPr>
          <w:rFonts w:ascii="Times New Roman" w:hAnsi="Times New Roman" w:cs="Times New Roman"/>
          <w:sz w:val="24"/>
          <w:szCs w:val="24"/>
        </w:rPr>
        <w:t>, M</w:t>
      </w:r>
      <w:r w:rsidR="001C4CD5" w:rsidRPr="00AD61CD">
        <w:rPr>
          <w:rFonts w:ascii="Times New Roman" w:hAnsi="Times New Roman" w:cs="Times New Roman"/>
          <w:sz w:val="24"/>
          <w:szCs w:val="24"/>
        </w:rPr>
        <w:t>.</w:t>
      </w:r>
      <w:r w:rsidR="00D757E5" w:rsidRPr="00AD61CD">
        <w:rPr>
          <w:rFonts w:ascii="Times New Roman" w:hAnsi="Times New Roman" w:cs="Times New Roman"/>
          <w:sz w:val="24"/>
          <w:szCs w:val="24"/>
        </w:rPr>
        <w:t>,</w:t>
      </w:r>
      <w:r w:rsidR="00404D70" w:rsidRPr="00AD61CD">
        <w:rPr>
          <w:rFonts w:ascii="Times New Roman" w:hAnsi="Times New Roman" w:cs="Times New Roman"/>
          <w:sz w:val="24"/>
          <w:szCs w:val="24"/>
        </w:rPr>
        <w:t xml:space="preserve"> </w:t>
      </w:r>
      <w:proofErr w:type="spellStart"/>
      <w:r w:rsidR="00404D70" w:rsidRPr="00AD61CD">
        <w:rPr>
          <w:rFonts w:ascii="Times New Roman" w:hAnsi="Times New Roman" w:cs="Times New Roman"/>
          <w:sz w:val="24"/>
          <w:szCs w:val="24"/>
        </w:rPr>
        <w:t>Gruman</w:t>
      </w:r>
      <w:proofErr w:type="spellEnd"/>
      <w:r w:rsidR="001C4CD5" w:rsidRPr="00AD61CD">
        <w:rPr>
          <w:rFonts w:ascii="Times New Roman" w:hAnsi="Times New Roman" w:cs="Times New Roman"/>
          <w:sz w:val="24"/>
          <w:szCs w:val="24"/>
        </w:rPr>
        <w:t>,</w:t>
      </w:r>
      <w:r w:rsidR="00404D70" w:rsidRPr="00AD61CD">
        <w:rPr>
          <w:rFonts w:ascii="Times New Roman" w:hAnsi="Times New Roman" w:cs="Times New Roman"/>
          <w:sz w:val="24"/>
          <w:szCs w:val="24"/>
        </w:rPr>
        <w:t xml:space="preserve"> J</w:t>
      </w:r>
      <w:r w:rsidR="001C4CD5" w:rsidRPr="00AD61CD">
        <w:rPr>
          <w:rFonts w:ascii="Times New Roman" w:hAnsi="Times New Roman" w:cs="Times New Roman"/>
          <w:sz w:val="24"/>
          <w:szCs w:val="24"/>
        </w:rPr>
        <w:t>.</w:t>
      </w:r>
      <w:r w:rsidR="00D757E5" w:rsidRPr="00AD61CD">
        <w:rPr>
          <w:rFonts w:ascii="Times New Roman" w:hAnsi="Times New Roman" w:cs="Times New Roman"/>
          <w:sz w:val="24"/>
          <w:szCs w:val="24"/>
        </w:rPr>
        <w:t>,</w:t>
      </w:r>
      <w:r w:rsidR="00404D70" w:rsidRPr="00AD61CD">
        <w:rPr>
          <w:rFonts w:ascii="Times New Roman" w:hAnsi="Times New Roman" w:cs="Times New Roman"/>
          <w:sz w:val="24"/>
          <w:szCs w:val="24"/>
        </w:rPr>
        <w:t xml:space="preserve"> Schaefer</w:t>
      </w:r>
      <w:r w:rsidR="001C4CD5" w:rsidRPr="00AD61CD">
        <w:rPr>
          <w:rFonts w:ascii="Times New Roman" w:hAnsi="Times New Roman" w:cs="Times New Roman"/>
          <w:sz w:val="24"/>
          <w:szCs w:val="24"/>
        </w:rPr>
        <w:t>,</w:t>
      </w:r>
      <w:r w:rsidR="00404D70" w:rsidRPr="00AD61CD">
        <w:rPr>
          <w:rFonts w:ascii="Times New Roman" w:hAnsi="Times New Roman" w:cs="Times New Roman"/>
          <w:sz w:val="24"/>
          <w:szCs w:val="24"/>
        </w:rPr>
        <w:t xml:space="preserve"> J</w:t>
      </w:r>
      <w:r w:rsidR="001C4CD5" w:rsidRPr="00AD61CD">
        <w:rPr>
          <w:rFonts w:ascii="Times New Roman" w:hAnsi="Times New Roman" w:cs="Times New Roman"/>
          <w:sz w:val="24"/>
          <w:szCs w:val="24"/>
        </w:rPr>
        <w:t>.</w:t>
      </w:r>
      <w:r w:rsidR="00D757E5" w:rsidRPr="00AD61CD">
        <w:rPr>
          <w:rFonts w:ascii="Times New Roman" w:hAnsi="Times New Roman" w:cs="Times New Roman"/>
          <w:sz w:val="24"/>
          <w:szCs w:val="24"/>
        </w:rPr>
        <w:t>,</w:t>
      </w:r>
      <w:r w:rsidR="00404D70" w:rsidRPr="00AD61CD">
        <w:rPr>
          <w:rFonts w:ascii="Times New Roman" w:hAnsi="Times New Roman" w:cs="Times New Roman"/>
          <w:sz w:val="24"/>
          <w:szCs w:val="24"/>
        </w:rPr>
        <w:t xml:space="preserve"> Curry</w:t>
      </w:r>
      <w:r w:rsidR="001C4CD5" w:rsidRPr="00AD61CD">
        <w:rPr>
          <w:rFonts w:ascii="Times New Roman" w:hAnsi="Times New Roman" w:cs="Times New Roman"/>
          <w:sz w:val="24"/>
          <w:szCs w:val="24"/>
        </w:rPr>
        <w:t>,</w:t>
      </w:r>
      <w:r w:rsidR="00404D70" w:rsidRPr="00AD61CD">
        <w:rPr>
          <w:rFonts w:ascii="Times New Roman" w:hAnsi="Times New Roman" w:cs="Times New Roman"/>
          <w:sz w:val="24"/>
          <w:szCs w:val="24"/>
        </w:rPr>
        <w:t xml:space="preserve"> S</w:t>
      </w:r>
      <w:r w:rsidR="001C4CD5" w:rsidRPr="00AD61CD">
        <w:rPr>
          <w:rFonts w:ascii="Times New Roman" w:hAnsi="Times New Roman" w:cs="Times New Roman"/>
          <w:sz w:val="24"/>
          <w:szCs w:val="24"/>
        </w:rPr>
        <w:t>.</w:t>
      </w:r>
      <w:r w:rsidR="00D757E5" w:rsidRPr="00AD61CD">
        <w:rPr>
          <w:rFonts w:ascii="Times New Roman" w:hAnsi="Times New Roman" w:cs="Times New Roman"/>
          <w:sz w:val="24"/>
          <w:szCs w:val="24"/>
        </w:rPr>
        <w:t xml:space="preserve"> </w:t>
      </w:r>
      <w:r w:rsidR="00404D70" w:rsidRPr="00AD61CD">
        <w:rPr>
          <w:rFonts w:ascii="Times New Roman" w:hAnsi="Times New Roman" w:cs="Times New Roman"/>
          <w:sz w:val="24"/>
          <w:szCs w:val="24"/>
        </w:rPr>
        <w:t>J</w:t>
      </w:r>
      <w:r w:rsidR="001C4CD5" w:rsidRPr="00AD61CD">
        <w:rPr>
          <w:rFonts w:ascii="Times New Roman" w:hAnsi="Times New Roman" w:cs="Times New Roman"/>
          <w:sz w:val="24"/>
          <w:szCs w:val="24"/>
        </w:rPr>
        <w:t>.</w:t>
      </w:r>
      <w:r w:rsidR="00D757E5" w:rsidRPr="00AD61CD">
        <w:rPr>
          <w:rFonts w:ascii="Times New Roman" w:hAnsi="Times New Roman" w:cs="Times New Roman"/>
          <w:sz w:val="24"/>
          <w:szCs w:val="24"/>
        </w:rPr>
        <w:t>,</w:t>
      </w:r>
      <w:r w:rsidR="00A009E0" w:rsidRPr="00AD61CD">
        <w:rPr>
          <w:rFonts w:ascii="Times New Roman" w:hAnsi="Times New Roman" w:cs="Times New Roman"/>
          <w:sz w:val="24"/>
          <w:szCs w:val="24"/>
        </w:rPr>
        <w:t xml:space="preserve"> &amp;</w:t>
      </w:r>
      <w:r w:rsidR="00404D70" w:rsidRPr="00AD61CD">
        <w:rPr>
          <w:rFonts w:ascii="Times New Roman" w:hAnsi="Times New Roman" w:cs="Times New Roman"/>
          <w:sz w:val="24"/>
          <w:szCs w:val="24"/>
        </w:rPr>
        <w:t xml:space="preserve"> Wagner</w:t>
      </w:r>
      <w:r w:rsidR="001C4CD5" w:rsidRPr="00AD61CD">
        <w:rPr>
          <w:rFonts w:ascii="Times New Roman" w:hAnsi="Times New Roman" w:cs="Times New Roman"/>
          <w:sz w:val="24"/>
          <w:szCs w:val="24"/>
        </w:rPr>
        <w:t>,</w:t>
      </w:r>
      <w:r w:rsidR="00404D70" w:rsidRPr="00AD61CD">
        <w:rPr>
          <w:rFonts w:ascii="Times New Roman" w:hAnsi="Times New Roman" w:cs="Times New Roman"/>
          <w:sz w:val="24"/>
          <w:szCs w:val="24"/>
        </w:rPr>
        <w:t xml:space="preserve"> E</w:t>
      </w:r>
      <w:r w:rsidR="001C4CD5" w:rsidRPr="00AD61CD">
        <w:rPr>
          <w:rFonts w:ascii="Times New Roman" w:hAnsi="Times New Roman" w:cs="Times New Roman"/>
          <w:sz w:val="24"/>
          <w:szCs w:val="24"/>
        </w:rPr>
        <w:t>.</w:t>
      </w:r>
      <w:r w:rsidR="00D757E5" w:rsidRPr="00AD61CD">
        <w:rPr>
          <w:rFonts w:ascii="Times New Roman" w:hAnsi="Times New Roman" w:cs="Times New Roman"/>
          <w:sz w:val="24"/>
          <w:szCs w:val="24"/>
        </w:rPr>
        <w:t xml:space="preserve"> </w:t>
      </w:r>
      <w:r w:rsidR="00404D70" w:rsidRPr="00AD61CD">
        <w:rPr>
          <w:rFonts w:ascii="Times New Roman" w:hAnsi="Times New Roman" w:cs="Times New Roman"/>
          <w:sz w:val="24"/>
          <w:szCs w:val="24"/>
        </w:rPr>
        <w:t>H</w:t>
      </w:r>
      <w:r w:rsidR="001C4CD5" w:rsidRPr="00AD61CD">
        <w:rPr>
          <w:rFonts w:ascii="Times New Roman" w:hAnsi="Times New Roman" w:cs="Times New Roman"/>
          <w:sz w:val="24"/>
          <w:szCs w:val="24"/>
        </w:rPr>
        <w:t>.</w:t>
      </w:r>
      <w:r w:rsidR="004C71A9" w:rsidRPr="00AD61CD">
        <w:rPr>
          <w:rFonts w:ascii="Times New Roman" w:hAnsi="Times New Roman" w:cs="Times New Roman"/>
          <w:sz w:val="24"/>
          <w:szCs w:val="24"/>
        </w:rPr>
        <w:t xml:space="preserve"> (1997)</w:t>
      </w:r>
      <w:r w:rsidR="00AA04F1" w:rsidRPr="00AD61CD">
        <w:rPr>
          <w:rFonts w:ascii="Times New Roman" w:hAnsi="Times New Roman" w:cs="Times New Roman"/>
          <w:sz w:val="24"/>
          <w:szCs w:val="24"/>
        </w:rPr>
        <w:t>.</w:t>
      </w:r>
      <w:r w:rsidR="004C71A9" w:rsidRPr="00AD61CD">
        <w:rPr>
          <w:rFonts w:ascii="Times New Roman" w:hAnsi="Times New Roman" w:cs="Times New Roman"/>
          <w:sz w:val="24"/>
          <w:szCs w:val="24"/>
        </w:rPr>
        <w:t xml:space="preserve"> Collaborative </w:t>
      </w:r>
    </w:p>
    <w:p w14:paraId="22807B47" w14:textId="3179F09A" w:rsidR="004C71A9" w:rsidRPr="00AD61CD" w:rsidRDefault="00AB748A" w:rsidP="00893E47">
      <w:pPr>
        <w:spacing w:after="0" w:line="480" w:lineRule="auto"/>
        <w:rPr>
          <w:rFonts w:ascii="Times New Roman" w:hAnsi="Times New Roman" w:cs="Times New Roman"/>
          <w:sz w:val="24"/>
          <w:szCs w:val="24"/>
        </w:rPr>
      </w:pPr>
      <w:r w:rsidRPr="00AD61CD">
        <w:rPr>
          <w:rFonts w:ascii="Times New Roman" w:hAnsi="Times New Roman" w:cs="Times New Roman"/>
          <w:sz w:val="24"/>
          <w:szCs w:val="24"/>
        </w:rPr>
        <w:t xml:space="preserve">           </w:t>
      </w:r>
      <w:r w:rsidR="00D757E5" w:rsidRPr="00AD61CD">
        <w:rPr>
          <w:rFonts w:ascii="Times New Roman" w:hAnsi="Times New Roman" w:cs="Times New Roman"/>
          <w:sz w:val="24"/>
          <w:szCs w:val="24"/>
        </w:rPr>
        <w:t>m</w:t>
      </w:r>
      <w:r w:rsidR="004C71A9" w:rsidRPr="00AD61CD">
        <w:rPr>
          <w:rFonts w:ascii="Times New Roman" w:hAnsi="Times New Roman" w:cs="Times New Roman"/>
          <w:sz w:val="24"/>
          <w:szCs w:val="24"/>
        </w:rPr>
        <w:t xml:space="preserve">anagement of </w:t>
      </w:r>
      <w:r w:rsidR="00D757E5" w:rsidRPr="00AD61CD">
        <w:rPr>
          <w:rFonts w:ascii="Times New Roman" w:hAnsi="Times New Roman" w:cs="Times New Roman"/>
          <w:sz w:val="24"/>
          <w:szCs w:val="24"/>
        </w:rPr>
        <w:t>c</w:t>
      </w:r>
      <w:r w:rsidR="004C71A9" w:rsidRPr="00AD61CD">
        <w:rPr>
          <w:rFonts w:ascii="Times New Roman" w:hAnsi="Times New Roman" w:cs="Times New Roman"/>
          <w:sz w:val="24"/>
          <w:szCs w:val="24"/>
        </w:rPr>
        <w:t xml:space="preserve">hronic </w:t>
      </w:r>
      <w:r w:rsidR="00D757E5" w:rsidRPr="00AD61CD">
        <w:rPr>
          <w:rFonts w:ascii="Times New Roman" w:hAnsi="Times New Roman" w:cs="Times New Roman"/>
          <w:sz w:val="24"/>
          <w:szCs w:val="24"/>
        </w:rPr>
        <w:t>i</w:t>
      </w:r>
      <w:r w:rsidR="004C71A9" w:rsidRPr="00AD61CD">
        <w:rPr>
          <w:rFonts w:ascii="Times New Roman" w:hAnsi="Times New Roman" w:cs="Times New Roman"/>
          <w:sz w:val="24"/>
          <w:szCs w:val="24"/>
        </w:rPr>
        <w:t xml:space="preserve">llness, </w:t>
      </w:r>
      <w:r w:rsidR="004C71A9" w:rsidRPr="00AD61CD">
        <w:rPr>
          <w:rFonts w:ascii="Times New Roman" w:hAnsi="Times New Roman" w:cs="Times New Roman"/>
          <w:i/>
          <w:sz w:val="24"/>
          <w:szCs w:val="24"/>
        </w:rPr>
        <w:t xml:space="preserve">Annals of Internal Medicine </w:t>
      </w:r>
      <w:r w:rsidR="0038482B" w:rsidRPr="001D00E2">
        <w:rPr>
          <w:rFonts w:ascii="Times New Roman" w:hAnsi="Times New Roman" w:cs="Times New Roman"/>
          <w:i/>
          <w:sz w:val="24"/>
          <w:szCs w:val="24"/>
        </w:rPr>
        <w:t>127</w:t>
      </w:r>
      <w:r w:rsidR="001D00E2" w:rsidRPr="001D00E2">
        <w:rPr>
          <w:rFonts w:ascii="Times New Roman" w:hAnsi="Times New Roman" w:cs="Times New Roman"/>
          <w:sz w:val="24"/>
          <w:szCs w:val="24"/>
        </w:rPr>
        <w:t>(</w:t>
      </w:r>
      <w:r w:rsidR="004C71A9" w:rsidRPr="001D00E2">
        <w:rPr>
          <w:rFonts w:ascii="Times New Roman" w:hAnsi="Times New Roman" w:cs="Times New Roman"/>
          <w:sz w:val="24"/>
          <w:szCs w:val="24"/>
        </w:rPr>
        <w:t>12</w:t>
      </w:r>
      <w:r w:rsidR="001D00E2" w:rsidRPr="001D00E2">
        <w:rPr>
          <w:rFonts w:ascii="Times New Roman" w:hAnsi="Times New Roman" w:cs="Times New Roman"/>
          <w:sz w:val="24"/>
          <w:szCs w:val="24"/>
        </w:rPr>
        <w:t>)</w:t>
      </w:r>
      <w:r w:rsidR="004C71A9" w:rsidRPr="00140B25">
        <w:rPr>
          <w:rFonts w:ascii="Times New Roman" w:hAnsi="Times New Roman" w:cs="Times New Roman"/>
          <w:sz w:val="24"/>
          <w:szCs w:val="24"/>
        </w:rPr>
        <w:t xml:space="preserve"> 1097–1102.</w:t>
      </w:r>
    </w:p>
    <w:p w14:paraId="2001350B" w14:textId="77777777" w:rsidR="00604D75" w:rsidRDefault="00612EC8" w:rsidP="00893E47">
      <w:pPr>
        <w:spacing w:after="0" w:line="480" w:lineRule="auto"/>
        <w:rPr>
          <w:rFonts w:ascii="Times New Roman" w:hAnsi="Times New Roman" w:cs="Times New Roman"/>
          <w:sz w:val="24"/>
          <w:szCs w:val="24"/>
          <w:lang w:val="ca-ES"/>
        </w:rPr>
      </w:pPr>
      <w:r w:rsidRPr="003F39FC">
        <w:rPr>
          <w:rFonts w:ascii="Times New Roman" w:hAnsi="Times New Roman" w:cs="Times New Roman"/>
          <w:sz w:val="24"/>
          <w:szCs w:val="24"/>
          <w:lang w:val="ca-ES"/>
        </w:rPr>
        <w:t xml:space="preserve">Winkielman, P., Niedenthal, P., Wielgoz, J., Eelen, J., &amp; Kavanagh, L. C. (2015). </w:t>
      </w:r>
    </w:p>
    <w:p w14:paraId="2E6B648A" w14:textId="6E14FA24" w:rsidR="00604D75" w:rsidRDefault="00604D75" w:rsidP="00893E47">
      <w:pPr>
        <w:spacing w:after="0" w:line="480" w:lineRule="auto"/>
        <w:rPr>
          <w:rFonts w:ascii="Times New Roman" w:hAnsi="Times New Roman" w:cs="Times New Roman"/>
          <w:sz w:val="24"/>
          <w:szCs w:val="24"/>
          <w:lang w:val="ca-ES"/>
        </w:rPr>
      </w:pPr>
      <w:r>
        <w:rPr>
          <w:rFonts w:ascii="Times New Roman" w:hAnsi="Times New Roman" w:cs="Times New Roman"/>
          <w:sz w:val="24"/>
          <w:szCs w:val="24"/>
          <w:lang w:val="ca-ES"/>
        </w:rPr>
        <w:t xml:space="preserve">            </w:t>
      </w:r>
      <w:r w:rsidR="00612EC8" w:rsidRPr="003F39FC">
        <w:rPr>
          <w:rFonts w:ascii="Times New Roman" w:hAnsi="Times New Roman" w:cs="Times New Roman"/>
          <w:sz w:val="24"/>
          <w:szCs w:val="24"/>
          <w:lang w:val="ca-ES"/>
        </w:rPr>
        <w:t xml:space="preserve">Embodiment of cognition and emotion. In M. </w:t>
      </w:r>
      <w:r w:rsidR="00612EC8" w:rsidRPr="00140B25">
        <w:rPr>
          <w:rFonts w:ascii="Times New Roman" w:hAnsi="Times New Roman" w:cs="Times New Roman"/>
          <w:sz w:val="24"/>
          <w:szCs w:val="24"/>
          <w:lang w:val="ca-ES"/>
        </w:rPr>
        <w:t>Mikulincewr</w:t>
      </w:r>
      <w:r w:rsidR="00140B25" w:rsidRPr="00140B25">
        <w:rPr>
          <w:rFonts w:ascii="Times New Roman" w:hAnsi="Times New Roman" w:cs="Times New Roman"/>
          <w:sz w:val="24"/>
          <w:szCs w:val="24"/>
          <w:lang w:val="ca-ES"/>
        </w:rPr>
        <w:t>,</w:t>
      </w:r>
      <w:r w:rsidR="00612EC8" w:rsidRPr="00140B25">
        <w:rPr>
          <w:rFonts w:ascii="Times New Roman" w:hAnsi="Times New Roman" w:cs="Times New Roman"/>
          <w:sz w:val="24"/>
          <w:szCs w:val="24"/>
          <w:lang w:val="ca-ES"/>
        </w:rPr>
        <w:t xml:space="preserve"> &amp; P. R</w:t>
      </w:r>
      <w:r w:rsidR="00612EC8" w:rsidRPr="00AD61CD">
        <w:rPr>
          <w:rFonts w:ascii="Times New Roman" w:hAnsi="Times New Roman" w:cs="Times New Roman"/>
          <w:sz w:val="24"/>
          <w:szCs w:val="24"/>
          <w:lang w:val="ca-ES"/>
        </w:rPr>
        <w:t>. Shaver (Eds.)</w:t>
      </w:r>
      <w:r w:rsidR="00D757E5" w:rsidRPr="00AD61CD">
        <w:rPr>
          <w:rFonts w:ascii="Times New Roman" w:hAnsi="Times New Roman" w:cs="Times New Roman"/>
          <w:sz w:val="24"/>
          <w:szCs w:val="24"/>
          <w:lang w:val="ca-ES"/>
        </w:rPr>
        <w:t>,</w:t>
      </w:r>
      <w:r w:rsidR="00612EC8" w:rsidRPr="00AD61CD">
        <w:rPr>
          <w:rFonts w:ascii="Times New Roman" w:hAnsi="Times New Roman" w:cs="Times New Roman"/>
          <w:sz w:val="24"/>
          <w:szCs w:val="24"/>
          <w:lang w:val="ca-ES"/>
        </w:rPr>
        <w:t xml:space="preserve"> </w:t>
      </w:r>
    </w:p>
    <w:p w14:paraId="2A6E7A8B" w14:textId="5AEA4024" w:rsidR="00604D75" w:rsidRDefault="00604D75" w:rsidP="00893E47">
      <w:pPr>
        <w:spacing w:after="0" w:line="480" w:lineRule="auto"/>
        <w:rPr>
          <w:rFonts w:ascii="Times New Roman" w:hAnsi="Times New Roman" w:cs="Times New Roman"/>
          <w:sz w:val="24"/>
          <w:szCs w:val="24"/>
          <w:lang w:val="ca-ES"/>
        </w:rPr>
      </w:pPr>
      <w:r>
        <w:rPr>
          <w:rFonts w:ascii="Times New Roman" w:hAnsi="Times New Roman" w:cs="Times New Roman"/>
          <w:i/>
          <w:sz w:val="24"/>
          <w:szCs w:val="24"/>
          <w:lang w:val="ca-ES"/>
        </w:rPr>
        <w:t xml:space="preserve">            </w:t>
      </w:r>
      <w:r w:rsidR="00612EC8" w:rsidRPr="00140B25">
        <w:rPr>
          <w:rFonts w:ascii="Times New Roman" w:hAnsi="Times New Roman" w:cs="Times New Roman"/>
          <w:i/>
          <w:sz w:val="24"/>
          <w:szCs w:val="24"/>
          <w:lang w:val="ca-ES"/>
        </w:rPr>
        <w:t>A</w:t>
      </w:r>
      <w:r w:rsidR="00AD61CD" w:rsidRPr="00140B25">
        <w:rPr>
          <w:rFonts w:ascii="Times New Roman" w:hAnsi="Times New Roman" w:cs="Times New Roman"/>
          <w:i/>
          <w:sz w:val="24"/>
          <w:szCs w:val="24"/>
          <w:lang w:val="ca-ES"/>
        </w:rPr>
        <w:t xml:space="preserve">merican </w:t>
      </w:r>
      <w:r w:rsidR="00140B25" w:rsidRPr="00140B25">
        <w:rPr>
          <w:rFonts w:ascii="Times New Roman" w:hAnsi="Times New Roman" w:cs="Times New Roman"/>
          <w:i/>
          <w:sz w:val="24"/>
          <w:szCs w:val="24"/>
          <w:lang w:val="ca-ES"/>
        </w:rPr>
        <w:t>p</w:t>
      </w:r>
      <w:r w:rsidR="00AD61CD" w:rsidRPr="00140B25">
        <w:rPr>
          <w:rFonts w:ascii="Times New Roman" w:hAnsi="Times New Roman" w:cs="Times New Roman"/>
          <w:i/>
          <w:sz w:val="24"/>
          <w:szCs w:val="24"/>
          <w:lang w:val="ca-ES"/>
        </w:rPr>
        <w:t xml:space="preserve">sychiatric </w:t>
      </w:r>
      <w:r w:rsidR="00140B25" w:rsidRPr="00140B25">
        <w:rPr>
          <w:rFonts w:ascii="Times New Roman" w:hAnsi="Times New Roman" w:cs="Times New Roman"/>
          <w:i/>
          <w:sz w:val="24"/>
          <w:szCs w:val="24"/>
          <w:lang w:val="ca-ES"/>
        </w:rPr>
        <w:t>a</w:t>
      </w:r>
      <w:r w:rsidR="00AD61CD" w:rsidRPr="00140B25">
        <w:rPr>
          <w:rFonts w:ascii="Times New Roman" w:hAnsi="Times New Roman" w:cs="Times New Roman"/>
          <w:i/>
          <w:sz w:val="24"/>
          <w:szCs w:val="24"/>
          <w:lang w:val="ca-ES"/>
        </w:rPr>
        <w:t>ssociation</w:t>
      </w:r>
      <w:r w:rsidR="00612EC8" w:rsidRPr="00140B25">
        <w:rPr>
          <w:rFonts w:ascii="Times New Roman" w:hAnsi="Times New Roman" w:cs="Times New Roman"/>
          <w:i/>
          <w:sz w:val="24"/>
          <w:szCs w:val="24"/>
          <w:lang w:val="ca-ES"/>
        </w:rPr>
        <w:t xml:space="preserve"> </w:t>
      </w:r>
      <w:r w:rsidR="00140B25" w:rsidRPr="00140B25">
        <w:rPr>
          <w:rFonts w:ascii="Times New Roman" w:hAnsi="Times New Roman" w:cs="Times New Roman"/>
          <w:i/>
          <w:sz w:val="24"/>
          <w:szCs w:val="24"/>
          <w:lang w:val="ca-ES"/>
        </w:rPr>
        <w:t>h</w:t>
      </w:r>
      <w:r w:rsidR="00612EC8" w:rsidRPr="00140B25">
        <w:rPr>
          <w:rFonts w:ascii="Times New Roman" w:hAnsi="Times New Roman" w:cs="Times New Roman"/>
          <w:i/>
          <w:sz w:val="24"/>
          <w:szCs w:val="24"/>
          <w:lang w:val="ca-ES"/>
        </w:rPr>
        <w:t xml:space="preserve">andbook of </w:t>
      </w:r>
      <w:r w:rsidR="00140B25" w:rsidRPr="00140B25">
        <w:rPr>
          <w:rFonts w:ascii="Times New Roman" w:hAnsi="Times New Roman" w:cs="Times New Roman"/>
          <w:i/>
          <w:sz w:val="24"/>
          <w:szCs w:val="24"/>
          <w:lang w:val="ca-ES"/>
        </w:rPr>
        <w:t>p</w:t>
      </w:r>
      <w:r w:rsidR="00612EC8" w:rsidRPr="00140B25">
        <w:rPr>
          <w:rFonts w:ascii="Times New Roman" w:hAnsi="Times New Roman" w:cs="Times New Roman"/>
          <w:i/>
          <w:sz w:val="24"/>
          <w:szCs w:val="24"/>
          <w:lang w:val="ca-ES"/>
        </w:rPr>
        <w:t xml:space="preserve">ersonality and </w:t>
      </w:r>
      <w:r w:rsidR="00140B25" w:rsidRPr="00140B25">
        <w:rPr>
          <w:rFonts w:ascii="Times New Roman" w:hAnsi="Times New Roman" w:cs="Times New Roman"/>
          <w:i/>
          <w:sz w:val="24"/>
          <w:szCs w:val="24"/>
          <w:lang w:val="ca-ES"/>
        </w:rPr>
        <w:t>s</w:t>
      </w:r>
      <w:r w:rsidR="00612EC8" w:rsidRPr="00140B25">
        <w:rPr>
          <w:rFonts w:ascii="Times New Roman" w:hAnsi="Times New Roman" w:cs="Times New Roman"/>
          <w:i/>
          <w:sz w:val="24"/>
          <w:szCs w:val="24"/>
          <w:lang w:val="ca-ES"/>
        </w:rPr>
        <w:t xml:space="preserve">ocial </w:t>
      </w:r>
      <w:r w:rsidR="00140B25" w:rsidRPr="00140B25">
        <w:rPr>
          <w:rFonts w:ascii="Times New Roman" w:hAnsi="Times New Roman" w:cs="Times New Roman"/>
          <w:i/>
          <w:sz w:val="24"/>
          <w:szCs w:val="24"/>
          <w:lang w:val="ca-ES"/>
        </w:rPr>
        <w:t>p</w:t>
      </w:r>
      <w:r w:rsidR="00612EC8" w:rsidRPr="00140B25">
        <w:rPr>
          <w:rFonts w:ascii="Times New Roman" w:hAnsi="Times New Roman" w:cs="Times New Roman"/>
          <w:i/>
          <w:sz w:val="24"/>
          <w:szCs w:val="24"/>
          <w:lang w:val="ca-ES"/>
        </w:rPr>
        <w:t>sychology</w:t>
      </w:r>
      <w:r w:rsidR="00612EC8" w:rsidRPr="003F39FC">
        <w:rPr>
          <w:rFonts w:ascii="Times New Roman" w:hAnsi="Times New Roman" w:cs="Times New Roman"/>
          <w:sz w:val="24"/>
          <w:szCs w:val="24"/>
          <w:lang w:val="ca-ES"/>
        </w:rPr>
        <w:t xml:space="preserve"> </w:t>
      </w:r>
    </w:p>
    <w:p w14:paraId="2D0ABF0E" w14:textId="531AD914" w:rsidR="00612EC8" w:rsidRPr="003F39FC" w:rsidRDefault="00604D75" w:rsidP="00893E47">
      <w:pPr>
        <w:spacing w:after="0" w:line="480" w:lineRule="auto"/>
        <w:rPr>
          <w:rFonts w:ascii="Times New Roman" w:hAnsi="Times New Roman" w:cs="Times New Roman"/>
          <w:sz w:val="24"/>
          <w:szCs w:val="24"/>
          <w:lang w:val="ca-ES"/>
        </w:rPr>
      </w:pPr>
      <w:r>
        <w:rPr>
          <w:rFonts w:ascii="Times New Roman" w:hAnsi="Times New Roman" w:cs="Times New Roman"/>
          <w:sz w:val="24"/>
          <w:szCs w:val="24"/>
          <w:lang w:val="ca-ES"/>
        </w:rPr>
        <w:t xml:space="preserve">            </w:t>
      </w:r>
      <w:r w:rsidR="00AD61CD">
        <w:rPr>
          <w:rFonts w:ascii="Times New Roman" w:hAnsi="Times New Roman" w:cs="Times New Roman"/>
          <w:sz w:val="24"/>
          <w:szCs w:val="24"/>
          <w:lang w:val="ca-ES"/>
        </w:rPr>
        <w:t>(</w:t>
      </w:r>
      <w:r w:rsidR="00612EC8" w:rsidRPr="003F39FC">
        <w:rPr>
          <w:rFonts w:ascii="Times New Roman" w:hAnsi="Times New Roman" w:cs="Times New Roman"/>
          <w:sz w:val="24"/>
          <w:szCs w:val="24"/>
          <w:lang w:val="ca-ES"/>
        </w:rPr>
        <w:t xml:space="preserve">pp. </w:t>
      </w:r>
      <w:r w:rsidR="00612EC8" w:rsidRPr="00B30DE0">
        <w:rPr>
          <w:rFonts w:ascii="Times New Roman" w:hAnsi="Times New Roman" w:cs="Times New Roman"/>
          <w:sz w:val="24"/>
          <w:szCs w:val="24"/>
          <w:lang w:val="ca-ES"/>
        </w:rPr>
        <w:t>151</w:t>
      </w:r>
      <w:r w:rsidR="00B30DE0" w:rsidRPr="00B30DE0">
        <w:rPr>
          <w:rFonts w:ascii="Times New Roman" w:hAnsi="Times New Roman" w:cs="Times New Roman"/>
          <w:sz w:val="24"/>
          <w:szCs w:val="24"/>
          <w:lang w:val="ca-ES"/>
        </w:rPr>
        <w:t>–</w:t>
      </w:r>
      <w:r w:rsidR="00612EC8" w:rsidRPr="00B30DE0">
        <w:rPr>
          <w:rFonts w:ascii="Times New Roman" w:hAnsi="Times New Roman" w:cs="Times New Roman"/>
          <w:sz w:val="24"/>
          <w:szCs w:val="24"/>
          <w:lang w:val="ca-ES"/>
        </w:rPr>
        <w:t>75</w:t>
      </w:r>
      <w:r w:rsidR="00612EC8" w:rsidRPr="003F39FC">
        <w:rPr>
          <w:rFonts w:ascii="Times New Roman" w:hAnsi="Times New Roman" w:cs="Times New Roman"/>
          <w:sz w:val="24"/>
          <w:szCs w:val="24"/>
          <w:lang w:val="ca-ES"/>
        </w:rPr>
        <w:t xml:space="preserve">). </w:t>
      </w:r>
      <w:r w:rsidR="00612EC8" w:rsidRPr="00604D75">
        <w:rPr>
          <w:rFonts w:ascii="Times New Roman" w:hAnsi="Times New Roman" w:cs="Times New Roman"/>
          <w:sz w:val="24"/>
          <w:szCs w:val="24"/>
          <w:lang w:val="ca-ES"/>
        </w:rPr>
        <w:t>Washington</w:t>
      </w:r>
      <w:r w:rsidR="00AD61CD" w:rsidRPr="00604D75">
        <w:rPr>
          <w:rFonts w:ascii="Times New Roman" w:hAnsi="Times New Roman" w:cs="Times New Roman"/>
          <w:sz w:val="24"/>
          <w:szCs w:val="24"/>
          <w:lang w:val="ca-ES"/>
        </w:rPr>
        <w:t xml:space="preserve">, </w:t>
      </w:r>
      <w:r w:rsidRPr="00604D75">
        <w:rPr>
          <w:rFonts w:ascii="Times New Roman" w:hAnsi="Times New Roman" w:cs="Times New Roman"/>
          <w:sz w:val="24"/>
          <w:szCs w:val="24"/>
          <w:lang w:val="ca-ES"/>
        </w:rPr>
        <w:t>DC</w:t>
      </w:r>
      <w:r w:rsidR="00612EC8" w:rsidRPr="00604D75">
        <w:rPr>
          <w:rFonts w:ascii="Times New Roman" w:hAnsi="Times New Roman" w:cs="Times New Roman"/>
          <w:sz w:val="24"/>
          <w:szCs w:val="24"/>
          <w:lang w:val="ca-ES"/>
        </w:rPr>
        <w:t>: American</w:t>
      </w:r>
      <w:r w:rsidR="00AB748A" w:rsidRPr="00604D75">
        <w:rPr>
          <w:rFonts w:ascii="Times New Roman" w:hAnsi="Times New Roman" w:cs="Times New Roman"/>
          <w:sz w:val="24"/>
          <w:szCs w:val="24"/>
          <w:lang w:val="ca-ES"/>
        </w:rPr>
        <w:t xml:space="preserve"> </w:t>
      </w:r>
      <w:r w:rsidR="00612EC8" w:rsidRPr="00604D75">
        <w:rPr>
          <w:rFonts w:ascii="Times New Roman" w:hAnsi="Times New Roman" w:cs="Times New Roman"/>
          <w:sz w:val="24"/>
          <w:szCs w:val="24"/>
          <w:lang w:val="ca-ES"/>
        </w:rPr>
        <w:t>Psychological Association.</w:t>
      </w:r>
    </w:p>
    <w:p w14:paraId="2E211BF9" w14:textId="6B3B3C32" w:rsidR="001D00E2" w:rsidRDefault="001D00E2" w:rsidP="001D00E2">
      <w:pPr>
        <w:spacing w:after="0" w:line="480" w:lineRule="auto"/>
        <w:rPr>
          <w:rFonts w:ascii="Times New Roman" w:hAnsi="Times New Roman" w:cs="Times New Roman"/>
          <w:sz w:val="24"/>
          <w:szCs w:val="24"/>
          <w:lang w:val="ca-ES"/>
        </w:rPr>
      </w:pPr>
      <w:r w:rsidRPr="001D00E2">
        <w:rPr>
          <w:rFonts w:ascii="Times New Roman" w:hAnsi="Times New Roman" w:cs="Times New Roman"/>
          <w:sz w:val="24"/>
          <w:szCs w:val="24"/>
          <w:lang w:val="ca-ES"/>
        </w:rPr>
        <w:t>Wojecki, A</w:t>
      </w:r>
      <w:r w:rsidR="00713F57">
        <w:rPr>
          <w:rFonts w:ascii="Times New Roman" w:hAnsi="Times New Roman" w:cs="Times New Roman"/>
          <w:sz w:val="24"/>
          <w:szCs w:val="24"/>
          <w:lang w:val="ca-ES"/>
        </w:rPr>
        <w:t>. (</w:t>
      </w:r>
      <w:r w:rsidRPr="001D00E2">
        <w:rPr>
          <w:rFonts w:ascii="Times New Roman" w:hAnsi="Times New Roman" w:cs="Times New Roman"/>
          <w:sz w:val="24"/>
          <w:szCs w:val="24"/>
          <w:lang w:val="ca-ES"/>
        </w:rPr>
        <w:t xml:space="preserve">2007). Adult </w:t>
      </w:r>
      <w:r w:rsidR="00CB0ED3">
        <w:rPr>
          <w:rFonts w:ascii="Times New Roman" w:hAnsi="Times New Roman" w:cs="Times New Roman"/>
          <w:sz w:val="24"/>
          <w:szCs w:val="24"/>
          <w:lang w:val="ca-ES"/>
        </w:rPr>
        <w:t>l</w:t>
      </w:r>
      <w:r w:rsidRPr="001D00E2">
        <w:rPr>
          <w:rFonts w:ascii="Times New Roman" w:hAnsi="Times New Roman" w:cs="Times New Roman"/>
          <w:sz w:val="24"/>
          <w:szCs w:val="24"/>
          <w:lang w:val="ca-ES"/>
        </w:rPr>
        <w:t xml:space="preserve">earners and the </w:t>
      </w:r>
      <w:r w:rsidR="00CB0ED3">
        <w:rPr>
          <w:rFonts w:ascii="Times New Roman" w:hAnsi="Times New Roman" w:cs="Times New Roman"/>
          <w:sz w:val="24"/>
          <w:szCs w:val="24"/>
          <w:lang w:val="ca-ES"/>
        </w:rPr>
        <w:t>i</w:t>
      </w:r>
      <w:r w:rsidRPr="001D00E2">
        <w:rPr>
          <w:rFonts w:ascii="Times New Roman" w:hAnsi="Times New Roman" w:cs="Times New Roman"/>
          <w:sz w:val="24"/>
          <w:szCs w:val="24"/>
          <w:lang w:val="ca-ES"/>
        </w:rPr>
        <w:t xml:space="preserve">dentities </w:t>
      </w:r>
      <w:r w:rsidR="00CB0ED3">
        <w:rPr>
          <w:rFonts w:ascii="Times New Roman" w:hAnsi="Times New Roman" w:cs="Times New Roman"/>
          <w:sz w:val="24"/>
          <w:szCs w:val="24"/>
          <w:lang w:val="ca-ES"/>
        </w:rPr>
        <w:t>t</w:t>
      </w:r>
      <w:r w:rsidRPr="001D00E2">
        <w:rPr>
          <w:rFonts w:ascii="Times New Roman" w:hAnsi="Times New Roman" w:cs="Times New Roman"/>
          <w:sz w:val="24"/>
          <w:szCs w:val="24"/>
          <w:lang w:val="ca-ES"/>
        </w:rPr>
        <w:t xml:space="preserve">hey </w:t>
      </w:r>
      <w:r w:rsidR="00CB0ED3">
        <w:rPr>
          <w:rFonts w:ascii="Times New Roman" w:hAnsi="Times New Roman" w:cs="Times New Roman"/>
          <w:sz w:val="24"/>
          <w:szCs w:val="24"/>
          <w:lang w:val="ca-ES"/>
        </w:rPr>
        <w:t>t</w:t>
      </w:r>
      <w:r w:rsidRPr="001D00E2">
        <w:rPr>
          <w:rFonts w:ascii="Times New Roman" w:hAnsi="Times New Roman" w:cs="Times New Roman"/>
          <w:sz w:val="24"/>
          <w:szCs w:val="24"/>
          <w:lang w:val="ca-ES"/>
        </w:rPr>
        <w:t xml:space="preserve">ell: Pedagogic </w:t>
      </w:r>
      <w:r w:rsidR="00CB0ED3">
        <w:rPr>
          <w:rFonts w:ascii="Times New Roman" w:hAnsi="Times New Roman" w:cs="Times New Roman"/>
          <w:sz w:val="24"/>
          <w:szCs w:val="24"/>
          <w:lang w:val="ca-ES"/>
        </w:rPr>
        <w:t>s</w:t>
      </w:r>
      <w:r w:rsidRPr="001D00E2">
        <w:rPr>
          <w:rFonts w:ascii="Times New Roman" w:hAnsi="Times New Roman" w:cs="Times New Roman"/>
          <w:sz w:val="24"/>
          <w:szCs w:val="24"/>
          <w:lang w:val="ca-ES"/>
        </w:rPr>
        <w:t xml:space="preserve">paces for </w:t>
      </w:r>
    </w:p>
    <w:p w14:paraId="065B921E" w14:textId="5A81395B" w:rsidR="001D00E2" w:rsidRDefault="001D00E2" w:rsidP="001D00E2">
      <w:pPr>
        <w:spacing w:after="0" w:line="480" w:lineRule="auto"/>
        <w:rPr>
          <w:rFonts w:ascii="Times New Roman" w:hAnsi="Times New Roman" w:cs="Times New Roman"/>
          <w:sz w:val="24"/>
          <w:szCs w:val="24"/>
          <w:lang w:val="ca-ES"/>
        </w:rPr>
      </w:pPr>
      <w:r>
        <w:rPr>
          <w:rFonts w:ascii="Times New Roman" w:hAnsi="Times New Roman" w:cs="Times New Roman"/>
          <w:sz w:val="24"/>
          <w:szCs w:val="24"/>
          <w:lang w:val="ca-ES"/>
        </w:rPr>
        <w:t xml:space="preserve">            </w:t>
      </w:r>
      <w:r w:rsidR="00CB0ED3">
        <w:rPr>
          <w:rFonts w:ascii="Times New Roman" w:hAnsi="Times New Roman" w:cs="Times New Roman"/>
          <w:sz w:val="24"/>
          <w:szCs w:val="24"/>
          <w:lang w:val="ca-ES"/>
        </w:rPr>
        <w:t>i</w:t>
      </w:r>
      <w:r w:rsidRPr="001D00E2">
        <w:rPr>
          <w:rFonts w:ascii="Times New Roman" w:hAnsi="Times New Roman" w:cs="Times New Roman"/>
          <w:sz w:val="24"/>
          <w:szCs w:val="24"/>
          <w:lang w:val="ca-ES"/>
        </w:rPr>
        <w:t xml:space="preserve">nviting </w:t>
      </w:r>
      <w:r w:rsidR="00CB0ED3">
        <w:rPr>
          <w:rFonts w:ascii="Times New Roman" w:hAnsi="Times New Roman" w:cs="Times New Roman"/>
          <w:sz w:val="24"/>
          <w:szCs w:val="24"/>
          <w:lang w:val="ca-ES"/>
        </w:rPr>
        <w:t>n</w:t>
      </w:r>
      <w:r w:rsidRPr="001D00E2">
        <w:rPr>
          <w:rFonts w:ascii="Times New Roman" w:hAnsi="Times New Roman" w:cs="Times New Roman"/>
          <w:sz w:val="24"/>
          <w:szCs w:val="24"/>
          <w:lang w:val="ca-ES"/>
        </w:rPr>
        <w:t xml:space="preserve">ew </w:t>
      </w:r>
      <w:r w:rsidR="00CB0ED3">
        <w:rPr>
          <w:rFonts w:ascii="Times New Roman" w:hAnsi="Times New Roman" w:cs="Times New Roman"/>
          <w:sz w:val="24"/>
          <w:szCs w:val="24"/>
          <w:lang w:val="ca-ES"/>
        </w:rPr>
        <w:t>t</w:t>
      </w:r>
      <w:r w:rsidRPr="001D00E2">
        <w:rPr>
          <w:rFonts w:ascii="Times New Roman" w:hAnsi="Times New Roman" w:cs="Times New Roman"/>
          <w:sz w:val="24"/>
          <w:szCs w:val="24"/>
          <w:lang w:val="ca-ES"/>
        </w:rPr>
        <w:t>ales, Adult Educatio</w:t>
      </w:r>
      <w:r>
        <w:rPr>
          <w:rFonts w:ascii="Times New Roman" w:hAnsi="Times New Roman" w:cs="Times New Roman"/>
          <w:sz w:val="24"/>
          <w:szCs w:val="24"/>
          <w:lang w:val="ca-ES"/>
        </w:rPr>
        <w:t xml:space="preserve">n </w:t>
      </w:r>
      <w:r w:rsidRPr="001D00E2">
        <w:rPr>
          <w:rFonts w:ascii="Times New Roman" w:hAnsi="Times New Roman" w:cs="Times New Roman"/>
          <w:sz w:val="24"/>
          <w:szCs w:val="24"/>
          <w:lang w:val="ca-ES"/>
        </w:rPr>
        <w:t>Research Conference.</w:t>
      </w:r>
      <w:r>
        <w:rPr>
          <w:rFonts w:ascii="Times New Roman" w:hAnsi="Times New Roman" w:cs="Times New Roman"/>
          <w:sz w:val="24"/>
          <w:szCs w:val="24"/>
          <w:lang w:val="ca-ES"/>
        </w:rPr>
        <w:t xml:space="preserve"> Retrieved from</w:t>
      </w:r>
    </w:p>
    <w:p w14:paraId="5F256073" w14:textId="18A073D4" w:rsidR="001D00E2" w:rsidRPr="00604D75" w:rsidRDefault="001D00E2" w:rsidP="001D00E2">
      <w:pPr>
        <w:spacing w:after="0" w:line="480" w:lineRule="auto"/>
        <w:rPr>
          <w:rFonts w:ascii="Times New Roman" w:hAnsi="Times New Roman" w:cs="Times New Roman"/>
          <w:sz w:val="24"/>
          <w:szCs w:val="24"/>
          <w:lang w:val="ca-ES"/>
        </w:rPr>
      </w:pPr>
      <w:r>
        <w:rPr>
          <w:rFonts w:ascii="Times New Roman" w:hAnsi="Times New Roman" w:cs="Times New Roman"/>
          <w:sz w:val="24"/>
          <w:szCs w:val="24"/>
          <w:lang w:val="ca-ES"/>
        </w:rPr>
        <w:t xml:space="preserve">           </w:t>
      </w:r>
      <w:r w:rsidRPr="001D00E2">
        <w:rPr>
          <w:rFonts w:ascii="Times New Roman" w:hAnsi="Times New Roman" w:cs="Times New Roman"/>
          <w:sz w:val="24"/>
          <w:szCs w:val="24"/>
          <w:lang w:val="ca-ES"/>
        </w:rPr>
        <w:t xml:space="preserve"> </w:t>
      </w:r>
      <w:hyperlink r:id="rId9" w:history="1">
        <w:r w:rsidRPr="00530952">
          <w:rPr>
            <w:rStyle w:val="Hyperlink"/>
            <w:rFonts w:ascii="Times New Roman" w:hAnsi="Times New Roman" w:cs="Times New Roman"/>
            <w:sz w:val="24"/>
            <w:szCs w:val="24"/>
            <w:lang w:val="ca-ES"/>
          </w:rPr>
          <w:t>http://newprairiepress.org/aerc/2007/papers/106</w:t>
        </w:r>
      </w:hyperlink>
    </w:p>
    <w:p w14:paraId="3D5EE489" w14:textId="6F4DD1CE" w:rsidR="00604D75" w:rsidRDefault="00337FCF" w:rsidP="00893E47">
      <w:pPr>
        <w:spacing w:after="0" w:line="480" w:lineRule="auto"/>
        <w:rPr>
          <w:rFonts w:ascii="Times New Roman" w:hAnsi="Times New Roman" w:cs="Times New Roman"/>
          <w:sz w:val="24"/>
          <w:szCs w:val="24"/>
          <w:lang w:val="ca-ES"/>
        </w:rPr>
      </w:pPr>
      <w:r w:rsidRPr="00604D75">
        <w:rPr>
          <w:rFonts w:ascii="Times New Roman" w:hAnsi="Times New Roman" w:cs="Times New Roman"/>
          <w:sz w:val="24"/>
          <w:szCs w:val="24"/>
          <w:lang w:val="ca-ES"/>
        </w:rPr>
        <w:t>Wood, D</w:t>
      </w:r>
      <w:r w:rsidR="001C4CD5" w:rsidRPr="00604D75">
        <w:rPr>
          <w:rFonts w:ascii="Times New Roman" w:hAnsi="Times New Roman" w:cs="Times New Roman"/>
          <w:sz w:val="24"/>
          <w:szCs w:val="24"/>
          <w:lang w:val="ca-ES"/>
        </w:rPr>
        <w:t>.</w:t>
      </w:r>
      <w:r w:rsidRPr="00604D75">
        <w:rPr>
          <w:rFonts w:ascii="Times New Roman" w:hAnsi="Times New Roman" w:cs="Times New Roman"/>
          <w:sz w:val="24"/>
          <w:szCs w:val="24"/>
          <w:lang w:val="ca-ES"/>
        </w:rPr>
        <w:t xml:space="preserve"> (2002)</w:t>
      </w:r>
      <w:r w:rsidR="001C4CD5" w:rsidRPr="00604D75">
        <w:rPr>
          <w:rFonts w:ascii="Times New Roman" w:hAnsi="Times New Roman" w:cs="Times New Roman"/>
          <w:sz w:val="24"/>
          <w:szCs w:val="24"/>
          <w:lang w:val="ca-ES"/>
        </w:rPr>
        <w:t>.</w:t>
      </w:r>
      <w:r w:rsidRPr="00604D75">
        <w:rPr>
          <w:rFonts w:ascii="Times New Roman" w:hAnsi="Times New Roman" w:cs="Times New Roman"/>
          <w:sz w:val="24"/>
          <w:szCs w:val="24"/>
          <w:lang w:val="ca-ES"/>
        </w:rPr>
        <w:t xml:space="preserve"> </w:t>
      </w:r>
      <w:r w:rsidRPr="00604D75">
        <w:rPr>
          <w:rFonts w:ascii="Times New Roman" w:hAnsi="Times New Roman" w:cs="Times New Roman"/>
          <w:i/>
          <w:sz w:val="24"/>
          <w:szCs w:val="24"/>
          <w:lang w:val="ca-ES"/>
        </w:rPr>
        <w:t xml:space="preserve">On Paul Ricoeur: Narrative and </w:t>
      </w:r>
      <w:r w:rsidR="00616017" w:rsidRPr="00604D75">
        <w:rPr>
          <w:rFonts w:ascii="Times New Roman" w:hAnsi="Times New Roman" w:cs="Times New Roman"/>
          <w:i/>
          <w:sz w:val="24"/>
          <w:szCs w:val="24"/>
          <w:lang w:val="ca-ES"/>
        </w:rPr>
        <w:t>i</w:t>
      </w:r>
      <w:r w:rsidRPr="00604D75">
        <w:rPr>
          <w:rFonts w:ascii="Times New Roman" w:hAnsi="Times New Roman" w:cs="Times New Roman"/>
          <w:i/>
          <w:sz w:val="24"/>
          <w:szCs w:val="24"/>
          <w:lang w:val="ca-ES"/>
        </w:rPr>
        <w:t>nterpretation</w:t>
      </w:r>
      <w:r w:rsidRPr="00604D75">
        <w:rPr>
          <w:rFonts w:ascii="Times New Roman" w:hAnsi="Times New Roman" w:cs="Times New Roman"/>
          <w:sz w:val="24"/>
          <w:szCs w:val="24"/>
          <w:lang w:val="ca-ES"/>
        </w:rPr>
        <w:t>. Abingdon</w:t>
      </w:r>
      <w:r w:rsidR="00604D75">
        <w:rPr>
          <w:rFonts w:ascii="Times New Roman" w:hAnsi="Times New Roman" w:cs="Times New Roman"/>
          <w:sz w:val="24"/>
          <w:szCs w:val="24"/>
          <w:lang w:val="ca-ES"/>
        </w:rPr>
        <w:t>, Oxon</w:t>
      </w:r>
      <w:r w:rsidRPr="00604D75">
        <w:rPr>
          <w:rFonts w:ascii="Times New Roman" w:hAnsi="Times New Roman" w:cs="Times New Roman"/>
          <w:sz w:val="24"/>
          <w:szCs w:val="24"/>
          <w:lang w:val="ca-ES"/>
        </w:rPr>
        <w:t xml:space="preserve">: </w:t>
      </w:r>
    </w:p>
    <w:p w14:paraId="52F7927E" w14:textId="13B2C8D4" w:rsidR="00337FCF" w:rsidRPr="00604D75" w:rsidRDefault="00604D75" w:rsidP="00893E47">
      <w:pPr>
        <w:spacing w:after="0" w:line="480" w:lineRule="auto"/>
        <w:rPr>
          <w:rFonts w:ascii="Times New Roman" w:hAnsi="Times New Roman" w:cs="Times New Roman"/>
          <w:sz w:val="24"/>
          <w:szCs w:val="24"/>
          <w:lang w:val="ca-ES"/>
        </w:rPr>
      </w:pPr>
      <w:r>
        <w:rPr>
          <w:rFonts w:ascii="Times New Roman" w:hAnsi="Times New Roman" w:cs="Times New Roman"/>
          <w:sz w:val="24"/>
          <w:szCs w:val="24"/>
          <w:lang w:val="ca-ES"/>
        </w:rPr>
        <w:t xml:space="preserve">            </w:t>
      </w:r>
      <w:r w:rsidR="00337FCF" w:rsidRPr="00604D75">
        <w:rPr>
          <w:rFonts w:ascii="Times New Roman" w:hAnsi="Times New Roman" w:cs="Times New Roman"/>
          <w:sz w:val="24"/>
          <w:szCs w:val="24"/>
          <w:lang w:val="ca-ES"/>
        </w:rPr>
        <w:t>Routledge</w:t>
      </w:r>
      <w:r w:rsidR="00616017" w:rsidRPr="00604D75">
        <w:rPr>
          <w:rFonts w:ascii="Times New Roman" w:hAnsi="Times New Roman" w:cs="Times New Roman"/>
          <w:sz w:val="24"/>
          <w:szCs w:val="24"/>
          <w:lang w:val="ca-ES"/>
        </w:rPr>
        <w:t>.</w:t>
      </w:r>
    </w:p>
    <w:p w14:paraId="26BF64B3" w14:textId="77777777" w:rsidR="00604D75" w:rsidRDefault="00404D70" w:rsidP="00893E47">
      <w:pPr>
        <w:spacing w:after="0" w:line="480" w:lineRule="auto"/>
        <w:rPr>
          <w:rFonts w:ascii="Times New Roman" w:hAnsi="Times New Roman" w:cs="Times New Roman"/>
          <w:sz w:val="24"/>
          <w:szCs w:val="24"/>
        </w:rPr>
      </w:pPr>
      <w:r w:rsidRPr="00604D75">
        <w:rPr>
          <w:rFonts w:ascii="Times New Roman" w:hAnsi="Times New Roman" w:cs="Times New Roman"/>
          <w:sz w:val="24"/>
          <w:szCs w:val="24"/>
          <w:lang w:val="ca-ES"/>
        </w:rPr>
        <w:t>Woolf, S</w:t>
      </w:r>
      <w:r w:rsidR="00616017" w:rsidRPr="00604D75">
        <w:rPr>
          <w:rFonts w:ascii="Times New Roman" w:hAnsi="Times New Roman" w:cs="Times New Roman"/>
          <w:sz w:val="24"/>
          <w:szCs w:val="24"/>
          <w:lang w:val="ca-ES"/>
        </w:rPr>
        <w:t>.</w:t>
      </w:r>
      <w:r w:rsidR="00D757E5" w:rsidRPr="00604D75">
        <w:rPr>
          <w:rFonts w:ascii="Times New Roman" w:hAnsi="Times New Roman" w:cs="Times New Roman"/>
          <w:sz w:val="24"/>
          <w:szCs w:val="24"/>
          <w:lang w:val="ca-ES"/>
        </w:rPr>
        <w:t xml:space="preserve"> </w:t>
      </w:r>
      <w:r w:rsidRPr="00604D75">
        <w:rPr>
          <w:rFonts w:ascii="Times New Roman" w:hAnsi="Times New Roman" w:cs="Times New Roman"/>
          <w:sz w:val="24"/>
          <w:szCs w:val="24"/>
          <w:lang w:val="ca-ES"/>
        </w:rPr>
        <w:t>H</w:t>
      </w:r>
      <w:r w:rsidR="00616017" w:rsidRPr="00604D75">
        <w:rPr>
          <w:rFonts w:ascii="Times New Roman" w:hAnsi="Times New Roman" w:cs="Times New Roman"/>
          <w:sz w:val="24"/>
          <w:szCs w:val="24"/>
          <w:lang w:val="ca-ES"/>
        </w:rPr>
        <w:t>.,</w:t>
      </w:r>
      <w:r w:rsidRPr="00604D75">
        <w:rPr>
          <w:rFonts w:ascii="Times New Roman" w:hAnsi="Times New Roman" w:cs="Times New Roman"/>
          <w:sz w:val="24"/>
          <w:szCs w:val="24"/>
          <w:lang w:val="ca-ES"/>
        </w:rPr>
        <w:t xml:space="preserve"> Grol</w:t>
      </w:r>
      <w:r w:rsidR="00A009E0" w:rsidRPr="00604D75">
        <w:rPr>
          <w:rFonts w:ascii="Times New Roman" w:hAnsi="Times New Roman" w:cs="Times New Roman"/>
          <w:sz w:val="24"/>
          <w:szCs w:val="24"/>
          <w:lang w:val="ca-ES"/>
        </w:rPr>
        <w:t>,</w:t>
      </w:r>
      <w:r w:rsidRPr="00604D75">
        <w:rPr>
          <w:rFonts w:ascii="Times New Roman" w:hAnsi="Times New Roman" w:cs="Times New Roman"/>
          <w:sz w:val="24"/>
          <w:szCs w:val="24"/>
          <w:lang w:val="ca-ES"/>
        </w:rPr>
        <w:t xml:space="preserve"> R</w:t>
      </w:r>
      <w:r w:rsidR="00616017" w:rsidRPr="00604D75">
        <w:rPr>
          <w:rFonts w:ascii="Times New Roman" w:hAnsi="Times New Roman" w:cs="Times New Roman"/>
          <w:sz w:val="24"/>
          <w:szCs w:val="24"/>
          <w:lang w:val="ca-ES"/>
        </w:rPr>
        <w:t>.,</w:t>
      </w:r>
      <w:r w:rsidRPr="00604D75">
        <w:rPr>
          <w:rFonts w:ascii="Times New Roman" w:hAnsi="Times New Roman" w:cs="Times New Roman"/>
          <w:sz w:val="24"/>
          <w:szCs w:val="24"/>
          <w:lang w:val="ca-ES"/>
        </w:rPr>
        <w:t xml:space="preserve"> Hutchinson</w:t>
      </w:r>
      <w:r w:rsidR="00A009E0" w:rsidRPr="00604D75">
        <w:rPr>
          <w:rFonts w:ascii="Times New Roman" w:hAnsi="Times New Roman" w:cs="Times New Roman"/>
          <w:sz w:val="24"/>
          <w:szCs w:val="24"/>
          <w:lang w:val="ca-ES"/>
        </w:rPr>
        <w:t>,</w:t>
      </w:r>
      <w:r w:rsidRPr="00604D75">
        <w:rPr>
          <w:rFonts w:ascii="Times New Roman" w:hAnsi="Times New Roman" w:cs="Times New Roman"/>
          <w:sz w:val="24"/>
          <w:szCs w:val="24"/>
          <w:lang w:val="ca-ES"/>
        </w:rPr>
        <w:t xml:space="preserve"> A</w:t>
      </w:r>
      <w:r w:rsidR="00616017" w:rsidRPr="00604D75">
        <w:rPr>
          <w:rFonts w:ascii="Times New Roman" w:hAnsi="Times New Roman" w:cs="Times New Roman"/>
          <w:sz w:val="24"/>
          <w:szCs w:val="24"/>
          <w:lang w:val="ca-ES"/>
        </w:rPr>
        <w:t>.,</w:t>
      </w:r>
      <w:r w:rsidRPr="00604D75">
        <w:rPr>
          <w:rFonts w:ascii="Times New Roman" w:hAnsi="Times New Roman" w:cs="Times New Roman"/>
          <w:sz w:val="24"/>
          <w:szCs w:val="24"/>
          <w:lang w:val="ca-ES"/>
        </w:rPr>
        <w:t xml:space="preserve"> Eccles</w:t>
      </w:r>
      <w:r w:rsidR="00A009E0" w:rsidRPr="00604D75">
        <w:rPr>
          <w:rFonts w:ascii="Times New Roman" w:hAnsi="Times New Roman" w:cs="Times New Roman"/>
          <w:sz w:val="24"/>
          <w:szCs w:val="24"/>
          <w:lang w:val="ca-ES"/>
        </w:rPr>
        <w:t>,</w:t>
      </w:r>
      <w:r w:rsidRPr="00604D75">
        <w:rPr>
          <w:rFonts w:ascii="Times New Roman" w:hAnsi="Times New Roman" w:cs="Times New Roman"/>
          <w:sz w:val="24"/>
          <w:szCs w:val="24"/>
          <w:lang w:val="ca-ES"/>
        </w:rPr>
        <w:t xml:space="preserve"> M</w:t>
      </w:r>
      <w:r w:rsidR="00A009E0" w:rsidRPr="00604D75">
        <w:rPr>
          <w:rFonts w:ascii="Times New Roman" w:hAnsi="Times New Roman" w:cs="Times New Roman"/>
          <w:sz w:val="24"/>
          <w:szCs w:val="24"/>
          <w:lang w:val="ca-ES"/>
        </w:rPr>
        <w:t>.</w:t>
      </w:r>
      <w:r w:rsidR="00604D75">
        <w:rPr>
          <w:rFonts w:ascii="Times New Roman" w:hAnsi="Times New Roman" w:cs="Times New Roman"/>
          <w:sz w:val="24"/>
          <w:szCs w:val="24"/>
          <w:lang w:val="ca-ES"/>
        </w:rPr>
        <w:t>,</w:t>
      </w:r>
      <w:r w:rsidR="00A009E0" w:rsidRPr="00604D75">
        <w:rPr>
          <w:rFonts w:ascii="Times New Roman" w:hAnsi="Times New Roman" w:cs="Times New Roman"/>
          <w:sz w:val="24"/>
          <w:szCs w:val="24"/>
          <w:lang w:val="ca-ES"/>
        </w:rPr>
        <w:t xml:space="preserve"> &amp;</w:t>
      </w:r>
      <w:r w:rsidRPr="00604D75">
        <w:rPr>
          <w:rFonts w:ascii="Times New Roman" w:hAnsi="Times New Roman" w:cs="Times New Roman"/>
          <w:sz w:val="24"/>
          <w:szCs w:val="24"/>
          <w:lang w:val="ca-ES"/>
        </w:rPr>
        <w:t xml:space="preserve"> Grimshaw</w:t>
      </w:r>
      <w:r w:rsidR="00A009E0" w:rsidRPr="00604D75">
        <w:rPr>
          <w:rFonts w:ascii="Times New Roman" w:hAnsi="Times New Roman" w:cs="Times New Roman"/>
          <w:sz w:val="24"/>
          <w:szCs w:val="24"/>
          <w:lang w:val="ca-ES"/>
        </w:rPr>
        <w:t>,</w:t>
      </w:r>
      <w:r w:rsidRPr="00604D75">
        <w:rPr>
          <w:rFonts w:ascii="Times New Roman" w:hAnsi="Times New Roman" w:cs="Times New Roman"/>
          <w:sz w:val="24"/>
          <w:szCs w:val="24"/>
          <w:lang w:val="ca-ES"/>
        </w:rPr>
        <w:t xml:space="preserve"> J. </w:t>
      </w:r>
      <w:r w:rsidR="004C71A9" w:rsidRPr="00604D75">
        <w:rPr>
          <w:rFonts w:ascii="Times New Roman" w:hAnsi="Times New Roman" w:cs="Times New Roman"/>
          <w:sz w:val="24"/>
          <w:szCs w:val="24"/>
          <w:lang w:val="ca-ES"/>
        </w:rPr>
        <w:t>(1999)</w:t>
      </w:r>
      <w:r w:rsidR="00AA04F1" w:rsidRPr="00604D75">
        <w:rPr>
          <w:rFonts w:ascii="Times New Roman" w:hAnsi="Times New Roman" w:cs="Times New Roman"/>
          <w:sz w:val="24"/>
          <w:szCs w:val="24"/>
          <w:lang w:val="ca-ES"/>
        </w:rPr>
        <w:t>.</w:t>
      </w:r>
      <w:r w:rsidR="004C71A9" w:rsidRPr="00604D75">
        <w:rPr>
          <w:rFonts w:ascii="Times New Roman" w:hAnsi="Times New Roman" w:cs="Times New Roman"/>
          <w:sz w:val="24"/>
          <w:szCs w:val="24"/>
          <w:lang w:val="ca-ES"/>
        </w:rPr>
        <w:t xml:space="preserve"> </w:t>
      </w:r>
      <w:r w:rsidR="004C71A9" w:rsidRPr="00604D75">
        <w:rPr>
          <w:rFonts w:ascii="Times New Roman" w:hAnsi="Times New Roman" w:cs="Times New Roman"/>
          <w:sz w:val="24"/>
          <w:szCs w:val="24"/>
        </w:rPr>
        <w:t xml:space="preserve">Clinical </w:t>
      </w:r>
    </w:p>
    <w:p w14:paraId="77C21960" w14:textId="78C6499C" w:rsidR="00604D75" w:rsidRDefault="00604D75" w:rsidP="00893E47">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             </w:t>
      </w:r>
      <w:r w:rsidR="00616017" w:rsidRPr="00604D75">
        <w:rPr>
          <w:rFonts w:ascii="Times New Roman" w:hAnsi="Times New Roman" w:cs="Times New Roman"/>
          <w:sz w:val="24"/>
          <w:szCs w:val="24"/>
        </w:rPr>
        <w:t>g</w:t>
      </w:r>
      <w:r w:rsidR="004C71A9" w:rsidRPr="00604D75">
        <w:rPr>
          <w:rFonts w:ascii="Times New Roman" w:hAnsi="Times New Roman" w:cs="Times New Roman"/>
          <w:sz w:val="24"/>
          <w:szCs w:val="24"/>
        </w:rPr>
        <w:t>uidelines:</w:t>
      </w:r>
      <w:r w:rsidR="00AB748A" w:rsidRPr="00604D75">
        <w:rPr>
          <w:rFonts w:ascii="Times New Roman" w:hAnsi="Times New Roman" w:cs="Times New Roman"/>
          <w:sz w:val="24"/>
          <w:szCs w:val="24"/>
        </w:rPr>
        <w:t xml:space="preserve"> </w:t>
      </w:r>
      <w:r w:rsidR="00616017" w:rsidRPr="00604D75">
        <w:rPr>
          <w:rFonts w:ascii="Times New Roman" w:hAnsi="Times New Roman" w:cs="Times New Roman"/>
          <w:sz w:val="24"/>
          <w:szCs w:val="24"/>
        </w:rPr>
        <w:t>P</w:t>
      </w:r>
      <w:r w:rsidR="004C71A9" w:rsidRPr="00604D75">
        <w:rPr>
          <w:rFonts w:ascii="Times New Roman" w:hAnsi="Times New Roman" w:cs="Times New Roman"/>
          <w:sz w:val="24"/>
          <w:szCs w:val="24"/>
        </w:rPr>
        <w:t xml:space="preserve">otential </w:t>
      </w:r>
      <w:r w:rsidR="00616017" w:rsidRPr="00604D75">
        <w:rPr>
          <w:rFonts w:ascii="Times New Roman" w:hAnsi="Times New Roman" w:cs="Times New Roman"/>
          <w:sz w:val="24"/>
          <w:szCs w:val="24"/>
        </w:rPr>
        <w:t>b</w:t>
      </w:r>
      <w:r w:rsidR="004C71A9" w:rsidRPr="00604D75">
        <w:rPr>
          <w:rFonts w:ascii="Times New Roman" w:hAnsi="Times New Roman" w:cs="Times New Roman"/>
          <w:sz w:val="24"/>
          <w:szCs w:val="24"/>
        </w:rPr>
        <w:t xml:space="preserve">enefits, </w:t>
      </w:r>
      <w:r w:rsidR="00616017" w:rsidRPr="00604D75">
        <w:rPr>
          <w:rFonts w:ascii="Times New Roman" w:hAnsi="Times New Roman" w:cs="Times New Roman"/>
          <w:sz w:val="24"/>
          <w:szCs w:val="24"/>
        </w:rPr>
        <w:t>l</w:t>
      </w:r>
      <w:r w:rsidR="004C71A9" w:rsidRPr="00604D75">
        <w:rPr>
          <w:rFonts w:ascii="Times New Roman" w:hAnsi="Times New Roman" w:cs="Times New Roman"/>
          <w:sz w:val="24"/>
          <w:szCs w:val="24"/>
        </w:rPr>
        <w:t xml:space="preserve">imitations, and </w:t>
      </w:r>
      <w:r w:rsidR="00616017" w:rsidRPr="00604D75">
        <w:rPr>
          <w:rFonts w:ascii="Times New Roman" w:hAnsi="Times New Roman" w:cs="Times New Roman"/>
          <w:sz w:val="24"/>
          <w:szCs w:val="24"/>
        </w:rPr>
        <w:t>h</w:t>
      </w:r>
      <w:r w:rsidR="004C71A9" w:rsidRPr="00604D75">
        <w:rPr>
          <w:rFonts w:ascii="Times New Roman" w:hAnsi="Times New Roman" w:cs="Times New Roman"/>
          <w:sz w:val="24"/>
          <w:szCs w:val="24"/>
        </w:rPr>
        <w:t xml:space="preserve">arms of </w:t>
      </w:r>
      <w:r w:rsidR="00616017" w:rsidRPr="00604D75">
        <w:rPr>
          <w:rFonts w:ascii="Times New Roman" w:hAnsi="Times New Roman" w:cs="Times New Roman"/>
          <w:sz w:val="24"/>
          <w:szCs w:val="24"/>
        </w:rPr>
        <w:t>c</w:t>
      </w:r>
      <w:r w:rsidR="004C71A9" w:rsidRPr="00604D75">
        <w:rPr>
          <w:rFonts w:ascii="Times New Roman" w:hAnsi="Times New Roman" w:cs="Times New Roman"/>
          <w:sz w:val="24"/>
          <w:szCs w:val="24"/>
        </w:rPr>
        <w:t xml:space="preserve">linical </w:t>
      </w:r>
      <w:r w:rsidR="00616017" w:rsidRPr="00140B25">
        <w:rPr>
          <w:rFonts w:ascii="Times New Roman" w:hAnsi="Times New Roman" w:cs="Times New Roman"/>
          <w:sz w:val="24"/>
          <w:szCs w:val="24"/>
        </w:rPr>
        <w:t>g</w:t>
      </w:r>
      <w:r w:rsidR="004C71A9" w:rsidRPr="00140B25">
        <w:rPr>
          <w:rFonts w:ascii="Times New Roman" w:hAnsi="Times New Roman" w:cs="Times New Roman"/>
          <w:sz w:val="24"/>
          <w:szCs w:val="24"/>
        </w:rPr>
        <w:t>uidelines</w:t>
      </w:r>
      <w:r w:rsidR="00140B25" w:rsidRPr="00140B25">
        <w:rPr>
          <w:rFonts w:ascii="Times New Roman" w:hAnsi="Times New Roman" w:cs="Times New Roman"/>
          <w:sz w:val="24"/>
          <w:szCs w:val="24"/>
        </w:rPr>
        <w:t xml:space="preserve">. </w:t>
      </w:r>
      <w:r w:rsidR="004C71A9" w:rsidRPr="00140B25">
        <w:rPr>
          <w:rFonts w:ascii="Times New Roman" w:hAnsi="Times New Roman" w:cs="Times New Roman"/>
          <w:i/>
          <w:sz w:val="24"/>
          <w:szCs w:val="24"/>
        </w:rPr>
        <w:t>British</w:t>
      </w:r>
      <w:r w:rsidR="004C71A9" w:rsidRPr="00604D75">
        <w:rPr>
          <w:rFonts w:ascii="Times New Roman" w:hAnsi="Times New Roman" w:cs="Times New Roman"/>
          <w:i/>
          <w:sz w:val="24"/>
          <w:szCs w:val="24"/>
        </w:rPr>
        <w:t xml:space="preserve"> </w:t>
      </w:r>
    </w:p>
    <w:p w14:paraId="22533DE9" w14:textId="7D2984C6" w:rsidR="004C71A9" w:rsidRPr="003F39FC" w:rsidRDefault="00604D75" w:rsidP="00893E47">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             </w:t>
      </w:r>
      <w:r w:rsidR="004C71A9" w:rsidRPr="00604D75">
        <w:rPr>
          <w:rFonts w:ascii="Times New Roman" w:hAnsi="Times New Roman" w:cs="Times New Roman"/>
          <w:i/>
          <w:sz w:val="24"/>
          <w:szCs w:val="24"/>
        </w:rPr>
        <w:t>Medical Journal</w:t>
      </w:r>
      <w:r w:rsidR="00737047" w:rsidRPr="00604D75">
        <w:rPr>
          <w:rFonts w:ascii="Times New Roman" w:hAnsi="Times New Roman" w:cs="Times New Roman"/>
          <w:i/>
          <w:sz w:val="24"/>
          <w:szCs w:val="24"/>
        </w:rPr>
        <w:t>,</w:t>
      </w:r>
      <w:r w:rsidR="00AB748A" w:rsidRPr="003F39FC">
        <w:rPr>
          <w:rFonts w:ascii="Times New Roman" w:hAnsi="Times New Roman" w:cs="Times New Roman"/>
          <w:sz w:val="24"/>
          <w:szCs w:val="24"/>
        </w:rPr>
        <w:t xml:space="preserve"> </w:t>
      </w:r>
      <w:r w:rsidR="004C71A9" w:rsidRPr="00140B25">
        <w:rPr>
          <w:rFonts w:ascii="Times New Roman" w:hAnsi="Times New Roman" w:cs="Times New Roman"/>
          <w:sz w:val="24"/>
          <w:szCs w:val="24"/>
        </w:rPr>
        <w:t>318, 7182</w:t>
      </w:r>
      <w:r w:rsidRPr="00140B25">
        <w:rPr>
          <w:rFonts w:ascii="Times New Roman" w:hAnsi="Times New Roman" w:cs="Times New Roman"/>
          <w:sz w:val="24"/>
          <w:szCs w:val="24"/>
        </w:rPr>
        <w:t>,</w:t>
      </w:r>
      <w:r w:rsidR="004C71A9" w:rsidRPr="00140B25">
        <w:rPr>
          <w:rFonts w:ascii="Times New Roman" w:hAnsi="Times New Roman" w:cs="Times New Roman"/>
          <w:sz w:val="24"/>
          <w:szCs w:val="24"/>
        </w:rPr>
        <w:t xml:space="preserve"> 527–</w:t>
      </w:r>
      <w:r w:rsidR="003945E1" w:rsidRPr="00140B25">
        <w:rPr>
          <w:rFonts w:ascii="Times New Roman" w:hAnsi="Times New Roman" w:cs="Times New Roman"/>
          <w:sz w:val="24"/>
          <w:szCs w:val="24"/>
        </w:rPr>
        <w:t xml:space="preserve"> </w:t>
      </w:r>
      <w:r w:rsidR="004C71A9" w:rsidRPr="00140B25">
        <w:rPr>
          <w:rFonts w:ascii="Times New Roman" w:hAnsi="Times New Roman" w:cs="Times New Roman"/>
          <w:sz w:val="24"/>
          <w:szCs w:val="24"/>
        </w:rPr>
        <w:t>530.</w:t>
      </w:r>
    </w:p>
    <w:p w14:paraId="3C22F428" w14:textId="77777777" w:rsidR="00604D75" w:rsidRDefault="00737047"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Zimmerman, B. J. (2000). Attaining self-regulation: A social cognitive perspective. In</w:t>
      </w:r>
      <w:r w:rsidR="00AB748A" w:rsidRPr="003F39FC">
        <w:rPr>
          <w:rFonts w:ascii="Times New Roman" w:hAnsi="Times New Roman" w:cs="Times New Roman"/>
          <w:sz w:val="24"/>
          <w:szCs w:val="24"/>
        </w:rPr>
        <w:t xml:space="preserve"> </w:t>
      </w:r>
      <w:r w:rsidRPr="003F39FC">
        <w:rPr>
          <w:rFonts w:ascii="Times New Roman" w:hAnsi="Times New Roman" w:cs="Times New Roman"/>
          <w:sz w:val="24"/>
          <w:szCs w:val="24"/>
        </w:rPr>
        <w:t xml:space="preserve">M. </w:t>
      </w:r>
    </w:p>
    <w:p w14:paraId="232D6B54" w14:textId="0CBBCE54" w:rsidR="003945E1" w:rsidRDefault="00604D75" w:rsidP="00893E47">
      <w:pPr>
        <w:spacing w:after="0" w:line="480" w:lineRule="auto"/>
        <w:rPr>
          <w:rFonts w:ascii="Times New Roman" w:hAnsi="Times New Roman" w:cs="Times New Roman"/>
          <w:sz w:val="24"/>
          <w:szCs w:val="24"/>
          <w:highlight w:val="yellow"/>
        </w:rPr>
      </w:pPr>
      <w:r>
        <w:rPr>
          <w:rFonts w:ascii="Times New Roman" w:hAnsi="Times New Roman" w:cs="Times New Roman"/>
          <w:sz w:val="24"/>
          <w:szCs w:val="24"/>
        </w:rPr>
        <w:t xml:space="preserve">            </w:t>
      </w:r>
      <w:proofErr w:type="spellStart"/>
      <w:r w:rsidR="00737047" w:rsidRPr="003F39FC">
        <w:rPr>
          <w:rFonts w:ascii="Times New Roman" w:hAnsi="Times New Roman" w:cs="Times New Roman"/>
          <w:sz w:val="24"/>
          <w:szCs w:val="24"/>
        </w:rPr>
        <w:t>Boekaerts</w:t>
      </w:r>
      <w:proofErr w:type="spellEnd"/>
      <w:r w:rsidR="00737047" w:rsidRPr="003F39FC">
        <w:rPr>
          <w:rFonts w:ascii="Times New Roman" w:hAnsi="Times New Roman" w:cs="Times New Roman"/>
          <w:sz w:val="24"/>
          <w:szCs w:val="24"/>
        </w:rPr>
        <w:t>,</w:t>
      </w:r>
      <w:r w:rsidR="00AB748A" w:rsidRPr="003F39FC">
        <w:rPr>
          <w:rFonts w:ascii="Times New Roman" w:hAnsi="Times New Roman" w:cs="Times New Roman"/>
          <w:sz w:val="24"/>
          <w:szCs w:val="24"/>
        </w:rPr>
        <w:t xml:space="preserve"> </w:t>
      </w:r>
      <w:r w:rsidR="00737047" w:rsidRPr="003F39FC">
        <w:rPr>
          <w:rFonts w:ascii="Times New Roman" w:hAnsi="Times New Roman" w:cs="Times New Roman"/>
          <w:sz w:val="24"/>
          <w:szCs w:val="24"/>
        </w:rPr>
        <w:t xml:space="preserve">P. R. </w:t>
      </w:r>
      <w:proofErr w:type="spellStart"/>
      <w:r w:rsidR="00737047" w:rsidRPr="003F39FC">
        <w:rPr>
          <w:rFonts w:ascii="Times New Roman" w:hAnsi="Times New Roman" w:cs="Times New Roman"/>
          <w:sz w:val="24"/>
          <w:szCs w:val="24"/>
        </w:rPr>
        <w:t>Pintrich</w:t>
      </w:r>
      <w:proofErr w:type="spellEnd"/>
      <w:r w:rsidR="00737047" w:rsidRPr="003F39FC">
        <w:rPr>
          <w:rFonts w:ascii="Times New Roman" w:hAnsi="Times New Roman" w:cs="Times New Roman"/>
          <w:sz w:val="24"/>
          <w:szCs w:val="24"/>
        </w:rPr>
        <w:t>, &amp; M</w:t>
      </w:r>
      <w:r w:rsidR="00140B25">
        <w:rPr>
          <w:rFonts w:ascii="Times New Roman" w:hAnsi="Times New Roman" w:cs="Times New Roman"/>
          <w:sz w:val="24"/>
          <w:szCs w:val="24"/>
        </w:rPr>
        <w:t xml:space="preserve">. </w:t>
      </w:r>
      <w:proofErr w:type="spellStart"/>
      <w:r w:rsidR="00737047" w:rsidRPr="003F39FC">
        <w:rPr>
          <w:rFonts w:ascii="Times New Roman" w:hAnsi="Times New Roman" w:cs="Times New Roman"/>
          <w:sz w:val="24"/>
          <w:szCs w:val="24"/>
        </w:rPr>
        <w:t>Zeidner</w:t>
      </w:r>
      <w:proofErr w:type="spellEnd"/>
      <w:r w:rsidR="00737047" w:rsidRPr="003F39FC">
        <w:rPr>
          <w:rFonts w:ascii="Times New Roman" w:hAnsi="Times New Roman" w:cs="Times New Roman"/>
          <w:sz w:val="24"/>
          <w:szCs w:val="24"/>
        </w:rPr>
        <w:t xml:space="preserve"> (Eds.), </w:t>
      </w:r>
      <w:r w:rsidR="00737047" w:rsidRPr="003F39FC">
        <w:rPr>
          <w:rFonts w:ascii="Times New Roman" w:hAnsi="Times New Roman" w:cs="Times New Roman"/>
          <w:i/>
          <w:sz w:val="24"/>
          <w:szCs w:val="24"/>
        </w:rPr>
        <w:t xml:space="preserve">Handbook of self-regulation </w:t>
      </w:r>
      <w:r w:rsidR="00737047" w:rsidRPr="003F39FC">
        <w:rPr>
          <w:rFonts w:ascii="Times New Roman" w:hAnsi="Times New Roman" w:cs="Times New Roman"/>
          <w:sz w:val="24"/>
          <w:szCs w:val="24"/>
        </w:rPr>
        <w:t>(pp. 13</w:t>
      </w:r>
      <w:r w:rsidR="003945E1">
        <w:rPr>
          <w:rFonts w:ascii="Times New Roman" w:hAnsi="Times New Roman" w:cs="Times New Roman"/>
          <w:sz w:val="24"/>
          <w:szCs w:val="24"/>
          <w:highlight w:val="yellow"/>
        </w:rPr>
        <w:t xml:space="preserve"> </w:t>
      </w:r>
    </w:p>
    <w:p w14:paraId="2C5EC464" w14:textId="489EA986" w:rsidR="00737047" w:rsidRPr="003945E1" w:rsidRDefault="003945E1" w:rsidP="00893E47">
      <w:pPr>
        <w:spacing w:after="0" w:line="480" w:lineRule="auto"/>
        <w:rPr>
          <w:rFonts w:ascii="Times New Roman" w:hAnsi="Times New Roman" w:cs="Times New Roman"/>
          <w:sz w:val="24"/>
          <w:szCs w:val="24"/>
          <w:highlight w:val="yellow"/>
        </w:rPr>
      </w:pPr>
      <w:r w:rsidRPr="003945E1">
        <w:rPr>
          <w:rFonts w:ascii="Times New Roman" w:hAnsi="Times New Roman" w:cs="Times New Roman"/>
          <w:sz w:val="24"/>
          <w:szCs w:val="24"/>
        </w:rPr>
        <w:t xml:space="preserve">            –</w:t>
      </w:r>
      <w:r w:rsidR="00737047" w:rsidRPr="003945E1">
        <w:rPr>
          <w:rFonts w:ascii="Times New Roman" w:hAnsi="Times New Roman" w:cs="Times New Roman"/>
          <w:sz w:val="24"/>
          <w:szCs w:val="24"/>
        </w:rPr>
        <w:t>39</w:t>
      </w:r>
      <w:r w:rsidR="00737047" w:rsidRPr="003F39FC">
        <w:rPr>
          <w:rFonts w:ascii="Times New Roman" w:hAnsi="Times New Roman" w:cs="Times New Roman"/>
          <w:sz w:val="24"/>
          <w:szCs w:val="24"/>
        </w:rPr>
        <w:t>). San Diego,</w:t>
      </w:r>
      <w:r w:rsidR="00AB748A" w:rsidRPr="003F39FC">
        <w:rPr>
          <w:rFonts w:ascii="Times New Roman" w:hAnsi="Times New Roman" w:cs="Times New Roman"/>
          <w:sz w:val="24"/>
          <w:szCs w:val="24"/>
        </w:rPr>
        <w:t xml:space="preserve"> </w:t>
      </w:r>
      <w:r w:rsidR="00737047" w:rsidRPr="003F39FC">
        <w:rPr>
          <w:rFonts w:ascii="Times New Roman" w:hAnsi="Times New Roman" w:cs="Times New Roman"/>
          <w:sz w:val="24"/>
          <w:szCs w:val="24"/>
        </w:rPr>
        <w:t>CA: Academic Press</w:t>
      </w:r>
      <w:r w:rsidR="00616017" w:rsidRPr="003F39FC">
        <w:rPr>
          <w:rFonts w:ascii="Times New Roman" w:hAnsi="Times New Roman" w:cs="Times New Roman"/>
          <w:sz w:val="24"/>
          <w:szCs w:val="24"/>
        </w:rPr>
        <w:t>.</w:t>
      </w:r>
    </w:p>
    <w:p w14:paraId="245B17F8" w14:textId="77777777" w:rsidR="00604D75" w:rsidRPr="00604D75" w:rsidRDefault="00F43DB2" w:rsidP="00893E47">
      <w:pPr>
        <w:spacing w:after="0" w:line="480" w:lineRule="auto"/>
        <w:rPr>
          <w:rFonts w:ascii="Times New Roman" w:hAnsi="Times New Roman" w:cs="Times New Roman"/>
          <w:sz w:val="24"/>
          <w:szCs w:val="24"/>
        </w:rPr>
      </w:pPr>
      <w:r w:rsidRPr="003F39FC">
        <w:rPr>
          <w:rFonts w:ascii="Times New Roman" w:hAnsi="Times New Roman" w:cs="Times New Roman"/>
          <w:sz w:val="24"/>
          <w:szCs w:val="24"/>
        </w:rPr>
        <w:t>Zimmerman, B.</w:t>
      </w:r>
      <w:r w:rsidR="00AB748A" w:rsidRPr="003F39FC">
        <w:rPr>
          <w:rFonts w:ascii="Times New Roman" w:hAnsi="Times New Roman" w:cs="Times New Roman"/>
          <w:sz w:val="24"/>
          <w:szCs w:val="24"/>
        </w:rPr>
        <w:t xml:space="preserve"> </w:t>
      </w:r>
      <w:r w:rsidRPr="003F39FC">
        <w:rPr>
          <w:rFonts w:ascii="Times New Roman" w:hAnsi="Times New Roman" w:cs="Times New Roman"/>
          <w:sz w:val="24"/>
          <w:szCs w:val="24"/>
        </w:rPr>
        <w:t xml:space="preserve">J. (2001). </w:t>
      </w:r>
      <w:r w:rsidRPr="00604D75">
        <w:rPr>
          <w:rFonts w:ascii="Times New Roman" w:hAnsi="Times New Roman" w:cs="Times New Roman"/>
          <w:sz w:val="24"/>
          <w:szCs w:val="24"/>
        </w:rPr>
        <w:t xml:space="preserve">Theories of </w:t>
      </w:r>
      <w:r w:rsidR="00604D75" w:rsidRPr="00604D75">
        <w:rPr>
          <w:rFonts w:ascii="Times New Roman" w:hAnsi="Times New Roman" w:cs="Times New Roman"/>
          <w:sz w:val="24"/>
          <w:szCs w:val="24"/>
        </w:rPr>
        <w:t>s</w:t>
      </w:r>
      <w:r w:rsidRPr="00604D75">
        <w:rPr>
          <w:rFonts w:ascii="Times New Roman" w:hAnsi="Times New Roman" w:cs="Times New Roman"/>
          <w:sz w:val="24"/>
          <w:szCs w:val="24"/>
        </w:rPr>
        <w:t>elf-</w:t>
      </w:r>
      <w:r w:rsidR="00604D75" w:rsidRPr="00604D75">
        <w:rPr>
          <w:rFonts w:ascii="Times New Roman" w:hAnsi="Times New Roman" w:cs="Times New Roman"/>
          <w:sz w:val="24"/>
          <w:szCs w:val="24"/>
        </w:rPr>
        <w:t>r</w:t>
      </w:r>
      <w:r w:rsidRPr="00604D75">
        <w:rPr>
          <w:rFonts w:ascii="Times New Roman" w:hAnsi="Times New Roman" w:cs="Times New Roman"/>
          <w:sz w:val="24"/>
          <w:szCs w:val="24"/>
        </w:rPr>
        <w:t xml:space="preserve">egulated </w:t>
      </w:r>
      <w:r w:rsidR="00604D75" w:rsidRPr="00604D75">
        <w:rPr>
          <w:rFonts w:ascii="Times New Roman" w:hAnsi="Times New Roman" w:cs="Times New Roman"/>
          <w:sz w:val="24"/>
          <w:szCs w:val="24"/>
        </w:rPr>
        <w:t>l</w:t>
      </w:r>
      <w:r w:rsidRPr="00604D75">
        <w:rPr>
          <w:rFonts w:ascii="Times New Roman" w:hAnsi="Times New Roman" w:cs="Times New Roman"/>
          <w:sz w:val="24"/>
          <w:szCs w:val="24"/>
        </w:rPr>
        <w:t xml:space="preserve">earning and </w:t>
      </w:r>
      <w:r w:rsidR="00604D75" w:rsidRPr="00604D75">
        <w:rPr>
          <w:rFonts w:ascii="Times New Roman" w:hAnsi="Times New Roman" w:cs="Times New Roman"/>
          <w:sz w:val="24"/>
          <w:szCs w:val="24"/>
        </w:rPr>
        <w:t>a</w:t>
      </w:r>
      <w:r w:rsidRPr="00604D75">
        <w:rPr>
          <w:rFonts w:ascii="Times New Roman" w:hAnsi="Times New Roman" w:cs="Times New Roman"/>
          <w:sz w:val="24"/>
          <w:szCs w:val="24"/>
        </w:rPr>
        <w:t xml:space="preserve">cademic </w:t>
      </w:r>
      <w:r w:rsidR="00604D75" w:rsidRPr="00604D75">
        <w:rPr>
          <w:rFonts w:ascii="Times New Roman" w:hAnsi="Times New Roman" w:cs="Times New Roman"/>
          <w:sz w:val="24"/>
          <w:szCs w:val="24"/>
        </w:rPr>
        <w:t>a</w:t>
      </w:r>
      <w:r w:rsidRPr="00604D75">
        <w:rPr>
          <w:rFonts w:ascii="Times New Roman" w:hAnsi="Times New Roman" w:cs="Times New Roman"/>
          <w:sz w:val="24"/>
          <w:szCs w:val="24"/>
        </w:rPr>
        <w:t>chievement: A</w:t>
      </w:r>
      <w:r w:rsidR="00604D75" w:rsidRPr="00604D75">
        <w:rPr>
          <w:rFonts w:ascii="Times New Roman" w:hAnsi="Times New Roman" w:cs="Times New Roman"/>
          <w:sz w:val="24"/>
          <w:szCs w:val="24"/>
        </w:rPr>
        <w:t>n</w:t>
      </w:r>
      <w:r w:rsidR="00AB748A" w:rsidRPr="00604D75">
        <w:rPr>
          <w:rFonts w:ascii="Times New Roman" w:hAnsi="Times New Roman" w:cs="Times New Roman"/>
          <w:sz w:val="24"/>
          <w:szCs w:val="24"/>
        </w:rPr>
        <w:t xml:space="preserve"> </w:t>
      </w:r>
    </w:p>
    <w:p w14:paraId="103CF2CB" w14:textId="54030C7B" w:rsidR="00616017" w:rsidRPr="00604D75" w:rsidRDefault="00604D75" w:rsidP="00893E47">
      <w:pPr>
        <w:spacing w:after="0" w:line="480" w:lineRule="auto"/>
        <w:rPr>
          <w:rFonts w:ascii="Times New Roman" w:hAnsi="Times New Roman" w:cs="Times New Roman"/>
          <w:sz w:val="24"/>
          <w:szCs w:val="24"/>
        </w:rPr>
      </w:pPr>
      <w:r w:rsidRPr="00604D75">
        <w:rPr>
          <w:rFonts w:ascii="Times New Roman" w:hAnsi="Times New Roman" w:cs="Times New Roman"/>
          <w:sz w:val="24"/>
          <w:szCs w:val="24"/>
        </w:rPr>
        <w:lastRenderedPageBreak/>
        <w:t xml:space="preserve">            o</w:t>
      </w:r>
      <w:r w:rsidR="00F43DB2" w:rsidRPr="00604D75">
        <w:rPr>
          <w:rFonts w:ascii="Times New Roman" w:hAnsi="Times New Roman" w:cs="Times New Roman"/>
          <w:sz w:val="24"/>
          <w:szCs w:val="24"/>
        </w:rPr>
        <w:t xml:space="preserve">verview and </w:t>
      </w:r>
      <w:r w:rsidRPr="00604D75">
        <w:rPr>
          <w:rFonts w:ascii="Times New Roman" w:hAnsi="Times New Roman" w:cs="Times New Roman"/>
          <w:sz w:val="24"/>
          <w:szCs w:val="24"/>
        </w:rPr>
        <w:t>a</w:t>
      </w:r>
      <w:r w:rsidR="00F43DB2" w:rsidRPr="00604D75">
        <w:rPr>
          <w:rFonts w:ascii="Times New Roman" w:hAnsi="Times New Roman" w:cs="Times New Roman"/>
          <w:sz w:val="24"/>
          <w:szCs w:val="24"/>
        </w:rPr>
        <w:t>nalysis.</w:t>
      </w:r>
      <w:r w:rsidR="00F43DB2" w:rsidRPr="003F39FC">
        <w:rPr>
          <w:rFonts w:ascii="Times New Roman" w:hAnsi="Times New Roman" w:cs="Times New Roman"/>
          <w:sz w:val="24"/>
          <w:szCs w:val="24"/>
        </w:rPr>
        <w:t xml:space="preserve"> In </w:t>
      </w:r>
      <w:r w:rsidR="00616017" w:rsidRPr="003F39FC">
        <w:rPr>
          <w:rFonts w:ascii="Times New Roman" w:hAnsi="Times New Roman" w:cs="Times New Roman"/>
          <w:sz w:val="24"/>
          <w:szCs w:val="24"/>
        </w:rPr>
        <w:t>B.</w:t>
      </w:r>
      <w:r w:rsidR="00D757E5" w:rsidRPr="003F39FC">
        <w:rPr>
          <w:rFonts w:ascii="Times New Roman" w:hAnsi="Times New Roman" w:cs="Times New Roman"/>
          <w:sz w:val="24"/>
          <w:szCs w:val="24"/>
        </w:rPr>
        <w:t xml:space="preserve"> </w:t>
      </w:r>
      <w:r w:rsidR="00616017" w:rsidRPr="003F39FC">
        <w:rPr>
          <w:rFonts w:ascii="Times New Roman" w:hAnsi="Times New Roman" w:cs="Times New Roman"/>
          <w:sz w:val="24"/>
          <w:szCs w:val="24"/>
        </w:rPr>
        <w:t xml:space="preserve">J. </w:t>
      </w:r>
      <w:r w:rsidR="00F43DB2" w:rsidRPr="00140B25">
        <w:rPr>
          <w:rFonts w:ascii="Times New Roman" w:hAnsi="Times New Roman" w:cs="Times New Roman"/>
          <w:sz w:val="24"/>
          <w:szCs w:val="24"/>
        </w:rPr>
        <w:t>Zimmerman</w:t>
      </w:r>
      <w:r w:rsidR="00140B25">
        <w:rPr>
          <w:rFonts w:ascii="Times New Roman" w:hAnsi="Times New Roman" w:cs="Times New Roman"/>
          <w:sz w:val="24"/>
          <w:szCs w:val="24"/>
        </w:rPr>
        <w:t>,</w:t>
      </w:r>
      <w:r w:rsidR="00616017" w:rsidRPr="00140B25">
        <w:rPr>
          <w:rFonts w:ascii="Times New Roman" w:hAnsi="Times New Roman" w:cs="Times New Roman"/>
          <w:sz w:val="24"/>
          <w:szCs w:val="24"/>
        </w:rPr>
        <w:t xml:space="preserve"> </w:t>
      </w:r>
      <w:r w:rsidR="00F43DB2" w:rsidRPr="00140B25">
        <w:rPr>
          <w:rFonts w:ascii="Times New Roman" w:hAnsi="Times New Roman" w:cs="Times New Roman"/>
          <w:sz w:val="24"/>
          <w:szCs w:val="24"/>
        </w:rPr>
        <w:t>&amp;</w:t>
      </w:r>
      <w:r w:rsidR="00F43DB2" w:rsidRPr="003945E1">
        <w:rPr>
          <w:rFonts w:ascii="Times New Roman" w:hAnsi="Times New Roman" w:cs="Times New Roman"/>
          <w:sz w:val="24"/>
          <w:szCs w:val="24"/>
        </w:rPr>
        <w:t xml:space="preserve"> </w:t>
      </w:r>
      <w:r w:rsidR="00616017" w:rsidRPr="003945E1">
        <w:rPr>
          <w:rFonts w:ascii="Times New Roman" w:hAnsi="Times New Roman" w:cs="Times New Roman"/>
          <w:sz w:val="24"/>
          <w:szCs w:val="24"/>
        </w:rPr>
        <w:t>D</w:t>
      </w:r>
      <w:r w:rsidR="00616017" w:rsidRPr="003F39FC">
        <w:rPr>
          <w:rFonts w:ascii="Times New Roman" w:hAnsi="Times New Roman" w:cs="Times New Roman"/>
          <w:sz w:val="24"/>
          <w:szCs w:val="24"/>
        </w:rPr>
        <w:t>.</w:t>
      </w:r>
      <w:r w:rsidR="00D757E5" w:rsidRPr="003F39FC">
        <w:rPr>
          <w:rFonts w:ascii="Times New Roman" w:hAnsi="Times New Roman" w:cs="Times New Roman"/>
          <w:sz w:val="24"/>
          <w:szCs w:val="24"/>
        </w:rPr>
        <w:t xml:space="preserve"> </w:t>
      </w:r>
      <w:r w:rsidR="00616017" w:rsidRPr="003F39FC">
        <w:rPr>
          <w:rFonts w:ascii="Times New Roman" w:hAnsi="Times New Roman" w:cs="Times New Roman"/>
          <w:sz w:val="24"/>
          <w:szCs w:val="24"/>
        </w:rPr>
        <w:t>H</w:t>
      </w:r>
      <w:r w:rsidR="00616017" w:rsidRPr="00140B25">
        <w:rPr>
          <w:rFonts w:ascii="Times New Roman" w:hAnsi="Times New Roman" w:cs="Times New Roman"/>
          <w:sz w:val="24"/>
          <w:szCs w:val="24"/>
        </w:rPr>
        <w:t>.</w:t>
      </w:r>
      <w:r w:rsidR="00140B25" w:rsidRPr="00140B25">
        <w:rPr>
          <w:rFonts w:ascii="Times New Roman" w:hAnsi="Times New Roman" w:cs="Times New Roman"/>
          <w:sz w:val="24"/>
          <w:szCs w:val="24"/>
        </w:rPr>
        <w:t xml:space="preserve"> </w:t>
      </w:r>
      <w:r w:rsidR="00F43DB2" w:rsidRPr="00140B25">
        <w:rPr>
          <w:rFonts w:ascii="Times New Roman" w:hAnsi="Times New Roman" w:cs="Times New Roman"/>
          <w:sz w:val="24"/>
          <w:szCs w:val="24"/>
        </w:rPr>
        <w:t>S</w:t>
      </w:r>
      <w:r w:rsidR="00F43DB2" w:rsidRPr="003F39FC">
        <w:rPr>
          <w:rFonts w:ascii="Times New Roman" w:hAnsi="Times New Roman" w:cs="Times New Roman"/>
          <w:sz w:val="24"/>
          <w:szCs w:val="24"/>
        </w:rPr>
        <w:t xml:space="preserve">chunk (Eds.), </w:t>
      </w:r>
      <w:r w:rsidR="00F43DB2" w:rsidRPr="00604D75">
        <w:rPr>
          <w:rFonts w:ascii="Times New Roman" w:hAnsi="Times New Roman" w:cs="Times New Roman"/>
          <w:i/>
          <w:sz w:val="24"/>
          <w:szCs w:val="24"/>
        </w:rPr>
        <w:t>Self-</w:t>
      </w:r>
      <w:r w:rsidRPr="00604D75">
        <w:rPr>
          <w:rFonts w:ascii="Times New Roman" w:hAnsi="Times New Roman" w:cs="Times New Roman"/>
          <w:i/>
          <w:sz w:val="24"/>
          <w:szCs w:val="24"/>
        </w:rPr>
        <w:t>r</w:t>
      </w:r>
      <w:r w:rsidR="00F43DB2" w:rsidRPr="00604D75">
        <w:rPr>
          <w:rFonts w:ascii="Times New Roman" w:hAnsi="Times New Roman" w:cs="Times New Roman"/>
          <w:i/>
          <w:sz w:val="24"/>
          <w:szCs w:val="24"/>
        </w:rPr>
        <w:t xml:space="preserve">egulated </w:t>
      </w:r>
      <w:r w:rsidR="00616017" w:rsidRPr="00604D75">
        <w:rPr>
          <w:rFonts w:ascii="Times New Roman" w:hAnsi="Times New Roman" w:cs="Times New Roman"/>
          <w:i/>
          <w:sz w:val="24"/>
          <w:szCs w:val="24"/>
        </w:rPr>
        <w:t xml:space="preserve"> </w:t>
      </w:r>
    </w:p>
    <w:p w14:paraId="1067B5D9" w14:textId="7B6F5C6B" w:rsidR="00604D75" w:rsidRDefault="00616017" w:rsidP="00893E47">
      <w:pPr>
        <w:spacing w:after="0" w:line="480" w:lineRule="auto"/>
        <w:rPr>
          <w:rFonts w:ascii="Times New Roman" w:hAnsi="Times New Roman" w:cs="Times New Roman"/>
          <w:sz w:val="24"/>
          <w:szCs w:val="24"/>
        </w:rPr>
      </w:pPr>
      <w:r w:rsidRPr="00604D75">
        <w:rPr>
          <w:rFonts w:ascii="Times New Roman" w:hAnsi="Times New Roman" w:cs="Times New Roman"/>
          <w:i/>
          <w:sz w:val="24"/>
          <w:szCs w:val="24"/>
        </w:rPr>
        <w:t xml:space="preserve">            </w:t>
      </w:r>
      <w:r w:rsidR="00604D75" w:rsidRPr="00604D75">
        <w:rPr>
          <w:rFonts w:ascii="Times New Roman" w:hAnsi="Times New Roman" w:cs="Times New Roman"/>
          <w:i/>
          <w:sz w:val="24"/>
          <w:szCs w:val="24"/>
        </w:rPr>
        <w:t>l</w:t>
      </w:r>
      <w:r w:rsidR="00F43DB2" w:rsidRPr="00604D75">
        <w:rPr>
          <w:rFonts w:ascii="Times New Roman" w:hAnsi="Times New Roman" w:cs="Times New Roman"/>
          <w:i/>
          <w:sz w:val="24"/>
          <w:szCs w:val="24"/>
        </w:rPr>
        <w:t xml:space="preserve">earning and </w:t>
      </w:r>
      <w:r w:rsidR="00604D75" w:rsidRPr="00604D75">
        <w:rPr>
          <w:rFonts w:ascii="Times New Roman" w:hAnsi="Times New Roman" w:cs="Times New Roman"/>
          <w:i/>
          <w:sz w:val="24"/>
          <w:szCs w:val="24"/>
        </w:rPr>
        <w:t>a</w:t>
      </w:r>
      <w:r w:rsidR="00F43DB2" w:rsidRPr="00604D75">
        <w:rPr>
          <w:rFonts w:ascii="Times New Roman" w:hAnsi="Times New Roman" w:cs="Times New Roman"/>
          <w:i/>
          <w:sz w:val="24"/>
          <w:szCs w:val="24"/>
        </w:rPr>
        <w:t xml:space="preserve">cademic </w:t>
      </w:r>
      <w:r w:rsidR="00604D75" w:rsidRPr="00604D75">
        <w:rPr>
          <w:rFonts w:ascii="Times New Roman" w:hAnsi="Times New Roman" w:cs="Times New Roman"/>
          <w:i/>
          <w:sz w:val="24"/>
          <w:szCs w:val="24"/>
        </w:rPr>
        <w:t>a</w:t>
      </w:r>
      <w:r w:rsidR="00F43DB2" w:rsidRPr="00604D75">
        <w:rPr>
          <w:rFonts w:ascii="Times New Roman" w:hAnsi="Times New Roman" w:cs="Times New Roman"/>
          <w:i/>
          <w:sz w:val="24"/>
          <w:szCs w:val="24"/>
        </w:rPr>
        <w:t xml:space="preserve">chievement: Theoretical </w:t>
      </w:r>
      <w:r w:rsidR="00604D75" w:rsidRPr="00604D75">
        <w:rPr>
          <w:rFonts w:ascii="Times New Roman" w:hAnsi="Times New Roman" w:cs="Times New Roman"/>
          <w:i/>
          <w:sz w:val="24"/>
          <w:szCs w:val="24"/>
        </w:rPr>
        <w:t>p</w:t>
      </w:r>
      <w:r w:rsidR="00F43DB2" w:rsidRPr="00604D75">
        <w:rPr>
          <w:rFonts w:ascii="Times New Roman" w:hAnsi="Times New Roman" w:cs="Times New Roman"/>
          <w:i/>
          <w:sz w:val="24"/>
          <w:szCs w:val="24"/>
        </w:rPr>
        <w:t>erspectives</w:t>
      </w:r>
      <w:r w:rsidR="00F43DB2" w:rsidRPr="00604D75">
        <w:rPr>
          <w:rFonts w:ascii="Times New Roman" w:hAnsi="Times New Roman" w:cs="Times New Roman"/>
          <w:sz w:val="24"/>
          <w:szCs w:val="24"/>
        </w:rPr>
        <w:t xml:space="preserve"> (pp. </w:t>
      </w:r>
      <w:r w:rsidR="003945E1">
        <w:rPr>
          <w:rFonts w:ascii="Times New Roman" w:hAnsi="Times New Roman" w:cs="Times New Roman"/>
          <w:sz w:val="24"/>
          <w:szCs w:val="24"/>
        </w:rPr>
        <w:t>1</w:t>
      </w:r>
      <w:r w:rsidR="00B30DE0" w:rsidRPr="00B30DE0">
        <w:rPr>
          <w:rFonts w:ascii="Times New Roman" w:hAnsi="Times New Roman" w:cs="Times New Roman"/>
          <w:sz w:val="24"/>
          <w:szCs w:val="24"/>
        </w:rPr>
        <w:t>–</w:t>
      </w:r>
      <w:r w:rsidR="00F43DB2" w:rsidRPr="00604D75">
        <w:rPr>
          <w:rFonts w:ascii="Times New Roman" w:hAnsi="Times New Roman" w:cs="Times New Roman"/>
          <w:sz w:val="24"/>
          <w:szCs w:val="24"/>
        </w:rPr>
        <w:t>65).</w:t>
      </w:r>
      <w:r w:rsidR="00F43DB2" w:rsidRPr="003F39FC">
        <w:rPr>
          <w:rFonts w:ascii="Times New Roman" w:hAnsi="Times New Roman" w:cs="Times New Roman"/>
          <w:sz w:val="24"/>
          <w:szCs w:val="24"/>
        </w:rPr>
        <w:t xml:space="preserve"> Mahwah, </w:t>
      </w:r>
    </w:p>
    <w:p w14:paraId="375A39CD" w14:textId="0FCFC976" w:rsidR="00F43DB2" w:rsidRPr="00604D75" w:rsidRDefault="00604D75" w:rsidP="00893E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43DB2" w:rsidRPr="003F39FC">
        <w:rPr>
          <w:rFonts w:ascii="Times New Roman" w:hAnsi="Times New Roman" w:cs="Times New Roman"/>
          <w:sz w:val="24"/>
          <w:szCs w:val="24"/>
        </w:rPr>
        <w:t>NJ:</w:t>
      </w:r>
      <w:r w:rsidR="00616017" w:rsidRPr="003F39FC">
        <w:rPr>
          <w:rFonts w:ascii="Times New Roman" w:hAnsi="Times New Roman" w:cs="Times New Roman"/>
          <w:sz w:val="24"/>
          <w:szCs w:val="24"/>
        </w:rPr>
        <w:t xml:space="preserve"> </w:t>
      </w:r>
      <w:r w:rsidR="00F43DB2" w:rsidRPr="003F39FC">
        <w:rPr>
          <w:rFonts w:ascii="Times New Roman" w:hAnsi="Times New Roman" w:cs="Times New Roman"/>
          <w:sz w:val="24"/>
          <w:szCs w:val="24"/>
        </w:rPr>
        <w:t>Lawrence</w:t>
      </w:r>
      <w:r w:rsidR="00AB748A" w:rsidRPr="003F39FC">
        <w:rPr>
          <w:rFonts w:ascii="Times New Roman" w:hAnsi="Times New Roman" w:cs="Times New Roman"/>
          <w:sz w:val="24"/>
          <w:szCs w:val="24"/>
        </w:rPr>
        <w:t xml:space="preserve"> </w:t>
      </w:r>
      <w:r w:rsidR="00F43DB2" w:rsidRPr="003F39FC">
        <w:rPr>
          <w:rFonts w:ascii="Times New Roman" w:hAnsi="Times New Roman" w:cs="Times New Roman"/>
          <w:sz w:val="24"/>
          <w:szCs w:val="24"/>
        </w:rPr>
        <w:t xml:space="preserve">Erlbaum </w:t>
      </w:r>
      <w:r w:rsidR="00F43DB2" w:rsidRPr="00604D75">
        <w:rPr>
          <w:rFonts w:ascii="Times New Roman" w:hAnsi="Times New Roman" w:cs="Times New Roman"/>
          <w:sz w:val="24"/>
          <w:szCs w:val="24"/>
        </w:rPr>
        <w:t>Associates.</w:t>
      </w:r>
    </w:p>
    <w:p w14:paraId="2A49D35F" w14:textId="1EACE751" w:rsidR="00E124D5" w:rsidRPr="00C43342" w:rsidRDefault="00E124D5" w:rsidP="00893E47">
      <w:pPr>
        <w:spacing w:line="480" w:lineRule="auto"/>
        <w:rPr>
          <w:rFonts w:ascii="Times New Roman" w:hAnsi="Times New Roman" w:cs="Times New Roman"/>
          <w:sz w:val="24"/>
          <w:szCs w:val="24"/>
        </w:rPr>
      </w:pPr>
    </w:p>
    <w:p w14:paraId="053ED4D7" w14:textId="322F33FD" w:rsidR="00E124D5" w:rsidRPr="00C43342" w:rsidRDefault="00E124D5" w:rsidP="00893E47">
      <w:pPr>
        <w:spacing w:line="480" w:lineRule="auto"/>
        <w:rPr>
          <w:rFonts w:ascii="Times New Roman" w:hAnsi="Times New Roman" w:cs="Times New Roman"/>
          <w:sz w:val="24"/>
          <w:szCs w:val="24"/>
        </w:rPr>
      </w:pPr>
    </w:p>
    <w:sectPr w:rsidR="00E124D5" w:rsidRPr="00C43342" w:rsidSect="00E85A9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7355F" w14:textId="77777777" w:rsidR="00A60B34" w:rsidRDefault="00A60B34" w:rsidP="00B3349A">
      <w:pPr>
        <w:spacing w:after="0" w:line="240" w:lineRule="auto"/>
      </w:pPr>
      <w:r>
        <w:separator/>
      </w:r>
    </w:p>
  </w:endnote>
  <w:endnote w:type="continuationSeparator" w:id="0">
    <w:p w14:paraId="5A96C1E2" w14:textId="77777777" w:rsidR="00A60B34" w:rsidRDefault="00A60B34" w:rsidP="00B33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370078"/>
      <w:docPartObj>
        <w:docPartGallery w:val="Page Numbers (Bottom of Page)"/>
        <w:docPartUnique/>
      </w:docPartObj>
    </w:sdtPr>
    <w:sdtEndPr>
      <w:rPr>
        <w:noProof/>
      </w:rPr>
    </w:sdtEndPr>
    <w:sdtContent>
      <w:p w14:paraId="4F28A0BA" w14:textId="0B37EDBD" w:rsidR="00652577" w:rsidRDefault="006525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4B84D2" w14:textId="77777777" w:rsidR="00652577" w:rsidRDefault="00652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D8176" w14:textId="77777777" w:rsidR="00A60B34" w:rsidRDefault="00A60B34" w:rsidP="00B3349A">
      <w:pPr>
        <w:spacing w:after="0" w:line="240" w:lineRule="auto"/>
      </w:pPr>
      <w:r>
        <w:separator/>
      </w:r>
    </w:p>
  </w:footnote>
  <w:footnote w:type="continuationSeparator" w:id="0">
    <w:p w14:paraId="1DB6F532" w14:textId="77777777" w:rsidR="00A60B34" w:rsidRDefault="00A60B34" w:rsidP="00B3349A">
      <w:pPr>
        <w:spacing w:after="0" w:line="240" w:lineRule="auto"/>
      </w:pPr>
      <w:r>
        <w:continuationSeparator/>
      </w:r>
    </w:p>
  </w:footnote>
  <w:footnote w:id="1">
    <w:p w14:paraId="01B1C6FE" w14:textId="7FC539CC" w:rsidR="00C90160" w:rsidRPr="008D5216" w:rsidRDefault="00C90160" w:rsidP="00A94754">
      <w:pPr>
        <w:pStyle w:val="CommentText"/>
        <w:rPr>
          <w:sz w:val="16"/>
          <w:szCs w:val="16"/>
        </w:rPr>
      </w:pPr>
      <w:r>
        <w:rPr>
          <w:rStyle w:val="FootnoteReference"/>
        </w:rPr>
        <w:footnoteRef/>
      </w:r>
      <w:r>
        <w:t xml:space="preserve"> </w:t>
      </w:r>
      <w:r w:rsidRPr="008D5216">
        <w:rPr>
          <w:sz w:val="16"/>
          <w:szCs w:val="16"/>
        </w:rPr>
        <w:t xml:space="preserve">The numbers in brackets refer to examples of topics/practices identified in Table 1 as they relate to the discussion on transformational learning, for example, those involved in creating a psychological safe place and other aspects suggested as important for learning and transformation in this context. </w:t>
      </w:r>
    </w:p>
    <w:p w14:paraId="40668989" w14:textId="08B77936" w:rsidR="00C90160" w:rsidRDefault="00C901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871FB" w14:textId="5CCC1256" w:rsidR="00C90160" w:rsidRPr="004C6982" w:rsidRDefault="00C90160">
    <w:pPr>
      <w:pStyle w:val="Header"/>
      <w:rPr>
        <w:rFonts w:ascii="Times New Roman" w:hAnsi="Times New Roman" w:cs="Times New Roman"/>
      </w:rPr>
    </w:pPr>
    <w:r w:rsidRPr="004C6982">
      <w:rPr>
        <w:rFonts w:ascii="Times New Roman" w:hAnsi="Times New Roman" w:cs="Times New Roman"/>
      </w:rPr>
      <w:t>Running title: TBMA, MUS AND TRANSFORMATIONAL LEARNING</w:t>
    </w:r>
  </w:p>
  <w:p w14:paraId="3A28DE0F" w14:textId="77777777" w:rsidR="00C90160" w:rsidRPr="004C6982" w:rsidRDefault="00C9016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22ED"/>
    <w:multiLevelType w:val="hybridMultilevel"/>
    <w:tmpl w:val="1F36B260"/>
    <w:lvl w:ilvl="0" w:tplc="BE600864">
      <w:start w:val="1"/>
      <w:numFmt w:val="bullet"/>
      <w:lvlText w:val="•"/>
      <w:lvlJc w:val="left"/>
      <w:pPr>
        <w:tabs>
          <w:tab w:val="num" w:pos="720"/>
        </w:tabs>
        <w:ind w:left="720" w:hanging="360"/>
      </w:pPr>
      <w:rPr>
        <w:rFonts w:ascii="Arial" w:hAnsi="Arial" w:hint="default"/>
      </w:rPr>
    </w:lvl>
    <w:lvl w:ilvl="1" w:tplc="38C4363A" w:tentative="1">
      <w:start w:val="1"/>
      <w:numFmt w:val="bullet"/>
      <w:lvlText w:val="•"/>
      <w:lvlJc w:val="left"/>
      <w:pPr>
        <w:tabs>
          <w:tab w:val="num" w:pos="1440"/>
        </w:tabs>
        <w:ind w:left="1440" w:hanging="360"/>
      </w:pPr>
      <w:rPr>
        <w:rFonts w:ascii="Arial" w:hAnsi="Arial" w:hint="default"/>
      </w:rPr>
    </w:lvl>
    <w:lvl w:ilvl="2" w:tplc="CCB6F35E" w:tentative="1">
      <w:start w:val="1"/>
      <w:numFmt w:val="bullet"/>
      <w:lvlText w:val="•"/>
      <w:lvlJc w:val="left"/>
      <w:pPr>
        <w:tabs>
          <w:tab w:val="num" w:pos="2160"/>
        </w:tabs>
        <w:ind w:left="2160" w:hanging="360"/>
      </w:pPr>
      <w:rPr>
        <w:rFonts w:ascii="Arial" w:hAnsi="Arial" w:hint="default"/>
      </w:rPr>
    </w:lvl>
    <w:lvl w:ilvl="3" w:tplc="FC98F712" w:tentative="1">
      <w:start w:val="1"/>
      <w:numFmt w:val="bullet"/>
      <w:lvlText w:val="•"/>
      <w:lvlJc w:val="left"/>
      <w:pPr>
        <w:tabs>
          <w:tab w:val="num" w:pos="2880"/>
        </w:tabs>
        <w:ind w:left="2880" w:hanging="360"/>
      </w:pPr>
      <w:rPr>
        <w:rFonts w:ascii="Arial" w:hAnsi="Arial" w:hint="default"/>
      </w:rPr>
    </w:lvl>
    <w:lvl w:ilvl="4" w:tplc="092AF052" w:tentative="1">
      <w:start w:val="1"/>
      <w:numFmt w:val="bullet"/>
      <w:lvlText w:val="•"/>
      <w:lvlJc w:val="left"/>
      <w:pPr>
        <w:tabs>
          <w:tab w:val="num" w:pos="3600"/>
        </w:tabs>
        <w:ind w:left="3600" w:hanging="360"/>
      </w:pPr>
      <w:rPr>
        <w:rFonts w:ascii="Arial" w:hAnsi="Arial" w:hint="default"/>
      </w:rPr>
    </w:lvl>
    <w:lvl w:ilvl="5" w:tplc="3E943CE2" w:tentative="1">
      <w:start w:val="1"/>
      <w:numFmt w:val="bullet"/>
      <w:lvlText w:val="•"/>
      <w:lvlJc w:val="left"/>
      <w:pPr>
        <w:tabs>
          <w:tab w:val="num" w:pos="4320"/>
        </w:tabs>
        <w:ind w:left="4320" w:hanging="360"/>
      </w:pPr>
      <w:rPr>
        <w:rFonts w:ascii="Arial" w:hAnsi="Arial" w:hint="default"/>
      </w:rPr>
    </w:lvl>
    <w:lvl w:ilvl="6" w:tplc="1D00D790" w:tentative="1">
      <w:start w:val="1"/>
      <w:numFmt w:val="bullet"/>
      <w:lvlText w:val="•"/>
      <w:lvlJc w:val="left"/>
      <w:pPr>
        <w:tabs>
          <w:tab w:val="num" w:pos="5040"/>
        </w:tabs>
        <w:ind w:left="5040" w:hanging="360"/>
      </w:pPr>
      <w:rPr>
        <w:rFonts w:ascii="Arial" w:hAnsi="Arial" w:hint="default"/>
      </w:rPr>
    </w:lvl>
    <w:lvl w:ilvl="7" w:tplc="57DE7190" w:tentative="1">
      <w:start w:val="1"/>
      <w:numFmt w:val="bullet"/>
      <w:lvlText w:val="•"/>
      <w:lvlJc w:val="left"/>
      <w:pPr>
        <w:tabs>
          <w:tab w:val="num" w:pos="5760"/>
        </w:tabs>
        <w:ind w:left="5760" w:hanging="360"/>
      </w:pPr>
      <w:rPr>
        <w:rFonts w:ascii="Arial" w:hAnsi="Arial" w:hint="default"/>
      </w:rPr>
    </w:lvl>
    <w:lvl w:ilvl="8" w:tplc="04C2F1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4FE6603"/>
    <w:multiLevelType w:val="hybridMultilevel"/>
    <w:tmpl w:val="88884676"/>
    <w:lvl w:ilvl="0" w:tplc="A6CC7EBE">
      <w:start w:val="1"/>
      <w:numFmt w:val="bullet"/>
      <w:lvlText w:val="•"/>
      <w:lvlJc w:val="left"/>
      <w:pPr>
        <w:tabs>
          <w:tab w:val="num" w:pos="720"/>
        </w:tabs>
        <w:ind w:left="720" w:hanging="360"/>
      </w:pPr>
      <w:rPr>
        <w:rFonts w:ascii="Arial" w:hAnsi="Arial" w:hint="default"/>
      </w:rPr>
    </w:lvl>
    <w:lvl w:ilvl="1" w:tplc="A1BE5F46" w:tentative="1">
      <w:start w:val="1"/>
      <w:numFmt w:val="bullet"/>
      <w:lvlText w:val="•"/>
      <w:lvlJc w:val="left"/>
      <w:pPr>
        <w:tabs>
          <w:tab w:val="num" w:pos="1440"/>
        </w:tabs>
        <w:ind w:left="1440" w:hanging="360"/>
      </w:pPr>
      <w:rPr>
        <w:rFonts w:ascii="Arial" w:hAnsi="Arial" w:hint="default"/>
      </w:rPr>
    </w:lvl>
    <w:lvl w:ilvl="2" w:tplc="9A7C020A" w:tentative="1">
      <w:start w:val="1"/>
      <w:numFmt w:val="bullet"/>
      <w:lvlText w:val="•"/>
      <w:lvlJc w:val="left"/>
      <w:pPr>
        <w:tabs>
          <w:tab w:val="num" w:pos="2160"/>
        </w:tabs>
        <w:ind w:left="2160" w:hanging="360"/>
      </w:pPr>
      <w:rPr>
        <w:rFonts w:ascii="Arial" w:hAnsi="Arial" w:hint="default"/>
      </w:rPr>
    </w:lvl>
    <w:lvl w:ilvl="3" w:tplc="90A486AE" w:tentative="1">
      <w:start w:val="1"/>
      <w:numFmt w:val="bullet"/>
      <w:lvlText w:val="•"/>
      <w:lvlJc w:val="left"/>
      <w:pPr>
        <w:tabs>
          <w:tab w:val="num" w:pos="2880"/>
        </w:tabs>
        <w:ind w:left="2880" w:hanging="360"/>
      </w:pPr>
      <w:rPr>
        <w:rFonts w:ascii="Arial" w:hAnsi="Arial" w:hint="default"/>
      </w:rPr>
    </w:lvl>
    <w:lvl w:ilvl="4" w:tplc="3246F9E2" w:tentative="1">
      <w:start w:val="1"/>
      <w:numFmt w:val="bullet"/>
      <w:lvlText w:val="•"/>
      <w:lvlJc w:val="left"/>
      <w:pPr>
        <w:tabs>
          <w:tab w:val="num" w:pos="3600"/>
        </w:tabs>
        <w:ind w:left="3600" w:hanging="360"/>
      </w:pPr>
      <w:rPr>
        <w:rFonts w:ascii="Arial" w:hAnsi="Arial" w:hint="default"/>
      </w:rPr>
    </w:lvl>
    <w:lvl w:ilvl="5" w:tplc="D6F05C9A" w:tentative="1">
      <w:start w:val="1"/>
      <w:numFmt w:val="bullet"/>
      <w:lvlText w:val="•"/>
      <w:lvlJc w:val="left"/>
      <w:pPr>
        <w:tabs>
          <w:tab w:val="num" w:pos="4320"/>
        </w:tabs>
        <w:ind w:left="4320" w:hanging="360"/>
      </w:pPr>
      <w:rPr>
        <w:rFonts w:ascii="Arial" w:hAnsi="Arial" w:hint="default"/>
      </w:rPr>
    </w:lvl>
    <w:lvl w:ilvl="6" w:tplc="18A84600" w:tentative="1">
      <w:start w:val="1"/>
      <w:numFmt w:val="bullet"/>
      <w:lvlText w:val="•"/>
      <w:lvlJc w:val="left"/>
      <w:pPr>
        <w:tabs>
          <w:tab w:val="num" w:pos="5040"/>
        </w:tabs>
        <w:ind w:left="5040" w:hanging="360"/>
      </w:pPr>
      <w:rPr>
        <w:rFonts w:ascii="Arial" w:hAnsi="Arial" w:hint="default"/>
      </w:rPr>
    </w:lvl>
    <w:lvl w:ilvl="7" w:tplc="D4DC86C4" w:tentative="1">
      <w:start w:val="1"/>
      <w:numFmt w:val="bullet"/>
      <w:lvlText w:val="•"/>
      <w:lvlJc w:val="left"/>
      <w:pPr>
        <w:tabs>
          <w:tab w:val="num" w:pos="5760"/>
        </w:tabs>
        <w:ind w:left="5760" w:hanging="360"/>
      </w:pPr>
      <w:rPr>
        <w:rFonts w:ascii="Arial" w:hAnsi="Arial" w:hint="default"/>
      </w:rPr>
    </w:lvl>
    <w:lvl w:ilvl="8" w:tplc="918886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DA570E"/>
    <w:multiLevelType w:val="hybridMultilevel"/>
    <w:tmpl w:val="F8FC7434"/>
    <w:lvl w:ilvl="0" w:tplc="840E6CE6">
      <w:start w:val="1"/>
      <w:numFmt w:val="bullet"/>
      <w:lvlText w:val="•"/>
      <w:lvlJc w:val="left"/>
      <w:pPr>
        <w:tabs>
          <w:tab w:val="num" w:pos="720"/>
        </w:tabs>
        <w:ind w:left="720" w:hanging="360"/>
      </w:pPr>
      <w:rPr>
        <w:rFonts w:ascii="Arial" w:hAnsi="Arial" w:hint="default"/>
      </w:rPr>
    </w:lvl>
    <w:lvl w:ilvl="1" w:tplc="243A3AF0" w:tentative="1">
      <w:start w:val="1"/>
      <w:numFmt w:val="bullet"/>
      <w:lvlText w:val="•"/>
      <w:lvlJc w:val="left"/>
      <w:pPr>
        <w:tabs>
          <w:tab w:val="num" w:pos="1440"/>
        </w:tabs>
        <w:ind w:left="1440" w:hanging="360"/>
      </w:pPr>
      <w:rPr>
        <w:rFonts w:ascii="Arial" w:hAnsi="Arial" w:hint="default"/>
      </w:rPr>
    </w:lvl>
    <w:lvl w:ilvl="2" w:tplc="96DACE16" w:tentative="1">
      <w:start w:val="1"/>
      <w:numFmt w:val="bullet"/>
      <w:lvlText w:val="•"/>
      <w:lvlJc w:val="left"/>
      <w:pPr>
        <w:tabs>
          <w:tab w:val="num" w:pos="2160"/>
        </w:tabs>
        <w:ind w:left="2160" w:hanging="360"/>
      </w:pPr>
      <w:rPr>
        <w:rFonts w:ascii="Arial" w:hAnsi="Arial" w:hint="default"/>
      </w:rPr>
    </w:lvl>
    <w:lvl w:ilvl="3" w:tplc="D7D23E60" w:tentative="1">
      <w:start w:val="1"/>
      <w:numFmt w:val="bullet"/>
      <w:lvlText w:val="•"/>
      <w:lvlJc w:val="left"/>
      <w:pPr>
        <w:tabs>
          <w:tab w:val="num" w:pos="2880"/>
        </w:tabs>
        <w:ind w:left="2880" w:hanging="360"/>
      </w:pPr>
      <w:rPr>
        <w:rFonts w:ascii="Arial" w:hAnsi="Arial" w:hint="default"/>
      </w:rPr>
    </w:lvl>
    <w:lvl w:ilvl="4" w:tplc="669CE3DE" w:tentative="1">
      <w:start w:val="1"/>
      <w:numFmt w:val="bullet"/>
      <w:lvlText w:val="•"/>
      <w:lvlJc w:val="left"/>
      <w:pPr>
        <w:tabs>
          <w:tab w:val="num" w:pos="3600"/>
        </w:tabs>
        <w:ind w:left="3600" w:hanging="360"/>
      </w:pPr>
      <w:rPr>
        <w:rFonts w:ascii="Arial" w:hAnsi="Arial" w:hint="default"/>
      </w:rPr>
    </w:lvl>
    <w:lvl w:ilvl="5" w:tplc="68141EF4" w:tentative="1">
      <w:start w:val="1"/>
      <w:numFmt w:val="bullet"/>
      <w:lvlText w:val="•"/>
      <w:lvlJc w:val="left"/>
      <w:pPr>
        <w:tabs>
          <w:tab w:val="num" w:pos="4320"/>
        </w:tabs>
        <w:ind w:left="4320" w:hanging="360"/>
      </w:pPr>
      <w:rPr>
        <w:rFonts w:ascii="Arial" w:hAnsi="Arial" w:hint="default"/>
      </w:rPr>
    </w:lvl>
    <w:lvl w:ilvl="6" w:tplc="E11808F6" w:tentative="1">
      <w:start w:val="1"/>
      <w:numFmt w:val="bullet"/>
      <w:lvlText w:val="•"/>
      <w:lvlJc w:val="left"/>
      <w:pPr>
        <w:tabs>
          <w:tab w:val="num" w:pos="5040"/>
        </w:tabs>
        <w:ind w:left="5040" w:hanging="360"/>
      </w:pPr>
      <w:rPr>
        <w:rFonts w:ascii="Arial" w:hAnsi="Arial" w:hint="default"/>
      </w:rPr>
    </w:lvl>
    <w:lvl w:ilvl="7" w:tplc="372A91A0" w:tentative="1">
      <w:start w:val="1"/>
      <w:numFmt w:val="bullet"/>
      <w:lvlText w:val="•"/>
      <w:lvlJc w:val="left"/>
      <w:pPr>
        <w:tabs>
          <w:tab w:val="num" w:pos="5760"/>
        </w:tabs>
        <w:ind w:left="5760" w:hanging="360"/>
      </w:pPr>
      <w:rPr>
        <w:rFonts w:ascii="Arial" w:hAnsi="Arial" w:hint="default"/>
      </w:rPr>
    </w:lvl>
    <w:lvl w:ilvl="8" w:tplc="4148B66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8257C5"/>
    <w:multiLevelType w:val="hybridMultilevel"/>
    <w:tmpl w:val="AC803FFC"/>
    <w:lvl w:ilvl="0" w:tplc="F9E0BB52">
      <w:start w:val="1"/>
      <w:numFmt w:val="bullet"/>
      <w:lvlText w:val="•"/>
      <w:lvlJc w:val="left"/>
      <w:pPr>
        <w:tabs>
          <w:tab w:val="num" w:pos="720"/>
        </w:tabs>
        <w:ind w:left="720" w:hanging="360"/>
      </w:pPr>
      <w:rPr>
        <w:rFonts w:ascii="Arial" w:hAnsi="Arial" w:hint="default"/>
      </w:rPr>
    </w:lvl>
    <w:lvl w:ilvl="1" w:tplc="D3749C8A" w:tentative="1">
      <w:start w:val="1"/>
      <w:numFmt w:val="bullet"/>
      <w:lvlText w:val="•"/>
      <w:lvlJc w:val="left"/>
      <w:pPr>
        <w:tabs>
          <w:tab w:val="num" w:pos="1440"/>
        </w:tabs>
        <w:ind w:left="1440" w:hanging="360"/>
      </w:pPr>
      <w:rPr>
        <w:rFonts w:ascii="Arial" w:hAnsi="Arial" w:hint="default"/>
      </w:rPr>
    </w:lvl>
    <w:lvl w:ilvl="2" w:tplc="037C2038" w:tentative="1">
      <w:start w:val="1"/>
      <w:numFmt w:val="bullet"/>
      <w:lvlText w:val="•"/>
      <w:lvlJc w:val="left"/>
      <w:pPr>
        <w:tabs>
          <w:tab w:val="num" w:pos="2160"/>
        </w:tabs>
        <w:ind w:left="2160" w:hanging="360"/>
      </w:pPr>
      <w:rPr>
        <w:rFonts w:ascii="Arial" w:hAnsi="Arial" w:hint="default"/>
      </w:rPr>
    </w:lvl>
    <w:lvl w:ilvl="3" w:tplc="8D92A362" w:tentative="1">
      <w:start w:val="1"/>
      <w:numFmt w:val="bullet"/>
      <w:lvlText w:val="•"/>
      <w:lvlJc w:val="left"/>
      <w:pPr>
        <w:tabs>
          <w:tab w:val="num" w:pos="2880"/>
        </w:tabs>
        <w:ind w:left="2880" w:hanging="360"/>
      </w:pPr>
      <w:rPr>
        <w:rFonts w:ascii="Arial" w:hAnsi="Arial" w:hint="default"/>
      </w:rPr>
    </w:lvl>
    <w:lvl w:ilvl="4" w:tplc="5578412A" w:tentative="1">
      <w:start w:val="1"/>
      <w:numFmt w:val="bullet"/>
      <w:lvlText w:val="•"/>
      <w:lvlJc w:val="left"/>
      <w:pPr>
        <w:tabs>
          <w:tab w:val="num" w:pos="3600"/>
        </w:tabs>
        <w:ind w:left="3600" w:hanging="360"/>
      </w:pPr>
      <w:rPr>
        <w:rFonts w:ascii="Arial" w:hAnsi="Arial" w:hint="default"/>
      </w:rPr>
    </w:lvl>
    <w:lvl w:ilvl="5" w:tplc="6060983E" w:tentative="1">
      <w:start w:val="1"/>
      <w:numFmt w:val="bullet"/>
      <w:lvlText w:val="•"/>
      <w:lvlJc w:val="left"/>
      <w:pPr>
        <w:tabs>
          <w:tab w:val="num" w:pos="4320"/>
        </w:tabs>
        <w:ind w:left="4320" w:hanging="360"/>
      </w:pPr>
      <w:rPr>
        <w:rFonts w:ascii="Arial" w:hAnsi="Arial" w:hint="default"/>
      </w:rPr>
    </w:lvl>
    <w:lvl w:ilvl="6" w:tplc="22081434" w:tentative="1">
      <w:start w:val="1"/>
      <w:numFmt w:val="bullet"/>
      <w:lvlText w:val="•"/>
      <w:lvlJc w:val="left"/>
      <w:pPr>
        <w:tabs>
          <w:tab w:val="num" w:pos="5040"/>
        </w:tabs>
        <w:ind w:left="5040" w:hanging="360"/>
      </w:pPr>
      <w:rPr>
        <w:rFonts w:ascii="Arial" w:hAnsi="Arial" w:hint="default"/>
      </w:rPr>
    </w:lvl>
    <w:lvl w:ilvl="7" w:tplc="6DD64E22" w:tentative="1">
      <w:start w:val="1"/>
      <w:numFmt w:val="bullet"/>
      <w:lvlText w:val="•"/>
      <w:lvlJc w:val="left"/>
      <w:pPr>
        <w:tabs>
          <w:tab w:val="num" w:pos="5760"/>
        </w:tabs>
        <w:ind w:left="5760" w:hanging="360"/>
      </w:pPr>
      <w:rPr>
        <w:rFonts w:ascii="Arial" w:hAnsi="Arial" w:hint="default"/>
      </w:rPr>
    </w:lvl>
    <w:lvl w:ilvl="8" w:tplc="06540A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AA5A40"/>
    <w:multiLevelType w:val="hybridMultilevel"/>
    <w:tmpl w:val="16B0A662"/>
    <w:lvl w:ilvl="0" w:tplc="8090BD3C">
      <w:start w:val="1"/>
      <w:numFmt w:val="bullet"/>
      <w:lvlText w:val="•"/>
      <w:lvlJc w:val="left"/>
      <w:pPr>
        <w:tabs>
          <w:tab w:val="num" w:pos="720"/>
        </w:tabs>
        <w:ind w:left="720" w:hanging="360"/>
      </w:pPr>
      <w:rPr>
        <w:rFonts w:ascii="Arial" w:hAnsi="Arial" w:hint="default"/>
      </w:rPr>
    </w:lvl>
    <w:lvl w:ilvl="1" w:tplc="54CC960C" w:tentative="1">
      <w:start w:val="1"/>
      <w:numFmt w:val="bullet"/>
      <w:lvlText w:val="•"/>
      <w:lvlJc w:val="left"/>
      <w:pPr>
        <w:tabs>
          <w:tab w:val="num" w:pos="1440"/>
        </w:tabs>
        <w:ind w:left="1440" w:hanging="360"/>
      </w:pPr>
      <w:rPr>
        <w:rFonts w:ascii="Arial" w:hAnsi="Arial" w:hint="default"/>
      </w:rPr>
    </w:lvl>
    <w:lvl w:ilvl="2" w:tplc="B8365D7C" w:tentative="1">
      <w:start w:val="1"/>
      <w:numFmt w:val="bullet"/>
      <w:lvlText w:val="•"/>
      <w:lvlJc w:val="left"/>
      <w:pPr>
        <w:tabs>
          <w:tab w:val="num" w:pos="2160"/>
        </w:tabs>
        <w:ind w:left="2160" w:hanging="360"/>
      </w:pPr>
      <w:rPr>
        <w:rFonts w:ascii="Arial" w:hAnsi="Arial" w:hint="default"/>
      </w:rPr>
    </w:lvl>
    <w:lvl w:ilvl="3" w:tplc="E3386BEE" w:tentative="1">
      <w:start w:val="1"/>
      <w:numFmt w:val="bullet"/>
      <w:lvlText w:val="•"/>
      <w:lvlJc w:val="left"/>
      <w:pPr>
        <w:tabs>
          <w:tab w:val="num" w:pos="2880"/>
        </w:tabs>
        <w:ind w:left="2880" w:hanging="360"/>
      </w:pPr>
      <w:rPr>
        <w:rFonts w:ascii="Arial" w:hAnsi="Arial" w:hint="default"/>
      </w:rPr>
    </w:lvl>
    <w:lvl w:ilvl="4" w:tplc="04E41448" w:tentative="1">
      <w:start w:val="1"/>
      <w:numFmt w:val="bullet"/>
      <w:lvlText w:val="•"/>
      <w:lvlJc w:val="left"/>
      <w:pPr>
        <w:tabs>
          <w:tab w:val="num" w:pos="3600"/>
        </w:tabs>
        <w:ind w:left="3600" w:hanging="360"/>
      </w:pPr>
      <w:rPr>
        <w:rFonts w:ascii="Arial" w:hAnsi="Arial" w:hint="default"/>
      </w:rPr>
    </w:lvl>
    <w:lvl w:ilvl="5" w:tplc="672EDAAC" w:tentative="1">
      <w:start w:val="1"/>
      <w:numFmt w:val="bullet"/>
      <w:lvlText w:val="•"/>
      <w:lvlJc w:val="left"/>
      <w:pPr>
        <w:tabs>
          <w:tab w:val="num" w:pos="4320"/>
        </w:tabs>
        <w:ind w:left="4320" w:hanging="360"/>
      </w:pPr>
      <w:rPr>
        <w:rFonts w:ascii="Arial" w:hAnsi="Arial" w:hint="default"/>
      </w:rPr>
    </w:lvl>
    <w:lvl w:ilvl="6" w:tplc="828E1F84" w:tentative="1">
      <w:start w:val="1"/>
      <w:numFmt w:val="bullet"/>
      <w:lvlText w:val="•"/>
      <w:lvlJc w:val="left"/>
      <w:pPr>
        <w:tabs>
          <w:tab w:val="num" w:pos="5040"/>
        </w:tabs>
        <w:ind w:left="5040" w:hanging="360"/>
      </w:pPr>
      <w:rPr>
        <w:rFonts w:ascii="Arial" w:hAnsi="Arial" w:hint="default"/>
      </w:rPr>
    </w:lvl>
    <w:lvl w:ilvl="7" w:tplc="6E80AFF6" w:tentative="1">
      <w:start w:val="1"/>
      <w:numFmt w:val="bullet"/>
      <w:lvlText w:val="•"/>
      <w:lvlJc w:val="left"/>
      <w:pPr>
        <w:tabs>
          <w:tab w:val="num" w:pos="5760"/>
        </w:tabs>
        <w:ind w:left="5760" w:hanging="360"/>
      </w:pPr>
      <w:rPr>
        <w:rFonts w:ascii="Arial" w:hAnsi="Arial" w:hint="default"/>
      </w:rPr>
    </w:lvl>
    <w:lvl w:ilvl="8" w:tplc="02C0BA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D56ABF"/>
    <w:multiLevelType w:val="hybridMultilevel"/>
    <w:tmpl w:val="D3EC8DF2"/>
    <w:lvl w:ilvl="0" w:tplc="08D8B978">
      <w:start w:val="1"/>
      <w:numFmt w:val="bullet"/>
      <w:lvlText w:val="•"/>
      <w:lvlJc w:val="left"/>
      <w:pPr>
        <w:tabs>
          <w:tab w:val="num" w:pos="720"/>
        </w:tabs>
        <w:ind w:left="720" w:hanging="360"/>
      </w:pPr>
      <w:rPr>
        <w:rFonts w:ascii="Arial" w:hAnsi="Arial" w:hint="default"/>
      </w:rPr>
    </w:lvl>
    <w:lvl w:ilvl="1" w:tplc="CCFA2354" w:tentative="1">
      <w:start w:val="1"/>
      <w:numFmt w:val="bullet"/>
      <w:lvlText w:val="•"/>
      <w:lvlJc w:val="left"/>
      <w:pPr>
        <w:tabs>
          <w:tab w:val="num" w:pos="1440"/>
        </w:tabs>
        <w:ind w:left="1440" w:hanging="360"/>
      </w:pPr>
      <w:rPr>
        <w:rFonts w:ascii="Arial" w:hAnsi="Arial" w:hint="default"/>
      </w:rPr>
    </w:lvl>
    <w:lvl w:ilvl="2" w:tplc="A7EEF172" w:tentative="1">
      <w:start w:val="1"/>
      <w:numFmt w:val="bullet"/>
      <w:lvlText w:val="•"/>
      <w:lvlJc w:val="left"/>
      <w:pPr>
        <w:tabs>
          <w:tab w:val="num" w:pos="2160"/>
        </w:tabs>
        <w:ind w:left="2160" w:hanging="360"/>
      </w:pPr>
      <w:rPr>
        <w:rFonts w:ascii="Arial" w:hAnsi="Arial" w:hint="default"/>
      </w:rPr>
    </w:lvl>
    <w:lvl w:ilvl="3" w:tplc="39EA5976" w:tentative="1">
      <w:start w:val="1"/>
      <w:numFmt w:val="bullet"/>
      <w:lvlText w:val="•"/>
      <w:lvlJc w:val="left"/>
      <w:pPr>
        <w:tabs>
          <w:tab w:val="num" w:pos="2880"/>
        </w:tabs>
        <w:ind w:left="2880" w:hanging="360"/>
      </w:pPr>
      <w:rPr>
        <w:rFonts w:ascii="Arial" w:hAnsi="Arial" w:hint="default"/>
      </w:rPr>
    </w:lvl>
    <w:lvl w:ilvl="4" w:tplc="6C346850" w:tentative="1">
      <w:start w:val="1"/>
      <w:numFmt w:val="bullet"/>
      <w:lvlText w:val="•"/>
      <w:lvlJc w:val="left"/>
      <w:pPr>
        <w:tabs>
          <w:tab w:val="num" w:pos="3600"/>
        </w:tabs>
        <w:ind w:left="3600" w:hanging="360"/>
      </w:pPr>
      <w:rPr>
        <w:rFonts w:ascii="Arial" w:hAnsi="Arial" w:hint="default"/>
      </w:rPr>
    </w:lvl>
    <w:lvl w:ilvl="5" w:tplc="5094B108" w:tentative="1">
      <w:start w:val="1"/>
      <w:numFmt w:val="bullet"/>
      <w:lvlText w:val="•"/>
      <w:lvlJc w:val="left"/>
      <w:pPr>
        <w:tabs>
          <w:tab w:val="num" w:pos="4320"/>
        </w:tabs>
        <w:ind w:left="4320" w:hanging="360"/>
      </w:pPr>
      <w:rPr>
        <w:rFonts w:ascii="Arial" w:hAnsi="Arial" w:hint="default"/>
      </w:rPr>
    </w:lvl>
    <w:lvl w:ilvl="6" w:tplc="1A20C3C2" w:tentative="1">
      <w:start w:val="1"/>
      <w:numFmt w:val="bullet"/>
      <w:lvlText w:val="•"/>
      <w:lvlJc w:val="left"/>
      <w:pPr>
        <w:tabs>
          <w:tab w:val="num" w:pos="5040"/>
        </w:tabs>
        <w:ind w:left="5040" w:hanging="360"/>
      </w:pPr>
      <w:rPr>
        <w:rFonts w:ascii="Arial" w:hAnsi="Arial" w:hint="default"/>
      </w:rPr>
    </w:lvl>
    <w:lvl w:ilvl="7" w:tplc="83E0D25A" w:tentative="1">
      <w:start w:val="1"/>
      <w:numFmt w:val="bullet"/>
      <w:lvlText w:val="•"/>
      <w:lvlJc w:val="left"/>
      <w:pPr>
        <w:tabs>
          <w:tab w:val="num" w:pos="5760"/>
        </w:tabs>
        <w:ind w:left="5760" w:hanging="360"/>
      </w:pPr>
      <w:rPr>
        <w:rFonts w:ascii="Arial" w:hAnsi="Arial" w:hint="default"/>
      </w:rPr>
    </w:lvl>
    <w:lvl w:ilvl="8" w:tplc="73F4D82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865CFC"/>
    <w:multiLevelType w:val="hybridMultilevel"/>
    <w:tmpl w:val="FE688200"/>
    <w:lvl w:ilvl="0" w:tplc="A89E51C2">
      <w:start w:val="1"/>
      <w:numFmt w:val="bullet"/>
      <w:lvlText w:val="•"/>
      <w:lvlJc w:val="left"/>
      <w:pPr>
        <w:tabs>
          <w:tab w:val="num" w:pos="720"/>
        </w:tabs>
        <w:ind w:left="720" w:hanging="360"/>
      </w:pPr>
      <w:rPr>
        <w:rFonts w:ascii="Arial" w:hAnsi="Arial" w:hint="default"/>
      </w:rPr>
    </w:lvl>
    <w:lvl w:ilvl="1" w:tplc="EC38D950" w:tentative="1">
      <w:start w:val="1"/>
      <w:numFmt w:val="bullet"/>
      <w:lvlText w:val="•"/>
      <w:lvlJc w:val="left"/>
      <w:pPr>
        <w:tabs>
          <w:tab w:val="num" w:pos="1440"/>
        </w:tabs>
        <w:ind w:left="1440" w:hanging="360"/>
      </w:pPr>
      <w:rPr>
        <w:rFonts w:ascii="Arial" w:hAnsi="Arial" w:hint="default"/>
      </w:rPr>
    </w:lvl>
    <w:lvl w:ilvl="2" w:tplc="594C4FD0" w:tentative="1">
      <w:start w:val="1"/>
      <w:numFmt w:val="bullet"/>
      <w:lvlText w:val="•"/>
      <w:lvlJc w:val="left"/>
      <w:pPr>
        <w:tabs>
          <w:tab w:val="num" w:pos="2160"/>
        </w:tabs>
        <w:ind w:left="2160" w:hanging="360"/>
      </w:pPr>
      <w:rPr>
        <w:rFonts w:ascii="Arial" w:hAnsi="Arial" w:hint="default"/>
      </w:rPr>
    </w:lvl>
    <w:lvl w:ilvl="3" w:tplc="3886C242" w:tentative="1">
      <w:start w:val="1"/>
      <w:numFmt w:val="bullet"/>
      <w:lvlText w:val="•"/>
      <w:lvlJc w:val="left"/>
      <w:pPr>
        <w:tabs>
          <w:tab w:val="num" w:pos="2880"/>
        </w:tabs>
        <w:ind w:left="2880" w:hanging="360"/>
      </w:pPr>
      <w:rPr>
        <w:rFonts w:ascii="Arial" w:hAnsi="Arial" w:hint="default"/>
      </w:rPr>
    </w:lvl>
    <w:lvl w:ilvl="4" w:tplc="F0FED54E" w:tentative="1">
      <w:start w:val="1"/>
      <w:numFmt w:val="bullet"/>
      <w:lvlText w:val="•"/>
      <w:lvlJc w:val="left"/>
      <w:pPr>
        <w:tabs>
          <w:tab w:val="num" w:pos="3600"/>
        </w:tabs>
        <w:ind w:left="3600" w:hanging="360"/>
      </w:pPr>
      <w:rPr>
        <w:rFonts w:ascii="Arial" w:hAnsi="Arial" w:hint="default"/>
      </w:rPr>
    </w:lvl>
    <w:lvl w:ilvl="5" w:tplc="C16A72FC" w:tentative="1">
      <w:start w:val="1"/>
      <w:numFmt w:val="bullet"/>
      <w:lvlText w:val="•"/>
      <w:lvlJc w:val="left"/>
      <w:pPr>
        <w:tabs>
          <w:tab w:val="num" w:pos="4320"/>
        </w:tabs>
        <w:ind w:left="4320" w:hanging="360"/>
      </w:pPr>
      <w:rPr>
        <w:rFonts w:ascii="Arial" w:hAnsi="Arial" w:hint="default"/>
      </w:rPr>
    </w:lvl>
    <w:lvl w:ilvl="6" w:tplc="C4DCDF34" w:tentative="1">
      <w:start w:val="1"/>
      <w:numFmt w:val="bullet"/>
      <w:lvlText w:val="•"/>
      <w:lvlJc w:val="left"/>
      <w:pPr>
        <w:tabs>
          <w:tab w:val="num" w:pos="5040"/>
        </w:tabs>
        <w:ind w:left="5040" w:hanging="360"/>
      </w:pPr>
      <w:rPr>
        <w:rFonts w:ascii="Arial" w:hAnsi="Arial" w:hint="default"/>
      </w:rPr>
    </w:lvl>
    <w:lvl w:ilvl="7" w:tplc="4FB8AEAE" w:tentative="1">
      <w:start w:val="1"/>
      <w:numFmt w:val="bullet"/>
      <w:lvlText w:val="•"/>
      <w:lvlJc w:val="left"/>
      <w:pPr>
        <w:tabs>
          <w:tab w:val="num" w:pos="5760"/>
        </w:tabs>
        <w:ind w:left="5760" w:hanging="360"/>
      </w:pPr>
      <w:rPr>
        <w:rFonts w:ascii="Arial" w:hAnsi="Arial" w:hint="default"/>
      </w:rPr>
    </w:lvl>
    <w:lvl w:ilvl="8" w:tplc="C44AF0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76C12A1"/>
    <w:multiLevelType w:val="hybridMultilevel"/>
    <w:tmpl w:val="91B2EB6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592556"/>
    <w:multiLevelType w:val="hybridMultilevel"/>
    <w:tmpl w:val="36607056"/>
    <w:lvl w:ilvl="0" w:tplc="1AE6645C">
      <w:start w:val="1"/>
      <w:numFmt w:val="bullet"/>
      <w:lvlText w:val="•"/>
      <w:lvlJc w:val="left"/>
      <w:pPr>
        <w:tabs>
          <w:tab w:val="num" w:pos="720"/>
        </w:tabs>
        <w:ind w:left="720" w:hanging="360"/>
      </w:pPr>
      <w:rPr>
        <w:rFonts w:ascii="Arial" w:hAnsi="Arial" w:hint="default"/>
      </w:rPr>
    </w:lvl>
    <w:lvl w:ilvl="1" w:tplc="98BCD616" w:tentative="1">
      <w:start w:val="1"/>
      <w:numFmt w:val="bullet"/>
      <w:lvlText w:val="•"/>
      <w:lvlJc w:val="left"/>
      <w:pPr>
        <w:tabs>
          <w:tab w:val="num" w:pos="1440"/>
        </w:tabs>
        <w:ind w:left="1440" w:hanging="360"/>
      </w:pPr>
      <w:rPr>
        <w:rFonts w:ascii="Arial" w:hAnsi="Arial" w:hint="default"/>
      </w:rPr>
    </w:lvl>
    <w:lvl w:ilvl="2" w:tplc="87403AC4" w:tentative="1">
      <w:start w:val="1"/>
      <w:numFmt w:val="bullet"/>
      <w:lvlText w:val="•"/>
      <w:lvlJc w:val="left"/>
      <w:pPr>
        <w:tabs>
          <w:tab w:val="num" w:pos="2160"/>
        </w:tabs>
        <w:ind w:left="2160" w:hanging="360"/>
      </w:pPr>
      <w:rPr>
        <w:rFonts w:ascii="Arial" w:hAnsi="Arial" w:hint="default"/>
      </w:rPr>
    </w:lvl>
    <w:lvl w:ilvl="3" w:tplc="F69E8B94" w:tentative="1">
      <w:start w:val="1"/>
      <w:numFmt w:val="bullet"/>
      <w:lvlText w:val="•"/>
      <w:lvlJc w:val="left"/>
      <w:pPr>
        <w:tabs>
          <w:tab w:val="num" w:pos="2880"/>
        </w:tabs>
        <w:ind w:left="2880" w:hanging="360"/>
      </w:pPr>
      <w:rPr>
        <w:rFonts w:ascii="Arial" w:hAnsi="Arial" w:hint="default"/>
      </w:rPr>
    </w:lvl>
    <w:lvl w:ilvl="4" w:tplc="1DB4EA80" w:tentative="1">
      <w:start w:val="1"/>
      <w:numFmt w:val="bullet"/>
      <w:lvlText w:val="•"/>
      <w:lvlJc w:val="left"/>
      <w:pPr>
        <w:tabs>
          <w:tab w:val="num" w:pos="3600"/>
        </w:tabs>
        <w:ind w:left="3600" w:hanging="360"/>
      </w:pPr>
      <w:rPr>
        <w:rFonts w:ascii="Arial" w:hAnsi="Arial" w:hint="default"/>
      </w:rPr>
    </w:lvl>
    <w:lvl w:ilvl="5" w:tplc="EE2837F8" w:tentative="1">
      <w:start w:val="1"/>
      <w:numFmt w:val="bullet"/>
      <w:lvlText w:val="•"/>
      <w:lvlJc w:val="left"/>
      <w:pPr>
        <w:tabs>
          <w:tab w:val="num" w:pos="4320"/>
        </w:tabs>
        <w:ind w:left="4320" w:hanging="360"/>
      </w:pPr>
      <w:rPr>
        <w:rFonts w:ascii="Arial" w:hAnsi="Arial" w:hint="default"/>
      </w:rPr>
    </w:lvl>
    <w:lvl w:ilvl="6" w:tplc="B6661662" w:tentative="1">
      <w:start w:val="1"/>
      <w:numFmt w:val="bullet"/>
      <w:lvlText w:val="•"/>
      <w:lvlJc w:val="left"/>
      <w:pPr>
        <w:tabs>
          <w:tab w:val="num" w:pos="5040"/>
        </w:tabs>
        <w:ind w:left="5040" w:hanging="360"/>
      </w:pPr>
      <w:rPr>
        <w:rFonts w:ascii="Arial" w:hAnsi="Arial" w:hint="default"/>
      </w:rPr>
    </w:lvl>
    <w:lvl w:ilvl="7" w:tplc="ECA29A32" w:tentative="1">
      <w:start w:val="1"/>
      <w:numFmt w:val="bullet"/>
      <w:lvlText w:val="•"/>
      <w:lvlJc w:val="left"/>
      <w:pPr>
        <w:tabs>
          <w:tab w:val="num" w:pos="5760"/>
        </w:tabs>
        <w:ind w:left="5760" w:hanging="360"/>
      </w:pPr>
      <w:rPr>
        <w:rFonts w:ascii="Arial" w:hAnsi="Arial" w:hint="default"/>
      </w:rPr>
    </w:lvl>
    <w:lvl w:ilvl="8" w:tplc="E870BC9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EA56131"/>
    <w:multiLevelType w:val="hybridMultilevel"/>
    <w:tmpl w:val="AFA4929C"/>
    <w:lvl w:ilvl="0" w:tplc="01DCC52E">
      <w:start w:val="1"/>
      <w:numFmt w:val="bullet"/>
      <w:lvlText w:val="•"/>
      <w:lvlJc w:val="left"/>
      <w:pPr>
        <w:tabs>
          <w:tab w:val="num" w:pos="720"/>
        </w:tabs>
        <w:ind w:left="720" w:hanging="360"/>
      </w:pPr>
      <w:rPr>
        <w:rFonts w:ascii="Arial" w:hAnsi="Arial" w:hint="default"/>
      </w:rPr>
    </w:lvl>
    <w:lvl w:ilvl="1" w:tplc="14347184" w:tentative="1">
      <w:start w:val="1"/>
      <w:numFmt w:val="bullet"/>
      <w:lvlText w:val="•"/>
      <w:lvlJc w:val="left"/>
      <w:pPr>
        <w:tabs>
          <w:tab w:val="num" w:pos="1440"/>
        </w:tabs>
        <w:ind w:left="1440" w:hanging="360"/>
      </w:pPr>
      <w:rPr>
        <w:rFonts w:ascii="Arial" w:hAnsi="Arial" w:hint="default"/>
      </w:rPr>
    </w:lvl>
    <w:lvl w:ilvl="2" w:tplc="3D6EF0B6" w:tentative="1">
      <w:start w:val="1"/>
      <w:numFmt w:val="bullet"/>
      <w:lvlText w:val="•"/>
      <w:lvlJc w:val="left"/>
      <w:pPr>
        <w:tabs>
          <w:tab w:val="num" w:pos="2160"/>
        </w:tabs>
        <w:ind w:left="2160" w:hanging="360"/>
      </w:pPr>
      <w:rPr>
        <w:rFonts w:ascii="Arial" w:hAnsi="Arial" w:hint="default"/>
      </w:rPr>
    </w:lvl>
    <w:lvl w:ilvl="3" w:tplc="3500B4B0" w:tentative="1">
      <w:start w:val="1"/>
      <w:numFmt w:val="bullet"/>
      <w:lvlText w:val="•"/>
      <w:lvlJc w:val="left"/>
      <w:pPr>
        <w:tabs>
          <w:tab w:val="num" w:pos="2880"/>
        </w:tabs>
        <w:ind w:left="2880" w:hanging="360"/>
      </w:pPr>
      <w:rPr>
        <w:rFonts w:ascii="Arial" w:hAnsi="Arial" w:hint="default"/>
      </w:rPr>
    </w:lvl>
    <w:lvl w:ilvl="4" w:tplc="507E7FDC" w:tentative="1">
      <w:start w:val="1"/>
      <w:numFmt w:val="bullet"/>
      <w:lvlText w:val="•"/>
      <w:lvlJc w:val="left"/>
      <w:pPr>
        <w:tabs>
          <w:tab w:val="num" w:pos="3600"/>
        </w:tabs>
        <w:ind w:left="3600" w:hanging="360"/>
      </w:pPr>
      <w:rPr>
        <w:rFonts w:ascii="Arial" w:hAnsi="Arial" w:hint="default"/>
      </w:rPr>
    </w:lvl>
    <w:lvl w:ilvl="5" w:tplc="95A2F6F2" w:tentative="1">
      <w:start w:val="1"/>
      <w:numFmt w:val="bullet"/>
      <w:lvlText w:val="•"/>
      <w:lvlJc w:val="left"/>
      <w:pPr>
        <w:tabs>
          <w:tab w:val="num" w:pos="4320"/>
        </w:tabs>
        <w:ind w:left="4320" w:hanging="360"/>
      </w:pPr>
      <w:rPr>
        <w:rFonts w:ascii="Arial" w:hAnsi="Arial" w:hint="default"/>
      </w:rPr>
    </w:lvl>
    <w:lvl w:ilvl="6" w:tplc="61B83BD6" w:tentative="1">
      <w:start w:val="1"/>
      <w:numFmt w:val="bullet"/>
      <w:lvlText w:val="•"/>
      <w:lvlJc w:val="left"/>
      <w:pPr>
        <w:tabs>
          <w:tab w:val="num" w:pos="5040"/>
        </w:tabs>
        <w:ind w:left="5040" w:hanging="360"/>
      </w:pPr>
      <w:rPr>
        <w:rFonts w:ascii="Arial" w:hAnsi="Arial" w:hint="default"/>
      </w:rPr>
    </w:lvl>
    <w:lvl w:ilvl="7" w:tplc="E760D8C6" w:tentative="1">
      <w:start w:val="1"/>
      <w:numFmt w:val="bullet"/>
      <w:lvlText w:val="•"/>
      <w:lvlJc w:val="left"/>
      <w:pPr>
        <w:tabs>
          <w:tab w:val="num" w:pos="5760"/>
        </w:tabs>
        <w:ind w:left="5760" w:hanging="360"/>
      </w:pPr>
      <w:rPr>
        <w:rFonts w:ascii="Arial" w:hAnsi="Arial" w:hint="default"/>
      </w:rPr>
    </w:lvl>
    <w:lvl w:ilvl="8" w:tplc="A2B46B5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36"/>
    <w:rsid w:val="00003944"/>
    <w:rsid w:val="00012432"/>
    <w:rsid w:val="00016D95"/>
    <w:rsid w:val="000362BE"/>
    <w:rsid w:val="000429F3"/>
    <w:rsid w:val="00044494"/>
    <w:rsid w:val="00055BE3"/>
    <w:rsid w:val="00060941"/>
    <w:rsid w:val="00061292"/>
    <w:rsid w:val="00072532"/>
    <w:rsid w:val="00085A56"/>
    <w:rsid w:val="0009216E"/>
    <w:rsid w:val="0009292F"/>
    <w:rsid w:val="00094440"/>
    <w:rsid w:val="0009507F"/>
    <w:rsid w:val="000B4137"/>
    <w:rsid w:val="000C4645"/>
    <w:rsid w:val="000E2F7C"/>
    <w:rsid w:val="000F5592"/>
    <w:rsid w:val="00104A2F"/>
    <w:rsid w:val="00115BF6"/>
    <w:rsid w:val="001234DB"/>
    <w:rsid w:val="00127248"/>
    <w:rsid w:val="001308D0"/>
    <w:rsid w:val="001313ED"/>
    <w:rsid w:val="00140B25"/>
    <w:rsid w:val="00146C25"/>
    <w:rsid w:val="00147EC5"/>
    <w:rsid w:val="00156F05"/>
    <w:rsid w:val="0015745A"/>
    <w:rsid w:val="00161699"/>
    <w:rsid w:val="00170154"/>
    <w:rsid w:val="00170DE0"/>
    <w:rsid w:val="0017132E"/>
    <w:rsid w:val="0018503D"/>
    <w:rsid w:val="0018644C"/>
    <w:rsid w:val="001912C9"/>
    <w:rsid w:val="0019627A"/>
    <w:rsid w:val="001C4CD5"/>
    <w:rsid w:val="001D00E2"/>
    <w:rsid w:val="001E3466"/>
    <w:rsid w:val="001E374D"/>
    <w:rsid w:val="00205C5D"/>
    <w:rsid w:val="00220E69"/>
    <w:rsid w:val="00231D7E"/>
    <w:rsid w:val="002366E8"/>
    <w:rsid w:val="00244113"/>
    <w:rsid w:val="00245D6D"/>
    <w:rsid w:val="0024757A"/>
    <w:rsid w:val="00252CF5"/>
    <w:rsid w:val="00256821"/>
    <w:rsid w:val="00257939"/>
    <w:rsid w:val="00260ED7"/>
    <w:rsid w:val="00263C38"/>
    <w:rsid w:val="0026751E"/>
    <w:rsid w:val="002737EC"/>
    <w:rsid w:val="00274AD2"/>
    <w:rsid w:val="002A344E"/>
    <w:rsid w:val="002A4A02"/>
    <w:rsid w:val="002B02A7"/>
    <w:rsid w:val="002B365C"/>
    <w:rsid w:val="002C0403"/>
    <w:rsid w:val="002E0474"/>
    <w:rsid w:val="002E3EF5"/>
    <w:rsid w:val="002E53EE"/>
    <w:rsid w:val="002F1FDA"/>
    <w:rsid w:val="002F6517"/>
    <w:rsid w:val="0030037F"/>
    <w:rsid w:val="00306ED6"/>
    <w:rsid w:val="00310192"/>
    <w:rsid w:val="00321170"/>
    <w:rsid w:val="003248B9"/>
    <w:rsid w:val="003365CE"/>
    <w:rsid w:val="00337CE0"/>
    <w:rsid w:val="00337FCF"/>
    <w:rsid w:val="0034079B"/>
    <w:rsid w:val="003453CA"/>
    <w:rsid w:val="00346272"/>
    <w:rsid w:val="003505CB"/>
    <w:rsid w:val="0036237E"/>
    <w:rsid w:val="003670E5"/>
    <w:rsid w:val="00375111"/>
    <w:rsid w:val="00377C8E"/>
    <w:rsid w:val="0038482B"/>
    <w:rsid w:val="003945E1"/>
    <w:rsid w:val="00395998"/>
    <w:rsid w:val="003A0330"/>
    <w:rsid w:val="003A07FF"/>
    <w:rsid w:val="003A28AA"/>
    <w:rsid w:val="003A5CAB"/>
    <w:rsid w:val="003B3932"/>
    <w:rsid w:val="003C7F6F"/>
    <w:rsid w:val="003E21F9"/>
    <w:rsid w:val="003E59C7"/>
    <w:rsid w:val="003F39FC"/>
    <w:rsid w:val="003F7C6B"/>
    <w:rsid w:val="00404D70"/>
    <w:rsid w:val="00410E94"/>
    <w:rsid w:val="0041796D"/>
    <w:rsid w:val="00422FF0"/>
    <w:rsid w:val="004314C9"/>
    <w:rsid w:val="00431553"/>
    <w:rsid w:val="004446BD"/>
    <w:rsid w:val="00444D72"/>
    <w:rsid w:val="00446D61"/>
    <w:rsid w:val="00457504"/>
    <w:rsid w:val="00461775"/>
    <w:rsid w:val="0046380B"/>
    <w:rsid w:val="0046636F"/>
    <w:rsid w:val="004668D0"/>
    <w:rsid w:val="00481E40"/>
    <w:rsid w:val="00482F03"/>
    <w:rsid w:val="00483A2B"/>
    <w:rsid w:val="00491256"/>
    <w:rsid w:val="004968D9"/>
    <w:rsid w:val="004A21B3"/>
    <w:rsid w:val="004B7C7E"/>
    <w:rsid w:val="004C6982"/>
    <w:rsid w:val="004C71A9"/>
    <w:rsid w:val="004D1B40"/>
    <w:rsid w:val="004D3210"/>
    <w:rsid w:val="004D4510"/>
    <w:rsid w:val="004D4A02"/>
    <w:rsid w:val="004E60B6"/>
    <w:rsid w:val="004F5184"/>
    <w:rsid w:val="00516AFA"/>
    <w:rsid w:val="00517687"/>
    <w:rsid w:val="00524F63"/>
    <w:rsid w:val="00525BAC"/>
    <w:rsid w:val="00525C12"/>
    <w:rsid w:val="0053537B"/>
    <w:rsid w:val="00541161"/>
    <w:rsid w:val="005449F0"/>
    <w:rsid w:val="0054505F"/>
    <w:rsid w:val="005515AC"/>
    <w:rsid w:val="00556F3E"/>
    <w:rsid w:val="00562B97"/>
    <w:rsid w:val="0056651D"/>
    <w:rsid w:val="0056700E"/>
    <w:rsid w:val="005924A4"/>
    <w:rsid w:val="0059666A"/>
    <w:rsid w:val="005A4599"/>
    <w:rsid w:val="005A51D1"/>
    <w:rsid w:val="005B2818"/>
    <w:rsid w:val="005B2DB3"/>
    <w:rsid w:val="005C2942"/>
    <w:rsid w:val="005C47F7"/>
    <w:rsid w:val="005C6957"/>
    <w:rsid w:val="005E06B9"/>
    <w:rsid w:val="005E5544"/>
    <w:rsid w:val="00604D75"/>
    <w:rsid w:val="00605C44"/>
    <w:rsid w:val="00611E4C"/>
    <w:rsid w:val="00612EC8"/>
    <w:rsid w:val="0061308B"/>
    <w:rsid w:val="00614401"/>
    <w:rsid w:val="0061530D"/>
    <w:rsid w:val="00616017"/>
    <w:rsid w:val="00631737"/>
    <w:rsid w:val="0064219E"/>
    <w:rsid w:val="006441AD"/>
    <w:rsid w:val="00646786"/>
    <w:rsid w:val="00650AB3"/>
    <w:rsid w:val="00650D94"/>
    <w:rsid w:val="006511AF"/>
    <w:rsid w:val="00652577"/>
    <w:rsid w:val="00664694"/>
    <w:rsid w:val="00665C36"/>
    <w:rsid w:val="00667EE5"/>
    <w:rsid w:val="00681193"/>
    <w:rsid w:val="00684CAA"/>
    <w:rsid w:val="00693699"/>
    <w:rsid w:val="0069600E"/>
    <w:rsid w:val="006A1BBC"/>
    <w:rsid w:val="006A430F"/>
    <w:rsid w:val="006A4D0C"/>
    <w:rsid w:val="006A7C76"/>
    <w:rsid w:val="006B2AFF"/>
    <w:rsid w:val="006C2B28"/>
    <w:rsid w:val="006C390A"/>
    <w:rsid w:val="006C6E72"/>
    <w:rsid w:val="006D28B6"/>
    <w:rsid w:val="006E4493"/>
    <w:rsid w:val="006F23E0"/>
    <w:rsid w:val="00705D21"/>
    <w:rsid w:val="007101EC"/>
    <w:rsid w:val="00711D4F"/>
    <w:rsid w:val="00713F57"/>
    <w:rsid w:val="007339BE"/>
    <w:rsid w:val="00737047"/>
    <w:rsid w:val="00752A32"/>
    <w:rsid w:val="007551EC"/>
    <w:rsid w:val="007633C7"/>
    <w:rsid w:val="00764FF2"/>
    <w:rsid w:val="00765A8F"/>
    <w:rsid w:val="007732EA"/>
    <w:rsid w:val="00784C8B"/>
    <w:rsid w:val="00791927"/>
    <w:rsid w:val="007A0D51"/>
    <w:rsid w:val="007A6C36"/>
    <w:rsid w:val="007B0C8B"/>
    <w:rsid w:val="007C1A92"/>
    <w:rsid w:val="007C395C"/>
    <w:rsid w:val="007C41B3"/>
    <w:rsid w:val="007C6B69"/>
    <w:rsid w:val="007D5571"/>
    <w:rsid w:val="007D5657"/>
    <w:rsid w:val="007D6ABD"/>
    <w:rsid w:val="007F4F24"/>
    <w:rsid w:val="007F73FB"/>
    <w:rsid w:val="00807702"/>
    <w:rsid w:val="00822C1F"/>
    <w:rsid w:val="008260ED"/>
    <w:rsid w:val="008331EE"/>
    <w:rsid w:val="00833C49"/>
    <w:rsid w:val="008360B2"/>
    <w:rsid w:val="00841375"/>
    <w:rsid w:val="00847792"/>
    <w:rsid w:val="00853975"/>
    <w:rsid w:val="00857496"/>
    <w:rsid w:val="00861472"/>
    <w:rsid w:val="00866D93"/>
    <w:rsid w:val="00871D63"/>
    <w:rsid w:val="008745F8"/>
    <w:rsid w:val="0087550D"/>
    <w:rsid w:val="008827D2"/>
    <w:rsid w:val="00886523"/>
    <w:rsid w:val="00893E47"/>
    <w:rsid w:val="008C2F86"/>
    <w:rsid w:val="008C5BB8"/>
    <w:rsid w:val="008C5FCB"/>
    <w:rsid w:val="008C752C"/>
    <w:rsid w:val="008D218D"/>
    <w:rsid w:val="008D5216"/>
    <w:rsid w:val="008E5D70"/>
    <w:rsid w:val="008E7FA3"/>
    <w:rsid w:val="008F6D28"/>
    <w:rsid w:val="009057AC"/>
    <w:rsid w:val="00914B76"/>
    <w:rsid w:val="0092374D"/>
    <w:rsid w:val="009277D3"/>
    <w:rsid w:val="009422BF"/>
    <w:rsid w:val="009476D2"/>
    <w:rsid w:val="00957E62"/>
    <w:rsid w:val="0096000F"/>
    <w:rsid w:val="00963F0C"/>
    <w:rsid w:val="009650C2"/>
    <w:rsid w:val="00965877"/>
    <w:rsid w:val="00966F2E"/>
    <w:rsid w:val="00970DD0"/>
    <w:rsid w:val="009861AF"/>
    <w:rsid w:val="00986A13"/>
    <w:rsid w:val="00986DC9"/>
    <w:rsid w:val="00994202"/>
    <w:rsid w:val="00997E5C"/>
    <w:rsid w:val="00997F2C"/>
    <w:rsid w:val="009A3268"/>
    <w:rsid w:val="009C0B2E"/>
    <w:rsid w:val="009C3299"/>
    <w:rsid w:val="009C6FC4"/>
    <w:rsid w:val="009D534C"/>
    <w:rsid w:val="009E2104"/>
    <w:rsid w:val="009E25EC"/>
    <w:rsid w:val="009E5C65"/>
    <w:rsid w:val="009F36B5"/>
    <w:rsid w:val="009F5ED8"/>
    <w:rsid w:val="009F690E"/>
    <w:rsid w:val="00A009E0"/>
    <w:rsid w:val="00A01F70"/>
    <w:rsid w:val="00A077BC"/>
    <w:rsid w:val="00A21708"/>
    <w:rsid w:val="00A269D1"/>
    <w:rsid w:val="00A33A90"/>
    <w:rsid w:val="00A40AF3"/>
    <w:rsid w:val="00A41B05"/>
    <w:rsid w:val="00A42220"/>
    <w:rsid w:val="00A47E97"/>
    <w:rsid w:val="00A502B4"/>
    <w:rsid w:val="00A55F7C"/>
    <w:rsid w:val="00A60B34"/>
    <w:rsid w:val="00A66B0E"/>
    <w:rsid w:val="00A77F60"/>
    <w:rsid w:val="00A82651"/>
    <w:rsid w:val="00A9160E"/>
    <w:rsid w:val="00A94754"/>
    <w:rsid w:val="00AA04F1"/>
    <w:rsid w:val="00AA3A7D"/>
    <w:rsid w:val="00AB0086"/>
    <w:rsid w:val="00AB0310"/>
    <w:rsid w:val="00AB054B"/>
    <w:rsid w:val="00AB25E2"/>
    <w:rsid w:val="00AB748A"/>
    <w:rsid w:val="00AC34CC"/>
    <w:rsid w:val="00AC453A"/>
    <w:rsid w:val="00AD61CD"/>
    <w:rsid w:val="00AE3621"/>
    <w:rsid w:val="00B07A65"/>
    <w:rsid w:val="00B10426"/>
    <w:rsid w:val="00B133F2"/>
    <w:rsid w:val="00B30DE0"/>
    <w:rsid w:val="00B3349A"/>
    <w:rsid w:val="00B34485"/>
    <w:rsid w:val="00B34921"/>
    <w:rsid w:val="00B5730B"/>
    <w:rsid w:val="00B61523"/>
    <w:rsid w:val="00B66F0A"/>
    <w:rsid w:val="00B8135F"/>
    <w:rsid w:val="00B83DCB"/>
    <w:rsid w:val="00B8756D"/>
    <w:rsid w:val="00BA4BB0"/>
    <w:rsid w:val="00BB0D1D"/>
    <w:rsid w:val="00BB32F4"/>
    <w:rsid w:val="00BB3522"/>
    <w:rsid w:val="00BB78D2"/>
    <w:rsid w:val="00BC2FB2"/>
    <w:rsid w:val="00BC3609"/>
    <w:rsid w:val="00BD0657"/>
    <w:rsid w:val="00BD691B"/>
    <w:rsid w:val="00BE02BB"/>
    <w:rsid w:val="00BE40E6"/>
    <w:rsid w:val="00BF27FF"/>
    <w:rsid w:val="00BF5B39"/>
    <w:rsid w:val="00BF730D"/>
    <w:rsid w:val="00C0665A"/>
    <w:rsid w:val="00C11D90"/>
    <w:rsid w:val="00C1385F"/>
    <w:rsid w:val="00C25359"/>
    <w:rsid w:val="00C33B49"/>
    <w:rsid w:val="00C43342"/>
    <w:rsid w:val="00C5392E"/>
    <w:rsid w:val="00C55E77"/>
    <w:rsid w:val="00C7208A"/>
    <w:rsid w:val="00C72B68"/>
    <w:rsid w:val="00C74117"/>
    <w:rsid w:val="00C7593B"/>
    <w:rsid w:val="00C75DDC"/>
    <w:rsid w:val="00C76249"/>
    <w:rsid w:val="00C90160"/>
    <w:rsid w:val="00C911AA"/>
    <w:rsid w:val="00C9286E"/>
    <w:rsid w:val="00CA3317"/>
    <w:rsid w:val="00CA3414"/>
    <w:rsid w:val="00CB0226"/>
    <w:rsid w:val="00CB0ED3"/>
    <w:rsid w:val="00CB4FC8"/>
    <w:rsid w:val="00CB7B9E"/>
    <w:rsid w:val="00CD4957"/>
    <w:rsid w:val="00CE655A"/>
    <w:rsid w:val="00CF2B55"/>
    <w:rsid w:val="00D05EB9"/>
    <w:rsid w:val="00D16372"/>
    <w:rsid w:val="00D200F8"/>
    <w:rsid w:val="00D20F2E"/>
    <w:rsid w:val="00D3205C"/>
    <w:rsid w:val="00D44C5E"/>
    <w:rsid w:val="00D46B0E"/>
    <w:rsid w:val="00D54708"/>
    <w:rsid w:val="00D62C75"/>
    <w:rsid w:val="00D6610C"/>
    <w:rsid w:val="00D66A47"/>
    <w:rsid w:val="00D70074"/>
    <w:rsid w:val="00D75369"/>
    <w:rsid w:val="00D757E5"/>
    <w:rsid w:val="00D80688"/>
    <w:rsid w:val="00D827A4"/>
    <w:rsid w:val="00D85BFC"/>
    <w:rsid w:val="00DA78A2"/>
    <w:rsid w:val="00DB09CB"/>
    <w:rsid w:val="00DC27F8"/>
    <w:rsid w:val="00DD0695"/>
    <w:rsid w:val="00DE1882"/>
    <w:rsid w:val="00DE42C9"/>
    <w:rsid w:val="00DF73EE"/>
    <w:rsid w:val="00E00D68"/>
    <w:rsid w:val="00E124D5"/>
    <w:rsid w:val="00E14B98"/>
    <w:rsid w:val="00E30EE2"/>
    <w:rsid w:val="00E37900"/>
    <w:rsid w:val="00E42BDF"/>
    <w:rsid w:val="00E45884"/>
    <w:rsid w:val="00E458FC"/>
    <w:rsid w:val="00E60478"/>
    <w:rsid w:val="00E6378B"/>
    <w:rsid w:val="00E66460"/>
    <w:rsid w:val="00E6673B"/>
    <w:rsid w:val="00E71B6F"/>
    <w:rsid w:val="00E71BC3"/>
    <w:rsid w:val="00E71C09"/>
    <w:rsid w:val="00E74AE7"/>
    <w:rsid w:val="00E85A9D"/>
    <w:rsid w:val="00E8654B"/>
    <w:rsid w:val="00E960D9"/>
    <w:rsid w:val="00EA2357"/>
    <w:rsid w:val="00EA34CB"/>
    <w:rsid w:val="00EA657D"/>
    <w:rsid w:val="00EB026D"/>
    <w:rsid w:val="00EB13E3"/>
    <w:rsid w:val="00EB1A79"/>
    <w:rsid w:val="00EC5D19"/>
    <w:rsid w:val="00EE0C4D"/>
    <w:rsid w:val="00EE1770"/>
    <w:rsid w:val="00EE2027"/>
    <w:rsid w:val="00EE5065"/>
    <w:rsid w:val="00EF1571"/>
    <w:rsid w:val="00EF1D41"/>
    <w:rsid w:val="00EF236E"/>
    <w:rsid w:val="00F349A8"/>
    <w:rsid w:val="00F43DB2"/>
    <w:rsid w:val="00F47233"/>
    <w:rsid w:val="00F51244"/>
    <w:rsid w:val="00F51538"/>
    <w:rsid w:val="00F54260"/>
    <w:rsid w:val="00F55F33"/>
    <w:rsid w:val="00F60C40"/>
    <w:rsid w:val="00F66615"/>
    <w:rsid w:val="00F742C1"/>
    <w:rsid w:val="00F8081C"/>
    <w:rsid w:val="00F82759"/>
    <w:rsid w:val="00FA2D0F"/>
    <w:rsid w:val="00FA6B1E"/>
    <w:rsid w:val="00FB1334"/>
    <w:rsid w:val="00FC7398"/>
    <w:rsid w:val="00FD1F37"/>
    <w:rsid w:val="00FD38FF"/>
    <w:rsid w:val="00FD3E59"/>
    <w:rsid w:val="00FE0D96"/>
    <w:rsid w:val="00FE4855"/>
    <w:rsid w:val="00FF367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46A5B"/>
  <w15:chartTrackingRefBased/>
  <w15:docId w15:val="{408B1107-B2D5-4B7E-A40E-AC171780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C36"/>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93B"/>
    <w:rPr>
      <w:color w:val="0000FF"/>
      <w:u w:val="single"/>
    </w:rPr>
  </w:style>
  <w:style w:type="paragraph" w:styleId="NormalWeb">
    <w:name w:val="Normal (Web)"/>
    <w:basedOn w:val="Normal"/>
    <w:uiPriority w:val="99"/>
    <w:semiHidden/>
    <w:unhideWhenUsed/>
    <w:rsid w:val="0017132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7132E"/>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57496"/>
    <w:rPr>
      <w:sz w:val="16"/>
      <w:szCs w:val="16"/>
    </w:rPr>
  </w:style>
  <w:style w:type="paragraph" w:styleId="CommentText">
    <w:name w:val="annotation text"/>
    <w:basedOn w:val="Normal"/>
    <w:link w:val="CommentTextChar"/>
    <w:uiPriority w:val="99"/>
    <w:semiHidden/>
    <w:unhideWhenUsed/>
    <w:rsid w:val="00857496"/>
    <w:pPr>
      <w:spacing w:line="240" w:lineRule="auto"/>
    </w:pPr>
    <w:rPr>
      <w:sz w:val="20"/>
      <w:szCs w:val="20"/>
    </w:rPr>
  </w:style>
  <w:style w:type="character" w:customStyle="1" w:styleId="CommentTextChar">
    <w:name w:val="Comment Text Char"/>
    <w:basedOn w:val="DefaultParagraphFont"/>
    <w:link w:val="CommentText"/>
    <w:uiPriority w:val="99"/>
    <w:semiHidden/>
    <w:rsid w:val="00857496"/>
    <w:rPr>
      <w:sz w:val="20"/>
      <w:szCs w:val="20"/>
    </w:rPr>
  </w:style>
  <w:style w:type="paragraph" w:styleId="CommentSubject">
    <w:name w:val="annotation subject"/>
    <w:basedOn w:val="CommentText"/>
    <w:next w:val="CommentText"/>
    <w:link w:val="CommentSubjectChar"/>
    <w:uiPriority w:val="99"/>
    <w:semiHidden/>
    <w:unhideWhenUsed/>
    <w:rsid w:val="00857496"/>
    <w:rPr>
      <w:b/>
      <w:bCs/>
    </w:rPr>
  </w:style>
  <w:style w:type="character" w:customStyle="1" w:styleId="CommentSubjectChar">
    <w:name w:val="Comment Subject Char"/>
    <w:basedOn w:val="CommentTextChar"/>
    <w:link w:val="CommentSubject"/>
    <w:uiPriority w:val="99"/>
    <w:semiHidden/>
    <w:rsid w:val="00857496"/>
    <w:rPr>
      <w:b/>
      <w:bCs/>
      <w:sz w:val="20"/>
      <w:szCs w:val="20"/>
    </w:rPr>
  </w:style>
  <w:style w:type="paragraph" w:styleId="BalloonText">
    <w:name w:val="Balloon Text"/>
    <w:basedOn w:val="Normal"/>
    <w:link w:val="BalloonTextChar"/>
    <w:uiPriority w:val="99"/>
    <w:semiHidden/>
    <w:unhideWhenUsed/>
    <w:rsid w:val="00857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496"/>
    <w:rPr>
      <w:rFonts w:ascii="Segoe UI" w:hAnsi="Segoe UI" w:cs="Segoe UI"/>
      <w:sz w:val="18"/>
      <w:szCs w:val="18"/>
    </w:rPr>
  </w:style>
  <w:style w:type="paragraph" w:styleId="Header">
    <w:name w:val="header"/>
    <w:basedOn w:val="Normal"/>
    <w:link w:val="HeaderChar"/>
    <w:uiPriority w:val="99"/>
    <w:unhideWhenUsed/>
    <w:rsid w:val="00B334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49A"/>
  </w:style>
  <w:style w:type="paragraph" w:styleId="Footer">
    <w:name w:val="footer"/>
    <w:basedOn w:val="Normal"/>
    <w:link w:val="FooterChar"/>
    <w:uiPriority w:val="99"/>
    <w:unhideWhenUsed/>
    <w:rsid w:val="00B334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49A"/>
  </w:style>
  <w:style w:type="character" w:customStyle="1" w:styleId="journalname">
    <w:name w:val="journalname"/>
    <w:basedOn w:val="DefaultParagraphFont"/>
    <w:rsid w:val="007D6ABD"/>
  </w:style>
  <w:style w:type="character" w:customStyle="1" w:styleId="volume">
    <w:name w:val="volume"/>
    <w:basedOn w:val="DefaultParagraphFont"/>
    <w:rsid w:val="007D6ABD"/>
  </w:style>
  <w:style w:type="character" w:customStyle="1" w:styleId="nlmarticle-title">
    <w:name w:val="nlm_article-title"/>
    <w:basedOn w:val="DefaultParagraphFont"/>
    <w:rsid w:val="007D6ABD"/>
  </w:style>
  <w:style w:type="table" w:styleId="TableGrid">
    <w:name w:val="Table Grid"/>
    <w:basedOn w:val="TableNormal"/>
    <w:uiPriority w:val="39"/>
    <w:rsid w:val="004179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B0D1D"/>
    <w:rPr>
      <w:i/>
      <w:iCs/>
    </w:rPr>
  </w:style>
  <w:style w:type="paragraph" w:styleId="FootnoteText">
    <w:name w:val="footnote text"/>
    <w:basedOn w:val="Normal"/>
    <w:link w:val="FootnoteTextChar"/>
    <w:uiPriority w:val="99"/>
    <w:semiHidden/>
    <w:unhideWhenUsed/>
    <w:rsid w:val="00A947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4754"/>
    <w:rPr>
      <w:sz w:val="20"/>
      <w:szCs w:val="20"/>
    </w:rPr>
  </w:style>
  <w:style w:type="character" w:styleId="FootnoteReference">
    <w:name w:val="footnote reference"/>
    <w:basedOn w:val="DefaultParagraphFont"/>
    <w:uiPriority w:val="99"/>
    <w:semiHidden/>
    <w:unhideWhenUsed/>
    <w:rsid w:val="00A94754"/>
    <w:rPr>
      <w:vertAlign w:val="superscript"/>
    </w:rPr>
  </w:style>
  <w:style w:type="character" w:customStyle="1" w:styleId="UnresolvedMention1">
    <w:name w:val="Unresolved Mention1"/>
    <w:basedOn w:val="DefaultParagraphFont"/>
    <w:uiPriority w:val="99"/>
    <w:semiHidden/>
    <w:unhideWhenUsed/>
    <w:rsid w:val="00D20F2E"/>
    <w:rPr>
      <w:color w:val="605E5C"/>
      <w:shd w:val="clear" w:color="auto" w:fill="E1DFDD"/>
    </w:rPr>
  </w:style>
  <w:style w:type="character" w:customStyle="1" w:styleId="UnresolvedMention2">
    <w:name w:val="Unresolved Mention2"/>
    <w:basedOn w:val="DefaultParagraphFont"/>
    <w:uiPriority w:val="99"/>
    <w:semiHidden/>
    <w:unhideWhenUsed/>
    <w:rsid w:val="00B66F0A"/>
    <w:rPr>
      <w:color w:val="605E5C"/>
      <w:shd w:val="clear" w:color="auto" w:fill="E1DFDD"/>
    </w:rPr>
  </w:style>
  <w:style w:type="character" w:customStyle="1" w:styleId="UnresolvedMention3">
    <w:name w:val="Unresolved Mention3"/>
    <w:basedOn w:val="DefaultParagraphFont"/>
    <w:uiPriority w:val="99"/>
    <w:semiHidden/>
    <w:unhideWhenUsed/>
    <w:rsid w:val="00FB1334"/>
    <w:rPr>
      <w:color w:val="605E5C"/>
      <w:shd w:val="clear" w:color="auto" w:fill="E1DFDD"/>
    </w:rPr>
  </w:style>
  <w:style w:type="character" w:styleId="FollowedHyperlink">
    <w:name w:val="FollowedHyperlink"/>
    <w:basedOn w:val="DefaultParagraphFont"/>
    <w:uiPriority w:val="99"/>
    <w:semiHidden/>
    <w:unhideWhenUsed/>
    <w:rsid w:val="00140B25"/>
    <w:rPr>
      <w:color w:val="954F72" w:themeColor="followedHyperlink"/>
      <w:u w:val="single"/>
    </w:rPr>
  </w:style>
  <w:style w:type="character" w:styleId="HTMLCite">
    <w:name w:val="HTML Cite"/>
    <w:basedOn w:val="DefaultParagraphFont"/>
    <w:uiPriority w:val="99"/>
    <w:semiHidden/>
    <w:unhideWhenUsed/>
    <w:rsid w:val="00140B25"/>
    <w:rPr>
      <w:i/>
      <w:iCs/>
    </w:rPr>
  </w:style>
  <w:style w:type="character" w:styleId="UnresolvedMention">
    <w:name w:val="Unresolved Mention"/>
    <w:basedOn w:val="DefaultParagraphFont"/>
    <w:uiPriority w:val="99"/>
    <w:semiHidden/>
    <w:unhideWhenUsed/>
    <w:rsid w:val="001D0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25047">
      <w:bodyDiv w:val="1"/>
      <w:marLeft w:val="0"/>
      <w:marRight w:val="0"/>
      <w:marTop w:val="0"/>
      <w:marBottom w:val="0"/>
      <w:divBdr>
        <w:top w:val="none" w:sz="0" w:space="0" w:color="auto"/>
        <w:left w:val="none" w:sz="0" w:space="0" w:color="auto"/>
        <w:bottom w:val="none" w:sz="0" w:space="0" w:color="auto"/>
        <w:right w:val="none" w:sz="0" w:space="0" w:color="auto"/>
      </w:divBdr>
    </w:div>
    <w:div w:id="273489983">
      <w:bodyDiv w:val="1"/>
      <w:marLeft w:val="0"/>
      <w:marRight w:val="0"/>
      <w:marTop w:val="0"/>
      <w:marBottom w:val="0"/>
      <w:divBdr>
        <w:top w:val="none" w:sz="0" w:space="0" w:color="auto"/>
        <w:left w:val="none" w:sz="0" w:space="0" w:color="auto"/>
        <w:bottom w:val="none" w:sz="0" w:space="0" w:color="auto"/>
        <w:right w:val="none" w:sz="0" w:space="0" w:color="auto"/>
      </w:divBdr>
    </w:div>
    <w:div w:id="334191242">
      <w:bodyDiv w:val="1"/>
      <w:marLeft w:val="0"/>
      <w:marRight w:val="0"/>
      <w:marTop w:val="0"/>
      <w:marBottom w:val="0"/>
      <w:divBdr>
        <w:top w:val="none" w:sz="0" w:space="0" w:color="auto"/>
        <w:left w:val="none" w:sz="0" w:space="0" w:color="auto"/>
        <w:bottom w:val="none" w:sz="0" w:space="0" w:color="auto"/>
        <w:right w:val="none" w:sz="0" w:space="0" w:color="auto"/>
      </w:divBdr>
    </w:div>
    <w:div w:id="437212810">
      <w:bodyDiv w:val="1"/>
      <w:marLeft w:val="0"/>
      <w:marRight w:val="0"/>
      <w:marTop w:val="0"/>
      <w:marBottom w:val="0"/>
      <w:divBdr>
        <w:top w:val="none" w:sz="0" w:space="0" w:color="auto"/>
        <w:left w:val="none" w:sz="0" w:space="0" w:color="auto"/>
        <w:bottom w:val="none" w:sz="0" w:space="0" w:color="auto"/>
        <w:right w:val="none" w:sz="0" w:space="0" w:color="auto"/>
      </w:divBdr>
      <w:divsChild>
        <w:div w:id="1050350711">
          <w:marLeft w:val="0"/>
          <w:marRight w:val="0"/>
          <w:marTop w:val="166"/>
          <w:marBottom w:val="166"/>
          <w:divBdr>
            <w:top w:val="none" w:sz="0" w:space="0" w:color="auto"/>
            <w:left w:val="none" w:sz="0" w:space="0" w:color="auto"/>
            <w:bottom w:val="none" w:sz="0" w:space="0" w:color="auto"/>
            <w:right w:val="none" w:sz="0" w:space="0" w:color="auto"/>
          </w:divBdr>
        </w:div>
        <w:div w:id="720786822">
          <w:marLeft w:val="0"/>
          <w:marRight w:val="0"/>
          <w:marTop w:val="166"/>
          <w:marBottom w:val="166"/>
          <w:divBdr>
            <w:top w:val="none" w:sz="0" w:space="0" w:color="auto"/>
            <w:left w:val="none" w:sz="0" w:space="0" w:color="auto"/>
            <w:bottom w:val="none" w:sz="0" w:space="0" w:color="auto"/>
            <w:right w:val="none" w:sz="0" w:space="0" w:color="auto"/>
          </w:divBdr>
        </w:div>
      </w:divsChild>
    </w:div>
    <w:div w:id="446435144">
      <w:bodyDiv w:val="1"/>
      <w:marLeft w:val="0"/>
      <w:marRight w:val="0"/>
      <w:marTop w:val="0"/>
      <w:marBottom w:val="0"/>
      <w:divBdr>
        <w:top w:val="none" w:sz="0" w:space="0" w:color="auto"/>
        <w:left w:val="none" w:sz="0" w:space="0" w:color="auto"/>
        <w:bottom w:val="none" w:sz="0" w:space="0" w:color="auto"/>
        <w:right w:val="none" w:sz="0" w:space="0" w:color="auto"/>
      </w:divBdr>
      <w:divsChild>
        <w:div w:id="1903522141">
          <w:marLeft w:val="547"/>
          <w:marRight w:val="0"/>
          <w:marTop w:val="197"/>
          <w:marBottom w:val="0"/>
          <w:divBdr>
            <w:top w:val="none" w:sz="0" w:space="0" w:color="auto"/>
            <w:left w:val="none" w:sz="0" w:space="0" w:color="auto"/>
            <w:bottom w:val="none" w:sz="0" w:space="0" w:color="auto"/>
            <w:right w:val="none" w:sz="0" w:space="0" w:color="auto"/>
          </w:divBdr>
        </w:div>
      </w:divsChild>
    </w:div>
    <w:div w:id="575480004">
      <w:bodyDiv w:val="1"/>
      <w:marLeft w:val="0"/>
      <w:marRight w:val="0"/>
      <w:marTop w:val="0"/>
      <w:marBottom w:val="0"/>
      <w:divBdr>
        <w:top w:val="none" w:sz="0" w:space="0" w:color="auto"/>
        <w:left w:val="none" w:sz="0" w:space="0" w:color="auto"/>
        <w:bottom w:val="none" w:sz="0" w:space="0" w:color="auto"/>
        <w:right w:val="none" w:sz="0" w:space="0" w:color="auto"/>
      </w:divBdr>
    </w:div>
    <w:div w:id="631789142">
      <w:bodyDiv w:val="1"/>
      <w:marLeft w:val="0"/>
      <w:marRight w:val="0"/>
      <w:marTop w:val="0"/>
      <w:marBottom w:val="0"/>
      <w:divBdr>
        <w:top w:val="none" w:sz="0" w:space="0" w:color="auto"/>
        <w:left w:val="none" w:sz="0" w:space="0" w:color="auto"/>
        <w:bottom w:val="none" w:sz="0" w:space="0" w:color="auto"/>
        <w:right w:val="none" w:sz="0" w:space="0" w:color="auto"/>
      </w:divBdr>
      <w:divsChild>
        <w:div w:id="1088890356">
          <w:marLeft w:val="547"/>
          <w:marRight w:val="0"/>
          <w:marTop w:val="192"/>
          <w:marBottom w:val="0"/>
          <w:divBdr>
            <w:top w:val="none" w:sz="0" w:space="0" w:color="auto"/>
            <w:left w:val="none" w:sz="0" w:space="0" w:color="auto"/>
            <w:bottom w:val="none" w:sz="0" w:space="0" w:color="auto"/>
            <w:right w:val="none" w:sz="0" w:space="0" w:color="auto"/>
          </w:divBdr>
        </w:div>
        <w:div w:id="692001413">
          <w:marLeft w:val="547"/>
          <w:marRight w:val="0"/>
          <w:marTop w:val="192"/>
          <w:marBottom w:val="0"/>
          <w:divBdr>
            <w:top w:val="none" w:sz="0" w:space="0" w:color="auto"/>
            <w:left w:val="none" w:sz="0" w:space="0" w:color="auto"/>
            <w:bottom w:val="none" w:sz="0" w:space="0" w:color="auto"/>
            <w:right w:val="none" w:sz="0" w:space="0" w:color="auto"/>
          </w:divBdr>
        </w:div>
        <w:div w:id="1022248077">
          <w:marLeft w:val="547"/>
          <w:marRight w:val="0"/>
          <w:marTop w:val="192"/>
          <w:marBottom w:val="0"/>
          <w:divBdr>
            <w:top w:val="none" w:sz="0" w:space="0" w:color="auto"/>
            <w:left w:val="none" w:sz="0" w:space="0" w:color="auto"/>
            <w:bottom w:val="none" w:sz="0" w:space="0" w:color="auto"/>
            <w:right w:val="none" w:sz="0" w:space="0" w:color="auto"/>
          </w:divBdr>
        </w:div>
        <w:div w:id="1894808148">
          <w:marLeft w:val="547"/>
          <w:marRight w:val="0"/>
          <w:marTop w:val="192"/>
          <w:marBottom w:val="0"/>
          <w:divBdr>
            <w:top w:val="none" w:sz="0" w:space="0" w:color="auto"/>
            <w:left w:val="none" w:sz="0" w:space="0" w:color="auto"/>
            <w:bottom w:val="none" w:sz="0" w:space="0" w:color="auto"/>
            <w:right w:val="none" w:sz="0" w:space="0" w:color="auto"/>
          </w:divBdr>
        </w:div>
      </w:divsChild>
    </w:div>
    <w:div w:id="666639480">
      <w:bodyDiv w:val="1"/>
      <w:marLeft w:val="0"/>
      <w:marRight w:val="0"/>
      <w:marTop w:val="0"/>
      <w:marBottom w:val="0"/>
      <w:divBdr>
        <w:top w:val="none" w:sz="0" w:space="0" w:color="auto"/>
        <w:left w:val="none" w:sz="0" w:space="0" w:color="auto"/>
        <w:bottom w:val="none" w:sz="0" w:space="0" w:color="auto"/>
        <w:right w:val="none" w:sz="0" w:space="0" w:color="auto"/>
      </w:divBdr>
    </w:div>
    <w:div w:id="667296344">
      <w:bodyDiv w:val="1"/>
      <w:marLeft w:val="0"/>
      <w:marRight w:val="0"/>
      <w:marTop w:val="0"/>
      <w:marBottom w:val="0"/>
      <w:divBdr>
        <w:top w:val="none" w:sz="0" w:space="0" w:color="auto"/>
        <w:left w:val="none" w:sz="0" w:space="0" w:color="auto"/>
        <w:bottom w:val="none" w:sz="0" w:space="0" w:color="auto"/>
        <w:right w:val="none" w:sz="0" w:space="0" w:color="auto"/>
      </w:divBdr>
    </w:div>
    <w:div w:id="675767357">
      <w:bodyDiv w:val="1"/>
      <w:marLeft w:val="0"/>
      <w:marRight w:val="0"/>
      <w:marTop w:val="0"/>
      <w:marBottom w:val="0"/>
      <w:divBdr>
        <w:top w:val="none" w:sz="0" w:space="0" w:color="auto"/>
        <w:left w:val="none" w:sz="0" w:space="0" w:color="auto"/>
        <w:bottom w:val="none" w:sz="0" w:space="0" w:color="auto"/>
        <w:right w:val="none" w:sz="0" w:space="0" w:color="auto"/>
      </w:divBdr>
    </w:div>
    <w:div w:id="701519706">
      <w:bodyDiv w:val="1"/>
      <w:marLeft w:val="0"/>
      <w:marRight w:val="0"/>
      <w:marTop w:val="0"/>
      <w:marBottom w:val="0"/>
      <w:divBdr>
        <w:top w:val="none" w:sz="0" w:space="0" w:color="auto"/>
        <w:left w:val="none" w:sz="0" w:space="0" w:color="auto"/>
        <w:bottom w:val="none" w:sz="0" w:space="0" w:color="auto"/>
        <w:right w:val="none" w:sz="0" w:space="0" w:color="auto"/>
      </w:divBdr>
    </w:div>
    <w:div w:id="761222481">
      <w:bodyDiv w:val="1"/>
      <w:marLeft w:val="0"/>
      <w:marRight w:val="0"/>
      <w:marTop w:val="0"/>
      <w:marBottom w:val="0"/>
      <w:divBdr>
        <w:top w:val="none" w:sz="0" w:space="0" w:color="auto"/>
        <w:left w:val="none" w:sz="0" w:space="0" w:color="auto"/>
        <w:bottom w:val="none" w:sz="0" w:space="0" w:color="auto"/>
        <w:right w:val="none" w:sz="0" w:space="0" w:color="auto"/>
      </w:divBdr>
    </w:div>
    <w:div w:id="836312428">
      <w:bodyDiv w:val="1"/>
      <w:marLeft w:val="0"/>
      <w:marRight w:val="0"/>
      <w:marTop w:val="0"/>
      <w:marBottom w:val="0"/>
      <w:divBdr>
        <w:top w:val="none" w:sz="0" w:space="0" w:color="auto"/>
        <w:left w:val="none" w:sz="0" w:space="0" w:color="auto"/>
        <w:bottom w:val="none" w:sz="0" w:space="0" w:color="auto"/>
        <w:right w:val="none" w:sz="0" w:space="0" w:color="auto"/>
      </w:divBdr>
      <w:divsChild>
        <w:div w:id="1691448681">
          <w:marLeft w:val="547"/>
          <w:marRight w:val="0"/>
          <w:marTop w:val="144"/>
          <w:marBottom w:val="0"/>
          <w:divBdr>
            <w:top w:val="none" w:sz="0" w:space="0" w:color="auto"/>
            <w:left w:val="none" w:sz="0" w:space="0" w:color="auto"/>
            <w:bottom w:val="none" w:sz="0" w:space="0" w:color="auto"/>
            <w:right w:val="none" w:sz="0" w:space="0" w:color="auto"/>
          </w:divBdr>
        </w:div>
        <w:div w:id="1978299251">
          <w:marLeft w:val="547"/>
          <w:marRight w:val="0"/>
          <w:marTop w:val="144"/>
          <w:marBottom w:val="0"/>
          <w:divBdr>
            <w:top w:val="none" w:sz="0" w:space="0" w:color="auto"/>
            <w:left w:val="none" w:sz="0" w:space="0" w:color="auto"/>
            <w:bottom w:val="none" w:sz="0" w:space="0" w:color="auto"/>
            <w:right w:val="none" w:sz="0" w:space="0" w:color="auto"/>
          </w:divBdr>
        </w:div>
        <w:div w:id="1641571517">
          <w:marLeft w:val="547"/>
          <w:marRight w:val="0"/>
          <w:marTop w:val="144"/>
          <w:marBottom w:val="0"/>
          <w:divBdr>
            <w:top w:val="none" w:sz="0" w:space="0" w:color="auto"/>
            <w:left w:val="none" w:sz="0" w:space="0" w:color="auto"/>
            <w:bottom w:val="none" w:sz="0" w:space="0" w:color="auto"/>
            <w:right w:val="none" w:sz="0" w:space="0" w:color="auto"/>
          </w:divBdr>
        </w:div>
        <w:div w:id="1899169624">
          <w:marLeft w:val="547"/>
          <w:marRight w:val="0"/>
          <w:marTop w:val="144"/>
          <w:marBottom w:val="0"/>
          <w:divBdr>
            <w:top w:val="none" w:sz="0" w:space="0" w:color="auto"/>
            <w:left w:val="none" w:sz="0" w:space="0" w:color="auto"/>
            <w:bottom w:val="none" w:sz="0" w:space="0" w:color="auto"/>
            <w:right w:val="none" w:sz="0" w:space="0" w:color="auto"/>
          </w:divBdr>
        </w:div>
        <w:div w:id="1336103796">
          <w:marLeft w:val="547"/>
          <w:marRight w:val="0"/>
          <w:marTop w:val="144"/>
          <w:marBottom w:val="0"/>
          <w:divBdr>
            <w:top w:val="none" w:sz="0" w:space="0" w:color="auto"/>
            <w:left w:val="none" w:sz="0" w:space="0" w:color="auto"/>
            <w:bottom w:val="none" w:sz="0" w:space="0" w:color="auto"/>
            <w:right w:val="none" w:sz="0" w:space="0" w:color="auto"/>
          </w:divBdr>
        </w:div>
        <w:div w:id="2108573318">
          <w:marLeft w:val="547"/>
          <w:marRight w:val="0"/>
          <w:marTop w:val="144"/>
          <w:marBottom w:val="0"/>
          <w:divBdr>
            <w:top w:val="none" w:sz="0" w:space="0" w:color="auto"/>
            <w:left w:val="none" w:sz="0" w:space="0" w:color="auto"/>
            <w:bottom w:val="none" w:sz="0" w:space="0" w:color="auto"/>
            <w:right w:val="none" w:sz="0" w:space="0" w:color="auto"/>
          </w:divBdr>
        </w:div>
      </w:divsChild>
    </w:div>
    <w:div w:id="856776485">
      <w:bodyDiv w:val="1"/>
      <w:marLeft w:val="0"/>
      <w:marRight w:val="0"/>
      <w:marTop w:val="0"/>
      <w:marBottom w:val="0"/>
      <w:divBdr>
        <w:top w:val="none" w:sz="0" w:space="0" w:color="auto"/>
        <w:left w:val="none" w:sz="0" w:space="0" w:color="auto"/>
        <w:bottom w:val="none" w:sz="0" w:space="0" w:color="auto"/>
        <w:right w:val="none" w:sz="0" w:space="0" w:color="auto"/>
      </w:divBdr>
    </w:div>
    <w:div w:id="861698785">
      <w:bodyDiv w:val="1"/>
      <w:marLeft w:val="0"/>
      <w:marRight w:val="0"/>
      <w:marTop w:val="0"/>
      <w:marBottom w:val="0"/>
      <w:divBdr>
        <w:top w:val="none" w:sz="0" w:space="0" w:color="auto"/>
        <w:left w:val="none" w:sz="0" w:space="0" w:color="auto"/>
        <w:bottom w:val="none" w:sz="0" w:space="0" w:color="auto"/>
        <w:right w:val="none" w:sz="0" w:space="0" w:color="auto"/>
      </w:divBdr>
    </w:div>
    <w:div w:id="868682344">
      <w:bodyDiv w:val="1"/>
      <w:marLeft w:val="0"/>
      <w:marRight w:val="0"/>
      <w:marTop w:val="0"/>
      <w:marBottom w:val="0"/>
      <w:divBdr>
        <w:top w:val="none" w:sz="0" w:space="0" w:color="auto"/>
        <w:left w:val="none" w:sz="0" w:space="0" w:color="auto"/>
        <w:bottom w:val="none" w:sz="0" w:space="0" w:color="auto"/>
        <w:right w:val="none" w:sz="0" w:space="0" w:color="auto"/>
      </w:divBdr>
    </w:div>
    <w:div w:id="882516983">
      <w:bodyDiv w:val="1"/>
      <w:marLeft w:val="0"/>
      <w:marRight w:val="0"/>
      <w:marTop w:val="0"/>
      <w:marBottom w:val="0"/>
      <w:divBdr>
        <w:top w:val="none" w:sz="0" w:space="0" w:color="auto"/>
        <w:left w:val="none" w:sz="0" w:space="0" w:color="auto"/>
        <w:bottom w:val="none" w:sz="0" w:space="0" w:color="auto"/>
        <w:right w:val="none" w:sz="0" w:space="0" w:color="auto"/>
      </w:divBdr>
    </w:div>
    <w:div w:id="1021054933">
      <w:bodyDiv w:val="1"/>
      <w:marLeft w:val="0"/>
      <w:marRight w:val="0"/>
      <w:marTop w:val="0"/>
      <w:marBottom w:val="0"/>
      <w:divBdr>
        <w:top w:val="none" w:sz="0" w:space="0" w:color="auto"/>
        <w:left w:val="none" w:sz="0" w:space="0" w:color="auto"/>
        <w:bottom w:val="none" w:sz="0" w:space="0" w:color="auto"/>
        <w:right w:val="none" w:sz="0" w:space="0" w:color="auto"/>
      </w:divBdr>
    </w:div>
    <w:div w:id="1066102616">
      <w:bodyDiv w:val="1"/>
      <w:marLeft w:val="0"/>
      <w:marRight w:val="0"/>
      <w:marTop w:val="0"/>
      <w:marBottom w:val="0"/>
      <w:divBdr>
        <w:top w:val="none" w:sz="0" w:space="0" w:color="auto"/>
        <w:left w:val="none" w:sz="0" w:space="0" w:color="auto"/>
        <w:bottom w:val="none" w:sz="0" w:space="0" w:color="auto"/>
        <w:right w:val="none" w:sz="0" w:space="0" w:color="auto"/>
      </w:divBdr>
      <w:divsChild>
        <w:div w:id="308752739">
          <w:marLeft w:val="547"/>
          <w:marRight w:val="0"/>
          <w:marTop w:val="197"/>
          <w:marBottom w:val="0"/>
          <w:divBdr>
            <w:top w:val="none" w:sz="0" w:space="0" w:color="auto"/>
            <w:left w:val="none" w:sz="0" w:space="0" w:color="auto"/>
            <w:bottom w:val="none" w:sz="0" w:space="0" w:color="auto"/>
            <w:right w:val="none" w:sz="0" w:space="0" w:color="auto"/>
          </w:divBdr>
        </w:div>
      </w:divsChild>
    </w:div>
    <w:div w:id="1114785180">
      <w:bodyDiv w:val="1"/>
      <w:marLeft w:val="0"/>
      <w:marRight w:val="0"/>
      <w:marTop w:val="0"/>
      <w:marBottom w:val="0"/>
      <w:divBdr>
        <w:top w:val="none" w:sz="0" w:space="0" w:color="auto"/>
        <w:left w:val="none" w:sz="0" w:space="0" w:color="auto"/>
        <w:bottom w:val="none" w:sz="0" w:space="0" w:color="auto"/>
        <w:right w:val="none" w:sz="0" w:space="0" w:color="auto"/>
      </w:divBdr>
    </w:div>
    <w:div w:id="1212108697">
      <w:bodyDiv w:val="1"/>
      <w:marLeft w:val="0"/>
      <w:marRight w:val="0"/>
      <w:marTop w:val="0"/>
      <w:marBottom w:val="0"/>
      <w:divBdr>
        <w:top w:val="none" w:sz="0" w:space="0" w:color="auto"/>
        <w:left w:val="none" w:sz="0" w:space="0" w:color="auto"/>
        <w:bottom w:val="none" w:sz="0" w:space="0" w:color="auto"/>
        <w:right w:val="none" w:sz="0" w:space="0" w:color="auto"/>
      </w:divBdr>
      <w:divsChild>
        <w:div w:id="935023142">
          <w:marLeft w:val="547"/>
          <w:marRight w:val="0"/>
          <w:marTop w:val="134"/>
          <w:marBottom w:val="0"/>
          <w:divBdr>
            <w:top w:val="none" w:sz="0" w:space="0" w:color="auto"/>
            <w:left w:val="none" w:sz="0" w:space="0" w:color="auto"/>
            <w:bottom w:val="none" w:sz="0" w:space="0" w:color="auto"/>
            <w:right w:val="none" w:sz="0" w:space="0" w:color="auto"/>
          </w:divBdr>
        </w:div>
        <w:div w:id="1783718643">
          <w:marLeft w:val="547"/>
          <w:marRight w:val="0"/>
          <w:marTop w:val="134"/>
          <w:marBottom w:val="0"/>
          <w:divBdr>
            <w:top w:val="none" w:sz="0" w:space="0" w:color="auto"/>
            <w:left w:val="none" w:sz="0" w:space="0" w:color="auto"/>
            <w:bottom w:val="none" w:sz="0" w:space="0" w:color="auto"/>
            <w:right w:val="none" w:sz="0" w:space="0" w:color="auto"/>
          </w:divBdr>
        </w:div>
        <w:div w:id="1218934790">
          <w:marLeft w:val="547"/>
          <w:marRight w:val="0"/>
          <w:marTop w:val="134"/>
          <w:marBottom w:val="0"/>
          <w:divBdr>
            <w:top w:val="none" w:sz="0" w:space="0" w:color="auto"/>
            <w:left w:val="none" w:sz="0" w:space="0" w:color="auto"/>
            <w:bottom w:val="none" w:sz="0" w:space="0" w:color="auto"/>
            <w:right w:val="none" w:sz="0" w:space="0" w:color="auto"/>
          </w:divBdr>
        </w:div>
        <w:div w:id="1274703627">
          <w:marLeft w:val="547"/>
          <w:marRight w:val="0"/>
          <w:marTop w:val="134"/>
          <w:marBottom w:val="0"/>
          <w:divBdr>
            <w:top w:val="none" w:sz="0" w:space="0" w:color="auto"/>
            <w:left w:val="none" w:sz="0" w:space="0" w:color="auto"/>
            <w:bottom w:val="none" w:sz="0" w:space="0" w:color="auto"/>
            <w:right w:val="none" w:sz="0" w:space="0" w:color="auto"/>
          </w:divBdr>
        </w:div>
        <w:div w:id="415905454">
          <w:marLeft w:val="547"/>
          <w:marRight w:val="0"/>
          <w:marTop w:val="134"/>
          <w:marBottom w:val="0"/>
          <w:divBdr>
            <w:top w:val="none" w:sz="0" w:space="0" w:color="auto"/>
            <w:left w:val="none" w:sz="0" w:space="0" w:color="auto"/>
            <w:bottom w:val="none" w:sz="0" w:space="0" w:color="auto"/>
            <w:right w:val="none" w:sz="0" w:space="0" w:color="auto"/>
          </w:divBdr>
        </w:div>
        <w:div w:id="1241452460">
          <w:marLeft w:val="547"/>
          <w:marRight w:val="0"/>
          <w:marTop w:val="134"/>
          <w:marBottom w:val="0"/>
          <w:divBdr>
            <w:top w:val="none" w:sz="0" w:space="0" w:color="auto"/>
            <w:left w:val="none" w:sz="0" w:space="0" w:color="auto"/>
            <w:bottom w:val="none" w:sz="0" w:space="0" w:color="auto"/>
            <w:right w:val="none" w:sz="0" w:space="0" w:color="auto"/>
          </w:divBdr>
        </w:div>
      </w:divsChild>
    </w:div>
    <w:div w:id="1351956735">
      <w:bodyDiv w:val="1"/>
      <w:marLeft w:val="0"/>
      <w:marRight w:val="0"/>
      <w:marTop w:val="0"/>
      <w:marBottom w:val="0"/>
      <w:divBdr>
        <w:top w:val="none" w:sz="0" w:space="0" w:color="auto"/>
        <w:left w:val="none" w:sz="0" w:space="0" w:color="auto"/>
        <w:bottom w:val="none" w:sz="0" w:space="0" w:color="auto"/>
        <w:right w:val="none" w:sz="0" w:space="0" w:color="auto"/>
      </w:divBdr>
      <w:divsChild>
        <w:div w:id="206259577">
          <w:marLeft w:val="547"/>
          <w:marRight w:val="0"/>
          <w:marTop w:val="144"/>
          <w:marBottom w:val="0"/>
          <w:divBdr>
            <w:top w:val="none" w:sz="0" w:space="0" w:color="auto"/>
            <w:left w:val="none" w:sz="0" w:space="0" w:color="auto"/>
            <w:bottom w:val="none" w:sz="0" w:space="0" w:color="auto"/>
            <w:right w:val="none" w:sz="0" w:space="0" w:color="auto"/>
          </w:divBdr>
        </w:div>
        <w:div w:id="501438045">
          <w:marLeft w:val="547"/>
          <w:marRight w:val="0"/>
          <w:marTop w:val="144"/>
          <w:marBottom w:val="0"/>
          <w:divBdr>
            <w:top w:val="none" w:sz="0" w:space="0" w:color="auto"/>
            <w:left w:val="none" w:sz="0" w:space="0" w:color="auto"/>
            <w:bottom w:val="none" w:sz="0" w:space="0" w:color="auto"/>
            <w:right w:val="none" w:sz="0" w:space="0" w:color="auto"/>
          </w:divBdr>
        </w:div>
      </w:divsChild>
    </w:div>
    <w:div w:id="1447701289">
      <w:bodyDiv w:val="1"/>
      <w:marLeft w:val="0"/>
      <w:marRight w:val="0"/>
      <w:marTop w:val="0"/>
      <w:marBottom w:val="0"/>
      <w:divBdr>
        <w:top w:val="none" w:sz="0" w:space="0" w:color="auto"/>
        <w:left w:val="none" w:sz="0" w:space="0" w:color="auto"/>
        <w:bottom w:val="none" w:sz="0" w:space="0" w:color="auto"/>
        <w:right w:val="none" w:sz="0" w:space="0" w:color="auto"/>
      </w:divBdr>
    </w:div>
    <w:div w:id="1494836824">
      <w:bodyDiv w:val="1"/>
      <w:marLeft w:val="0"/>
      <w:marRight w:val="0"/>
      <w:marTop w:val="0"/>
      <w:marBottom w:val="0"/>
      <w:divBdr>
        <w:top w:val="none" w:sz="0" w:space="0" w:color="auto"/>
        <w:left w:val="none" w:sz="0" w:space="0" w:color="auto"/>
        <w:bottom w:val="none" w:sz="0" w:space="0" w:color="auto"/>
        <w:right w:val="none" w:sz="0" w:space="0" w:color="auto"/>
      </w:divBdr>
      <w:divsChild>
        <w:div w:id="2021540059">
          <w:marLeft w:val="547"/>
          <w:marRight w:val="0"/>
          <w:marTop w:val="134"/>
          <w:marBottom w:val="0"/>
          <w:divBdr>
            <w:top w:val="none" w:sz="0" w:space="0" w:color="auto"/>
            <w:left w:val="none" w:sz="0" w:space="0" w:color="auto"/>
            <w:bottom w:val="none" w:sz="0" w:space="0" w:color="auto"/>
            <w:right w:val="none" w:sz="0" w:space="0" w:color="auto"/>
          </w:divBdr>
        </w:div>
        <w:div w:id="1663436360">
          <w:marLeft w:val="547"/>
          <w:marRight w:val="0"/>
          <w:marTop w:val="134"/>
          <w:marBottom w:val="0"/>
          <w:divBdr>
            <w:top w:val="none" w:sz="0" w:space="0" w:color="auto"/>
            <w:left w:val="none" w:sz="0" w:space="0" w:color="auto"/>
            <w:bottom w:val="none" w:sz="0" w:space="0" w:color="auto"/>
            <w:right w:val="none" w:sz="0" w:space="0" w:color="auto"/>
          </w:divBdr>
        </w:div>
        <w:div w:id="1019240679">
          <w:marLeft w:val="547"/>
          <w:marRight w:val="0"/>
          <w:marTop w:val="134"/>
          <w:marBottom w:val="0"/>
          <w:divBdr>
            <w:top w:val="none" w:sz="0" w:space="0" w:color="auto"/>
            <w:left w:val="none" w:sz="0" w:space="0" w:color="auto"/>
            <w:bottom w:val="none" w:sz="0" w:space="0" w:color="auto"/>
            <w:right w:val="none" w:sz="0" w:space="0" w:color="auto"/>
          </w:divBdr>
        </w:div>
        <w:div w:id="833573312">
          <w:marLeft w:val="547"/>
          <w:marRight w:val="0"/>
          <w:marTop w:val="134"/>
          <w:marBottom w:val="0"/>
          <w:divBdr>
            <w:top w:val="none" w:sz="0" w:space="0" w:color="auto"/>
            <w:left w:val="none" w:sz="0" w:space="0" w:color="auto"/>
            <w:bottom w:val="none" w:sz="0" w:space="0" w:color="auto"/>
            <w:right w:val="none" w:sz="0" w:space="0" w:color="auto"/>
          </w:divBdr>
        </w:div>
        <w:div w:id="731848834">
          <w:marLeft w:val="547"/>
          <w:marRight w:val="0"/>
          <w:marTop w:val="134"/>
          <w:marBottom w:val="0"/>
          <w:divBdr>
            <w:top w:val="none" w:sz="0" w:space="0" w:color="auto"/>
            <w:left w:val="none" w:sz="0" w:space="0" w:color="auto"/>
            <w:bottom w:val="none" w:sz="0" w:space="0" w:color="auto"/>
            <w:right w:val="none" w:sz="0" w:space="0" w:color="auto"/>
          </w:divBdr>
        </w:div>
        <w:div w:id="2083722827">
          <w:marLeft w:val="547"/>
          <w:marRight w:val="0"/>
          <w:marTop w:val="134"/>
          <w:marBottom w:val="0"/>
          <w:divBdr>
            <w:top w:val="none" w:sz="0" w:space="0" w:color="auto"/>
            <w:left w:val="none" w:sz="0" w:space="0" w:color="auto"/>
            <w:bottom w:val="none" w:sz="0" w:space="0" w:color="auto"/>
            <w:right w:val="none" w:sz="0" w:space="0" w:color="auto"/>
          </w:divBdr>
        </w:div>
        <w:div w:id="1537935468">
          <w:marLeft w:val="547"/>
          <w:marRight w:val="0"/>
          <w:marTop w:val="134"/>
          <w:marBottom w:val="0"/>
          <w:divBdr>
            <w:top w:val="none" w:sz="0" w:space="0" w:color="auto"/>
            <w:left w:val="none" w:sz="0" w:space="0" w:color="auto"/>
            <w:bottom w:val="none" w:sz="0" w:space="0" w:color="auto"/>
            <w:right w:val="none" w:sz="0" w:space="0" w:color="auto"/>
          </w:divBdr>
        </w:div>
        <w:div w:id="1400864229">
          <w:marLeft w:val="547"/>
          <w:marRight w:val="0"/>
          <w:marTop w:val="134"/>
          <w:marBottom w:val="0"/>
          <w:divBdr>
            <w:top w:val="none" w:sz="0" w:space="0" w:color="auto"/>
            <w:left w:val="none" w:sz="0" w:space="0" w:color="auto"/>
            <w:bottom w:val="none" w:sz="0" w:space="0" w:color="auto"/>
            <w:right w:val="none" w:sz="0" w:space="0" w:color="auto"/>
          </w:divBdr>
        </w:div>
      </w:divsChild>
    </w:div>
    <w:div w:id="1529292437">
      <w:bodyDiv w:val="1"/>
      <w:marLeft w:val="0"/>
      <w:marRight w:val="0"/>
      <w:marTop w:val="0"/>
      <w:marBottom w:val="0"/>
      <w:divBdr>
        <w:top w:val="none" w:sz="0" w:space="0" w:color="auto"/>
        <w:left w:val="none" w:sz="0" w:space="0" w:color="auto"/>
        <w:bottom w:val="none" w:sz="0" w:space="0" w:color="auto"/>
        <w:right w:val="none" w:sz="0" w:space="0" w:color="auto"/>
      </w:divBdr>
      <w:divsChild>
        <w:div w:id="1403747486">
          <w:marLeft w:val="0"/>
          <w:marRight w:val="0"/>
          <w:marTop w:val="0"/>
          <w:marBottom w:val="0"/>
          <w:divBdr>
            <w:top w:val="none" w:sz="0" w:space="0" w:color="auto"/>
            <w:left w:val="none" w:sz="0" w:space="0" w:color="auto"/>
            <w:bottom w:val="none" w:sz="0" w:space="0" w:color="auto"/>
            <w:right w:val="none" w:sz="0" w:space="0" w:color="auto"/>
          </w:divBdr>
        </w:div>
      </w:divsChild>
    </w:div>
    <w:div w:id="1567178245">
      <w:bodyDiv w:val="1"/>
      <w:marLeft w:val="0"/>
      <w:marRight w:val="0"/>
      <w:marTop w:val="0"/>
      <w:marBottom w:val="0"/>
      <w:divBdr>
        <w:top w:val="none" w:sz="0" w:space="0" w:color="auto"/>
        <w:left w:val="none" w:sz="0" w:space="0" w:color="auto"/>
        <w:bottom w:val="none" w:sz="0" w:space="0" w:color="auto"/>
        <w:right w:val="none" w:sz="0" w:space="0" w:color="auto"/>
      </w:divBdr>
    </w:div>
    <w:div w:id="1623150757">
      <w:bodyDiv w:val="1"/>
      <w:marLeft w:val="0"/>
      <w:marRight w:val="0"/>
      <w:marTop w:val="0"/>
      <w:marBottom w:val="0"/>
      <w:divBdr>
        <w:top w:val="none" w:sz="0" w:space="0" w:color="auto"/>
        <w:left w:val="none" w:sz="0" w:space="0" w:color="auto"/>
        <w:bottom w:val="none" w:sz="0" w:space="0" w:color="auto"/>
        <w:right w:val="none" w:sz="0" w:space="0" w:color="auto"/>
      </w:divBdr>
      <w:divsChild>
        <w:div w:id="1225064460">
          <w:marLeft w:val="0"/>
          <w:marRight w:val="0"/>
          <w:marTop w:val="120"/>
          <w:marBottom w:val="360"/>
          <w:divBdr>
            <w:top w:val="none" w:sz="0" w:space="0" w:color="auto"/>
            <w:left w:val="none" w:sz="0" w:space="0" w:color="auto"/>
            <w:bottom w:val="none" w:sz="0" w:space="0" w:color="auto"/>
            <w:right w:val="none" w:sz="0" w:space="0" w:color="auto"/>
          </w:divBdr>
          <w:divsChild>
            <w:div w:id="12601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19802">
      <w:bodyDiv w:val="1"/>
      <w:marLeft w:val="0"/>
      <w:marRight w:val="0"/>
      <w:marTop w:val="0"/>
      <w:marBottom w:val="0"/>
      <w:divBdr>
        <w:top w:val="none" w:sz="0" w:space="0" w:color="auto"/>
        <w:left w:val="none" w:sz="0" w:space="0" w:color="auto"/>
        <w:bottom w:val="none" w:sz="0" w:space="0" w:color="auto"/>
        <w:right w:val="none" w:sz="0" w:space="0" w:color="auto"/>
      </w:divBdr>
    </w:div>
    <w:div w:id="1870139756">
      <w:bodyDiv w:val="1"/>
      <w:marLeft w:val="0"/>
      <w:marRight w:val="0"/>
      <w:marTop w:val="0"/>
      <w:marBottom w:val="0"/>
      <w:divBdr>
        <w:top w:val="none" w:sz="0" w:space="0" w:color="auto"/>
        <w:left w:val="none" w:sz="0" w:space="0" w:color="auto"/>
        <w:bottom w:val="none" w:sz="0" w:space="0" w:color="auto"/>
        <w:right w:val="none" w:sz="0" w:space="0" w:color="auto"/>
      </w:divBdr>
    </w:div>
    <w:div w:id="1909001555">
      <w:bodyDiv w:val="1"/>
      <w:marLeft w:val="0"/>
      <w:marRight w:val="0"/>
      <w:marTop w:val="0"/>
      <w:marBottom w:val="0"/>
      <w:divBdr>
        <w:top w:val="none" w:sz="0" w:space="0" w:color="auto"/>
        <w:left w:val="none" w:sz="0" w:space="0" w:color="auto"/>
        <w:bottom w:val="none" w:sz="0" w:space="0" w:color="auto"/>
        <w:right w:val="none" w:sz="0" w:space="0" w:color="auto"/>
      </w:divBdr>
      <w:divsChild>
        <w:div w:id="494565158">
          <w:marLeft w:val="547"/>
          <w:marRight w:val="0"/>
          <w:marTop w:val="154"/>
          <w:marBottom w:val="0"/>
          <w:divBdr>
            <w:top w:val="none" w:sz="0" w:space="0" w:color="auto"/>
            <w:left w:val="none" w:sz="0" w:space="0" w:color="auto"/>
            <w:bottom w:val="none" w:sz="0" w:space="0" w:color="auto"/>
            <w:right w:val="none" w:sz="0" w:space="0" w:color="auto"/>
          </w:divBdr>
        </w:div>
        <w:div w:id="80685708">
          <w:marLeft w:val="547"/>
          <w:marRight w:val="0"/>
          <w:marTop w:val="154"/>
          <w:marBottom w:val="0"/>
          <w:divBdr>
            <w:top w:val="none" w:sz="0" w:space="0" w:color="auto"/>
            <w:left w:val="none" w:sz="0" w:space="0" w:color="auto"/>
            <w:bottom w:val="none" w:sz="0" w:space="0" w:color="auto"/>
            <w:right w:val="none" w:sz="0" w:space="0" w:color="auto"/>
          </w:divBdr>
        </w:div>
        <w:div w:id="143744286">
          <w:marLeft w:val="547"/>
          <w:marRight w:val="0"/>
          <w:marTop w:val="154"/>
          <w:marBottom w:val="0"/>
          <w:divBdr>
            <w:top w:val="none" w:sz="0" w:space="0" w:color="auto"/>
            <w:left w:val="none" w:sz="0" w:space="0" w:color="auto"/>
            <w:bottom w:val="none" w:sz="0" w:space="0" w:color="auto"/>
            <w:right w:val="none" w:sz="0" w:space="0" w:color="auto"/>
          </w:divBdr>
        </w:div>
        <w:div w:id="1938905427">
          <w:marLeft w:val="547"/>
          <w:marRight w:val="0"/>
          <w:marTop w:val="154"/>
          <w:marBottom w:val="0"/>
          <w:divBdr>
            <w:top w:val="none" w:sz="0" w:space="0" w:color="auto"/>
            <w:left w:val="none" w:sz="0" w:space="0" w:color="auto"/>
            <w:bottom w:val="none" w:sz="0" w:space="0" w:color="auto"/>
            <w:right w:val="none" w:sz="0" w:space="0" w:color="auto"/>
          </w:divBdr>
        </w:div>
      </w:divsChild>
    </w:div>
    <w:div w:id="1924341189">
      <w:bodyDiv w:val="1"/>
      <w:marLeft w:val="0"/>
      <w:marRight w:val="0"/>
      <w:marTop w:val="0"/>
      <w:marBottom w:val="0"/>
      <w:divBdr>
        <w:top w:val="none" w:sz="0" w:space="0" w:color="auto"/>
        <w:left w:val="none" w:sz="0" w:space="0" w:color="auto"/>
        <w:bottom w:val="none" w:sz="0" w:space="0" w:color="auto"/>
        <w:right w:val="none" w:sz="0" w:space="0" w:color="auto"/>
      </w:divBdr>
    </w:div>
    <w:div w:id="2111273770">
      <w:bodyDiv w:val="1"/>
      <w:marLeft w:val="0"/>
      <w:marRight w:val="0"/>
      <w:marTop w:val="0"/>
      <w:marBottom w:val="0"/>
      <w:divBdr>
        <w:top w:val="none" w:sz="0" w:space="0" w:color="auto"/>
        <w:left w:val="none" w:sz="0" w:space="0" w:color="auto"/>
        <w:bottom w:val="none" w:sz="0" w:space="0" w:color="auto"/>
        <w:right w:val="none" w:sz="0" w:space="0" w:color="auto"/>
      </w:divBdr>
    </w:div>
    <w:div w:id="2119368765">
      <w:bodyDiv w:val="1"/>
      <w:marLeft w:val="0"/>
      <w:marRight w:val="0"/>
      <w:marTop w:val="0"/>
      <w:marBottom w:val="0"/>
      <w:divBdr>
        <w:top w:val="none" w:sz="0" w:space="0" w:color="auto"/>
        <w:left w:val="none" w:sz="0" w:space="0" w:color="auto"/>
        <w:bottom w:val="none" w:sz="0" w:space="0" w:color="auto"/>
        <w:right w:val="none" w:sz="0" w:space="0" w:color="auto"/>
      </w:divBdr>
    </w:div>
    <w:div w:id="2131431941">
      <w:bodyDiv w:val="1"/>
      <w:marLeft w:val="0"/>
      <w:marRight w:val="0"/>
      <w:marTop w:val="0"/>
      <w:marBottom w:val="0"/>
      <w:divBdr>
        <w:top w:val="none" w:sz="0" w:space="0" w:color="auto"/>
        <w:left w:val="none" w:sz="0" w:space="0" w:color="auto"/>
        <w:bottom w:val="none" w:sz="0" w:space="0" w:color="auto"/>
        <w:right w:val="none" w:sz="0" w:space="0" w:color="auto"/>
      </w:divBdr>
      <w:divsChild>
        <w:div w:id="1751003643">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89-015-140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ewprairiepress.org/aerc/2007/papers/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4D1C5-2794-4BC9-AD25-D64B643D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8256</Words>
  <Characters>47061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hthqhlp</dc:creator>
  <cp:keywords/>
  <dc:description/>
  <cp:lastModifiedBy>admp</cp:lastModifiedBy>
  <cp:revision>2</cp:revision>
  <cp:lastPrinted>2018-11-07T01:25:00Z</cp:lastPrinted>
  <dcterms:created xsi:type="dcterms:W3CDTF">2019-03-29T11:01:00Z</dcterms:created>
  <dcterms:modified xsi:type="dcterms:W3CDTF">2019-03-29T11:01:00Z</dcterms:modified>
</cp:coreProperties>
</file>