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39E1CD" w14:textId="77777777" w:rsidR="00421544" w:rsidRPr="00D21E4F" w:rsidRDefault="00421544" w:rsidP="00421544">
      <w:pPr>
        <w:rPr>
          <w:rFonts w:ascii="Times" w:hAnsi="Times" w:cs="Calibri"/>
          <w:b/>
        </w:rPr>
      </w:pPr>
      <w:r w:rsidRPr="00D21E4F">
        <w:rPr>
          <w:rFonts w:ascii="Times" w:hAnsi="Times" w:cs="Calibri"/>
          <w:b/>
        </w:rPr>
        <w:t>Hearing Impairment in Children Living with HIV in Haiti</w:t>
      </w:r>
    </w:p>
    <w:p w14:paraId="45984545" w14:textId="77777777" w:rsidR="00421544" w:rsidRPr="00D21E4F" w:rsidRDefault="00421544" w:rsidP="00421544">
      <w:pPr>
        <w:rPr>
          <w:rFonts w:ascii="Times" w:hAnsi="Times" w:cs="Calibri"/>
          <w:b/>
        </w:rPr>
      </w:pPr>
    </w:p>
    <w:p w14:paraId="7DA65310" w14:textId="77777777" w:rsidR="00421544" w:rsidRPr="00D21E4F" w:rsidRDefault="00421544" w:rsidP="00421544">
      <w:pPr>
        <w:rPr>
          <w:rFonts w:ascii="Times" w:hAnsi="Times"/>
        </w:rPr>
      </w:pPr>
      <w:r w:rsidRPr="00D21E4F">
        <w:rPr>
          <w:rFonts w:ascii="Times" w:hAnsi="Times"/>
        </w:rPr>
        <w:t xml:space="preserve">Vienna </w:t>
      </w:r>
      <w:proofErr w:type="spellStart"/>
      <w:r w:rsidRPr="00D21E4F">
        <w:rPr>
          <w:rFonts w:ascii="Times" w:hAnsi="Times"/>
        </w:rPr>
        <w:t>Valeriani</w:t>
      </w:r>
      <w:proofErr w:type="spellEnd"/>
      <w:r w:rsidRPr="00D21E4F">
        <w:rPr>
          <w:rFonts w:ascii="Times" w:hAnsi="Times"/>
        </w:rPr>
        <w:t xml:space="preserve">, RN, </w:t>
      </w:r>
      <w:proofErr w:type="spellStart"/>
      <w:r w:rsidRPr="00D21E4F">
        <w:rPr>
          <w:rFonts w:ascii="Times" w:hAnsi="Times"/>
        </w:rPr>
        <w:t>MPH</w:t>
      </w:r>
      <w:r w:rsidRPr="00D21E4F">
        <w:rPr>
          <w:rFonts w:ascii="Times" w:hAnsi="Times"/>
          <w:vertAlign w:val="superscript"/>
        </w:rPr>
        <w:t>a</w:t>
      </w:r>
      <w:proofErr w:type="spellEnd"/>
      <w:r w:rsidRPr="00D21E4F">
        <w:rPr>
          <w:rFonts w:ascii="Times" w:hAnsi="Times"/>
          <w:vertAlign w:val="superscript"/>
        </w:rPr>
        <w:t>,†</w:t>
      </w:r>
      <w:r w:rsidRPr="00D21E4F">
        <w:rPr>
          <w:rFonts w:ascii="Times" w:hAnsi="Times"/>
        </w:rPr>
        <w:t xml:space="preserve">; Ankita Patro, MD, </w:t>
      </w:r>
      <w:proofErr w:type="spellStart"/>
      <w:r w:rsidRPr="00D21E4F">
        <w:rPr>
          <w:rFonts w:ascii="Times" w:hAnsi="Times"/>
        </w:rPr>
        <w:t>MS</w:t>
      </w:r>
      <w:r w:rsidRPr="00D21E4F">
        <w:rPr>
          <w:rFonts w:ascii="Times" w:hAnsi="Times"/>
          <w:vertAlign w:val="superscript"/>
        </w:rPr>
        <w:t>b</w:t>
      </w:r>
      <w:proofErr w:type="spellEnd"/>
      <w:r w:rsidRPr="00D21E4F">
        <w:rPr>
          <w:rFonts w:ascii="Times" w:hAnsi="Times"/>
          <w:vertAlign w:val="superscript"/>
        </w:rPr>
        <w:t>,†</w:t>
      </w:r>
      <w:r w:rsidRPr="00D21E4F">
        <w:rPr>
          <w:rFonts w:ascii="Times" w:hAnsi="Times"/>
        </w:rPr>
        <w:t xml:space="preserve">; Nathaniel </w:t>
      </w:r>
      <w:proofErr w:type="spellStart"/>
      <w:r w:rsidRPr="00D21E4F">
        <w:rPr>
          <w:rFonts w:ascii="Times" w:hAnsi="Times"/>
        </w:rPr>
        <w:t>Segaren</w:t>
      </w:r>
      <w:proofErr w:type="spellEnd"/>
      <w:r w:rsidRPr="00D21E4F">
        <w:rPr>
          <w:rFonts w:ascii="Times" w:hAnsi="Times"/>
        </w:rPr>
        <w:t xml:space="preserve">, MD, MPH, </w:t>
      </w:r>
      <w:proofErr w:type="spellStart"/>
      <w:r w:rsidRPr="00D21E4F">
        <w:rPr>
          <w:rFonts w:ascii="Times" w:hAnsi="Times"/>
        </w:rPr>
        <w:t>MBA</w:t>
      </w:r>
      <w:r w:rsidRPr="00D21E4F">
        <w:rPr>
          <w:rFonts w:ascii="Times" w:hAnsi="Times"/>
          <w:vertAlign w:val="superscript"/>
        </w:rPr>
        <w:t>a</w:t>
      </w:r>
      <w:proofErr w:type="spellEnd"/>
      <w:r w:rsidRPr="00D21E4F">
        <w:rPr>
          <w:rFonts w:ascii="Times" w:hAnsi="Times"/>
        </w:rPr>
        <w:t xml:space="preserve">; </w:t>
      </w:r>
      <w:proofErr w:type="spellStart"/>
      <w:r w:rsidRPr="00D21E4F">
        <w:rPr>
          <w:rFonts w:ascii="Times" w:hAnsi="Times"/>
        </w:rPr>
        <w:t>Daphnee</w:t>
      </w:r>
      <w:proofErr w:type="spellEnd"/>
      <w:r w:rsidRPr="00D21E4F">
        <w:rPr>
          <w:rFonts w:ascii="Times" w:hAnsi="Times"/>
        </w:rPr>
        <w:t xml:space="preserve"> Michel, </w:t>
      </w:r>
      <w:proofErr w:type="spellStart"/>
      <w:r w:rsidRPr="00D21E4F">
        <w:rPr>
          <w:rFonts w:ascii="Times" w:hAnsi="Times"/>
        </w:rPr>
        <w:t>MD</w:t>
      </w:r>
      <w:r w:rsidRPr="00D21E4F">
        <w:rPr>
          <w:rFonts w:ascii="Times" w:hAnsi="Times"/>
          <w:vertAlign w:val="superscript"/>
        </w:rPr>
        <w:t>a</w:t>
      </w:r>
      <w:proofErr w:type="spellEnd"/>
      <w:r w:rsidRPr="00D21E4F">
        <w:rPr>
          <w:rFonts w:ascii="Times" w:hAnsi="Times"/>
        </w:rPr>
        <w:t xml:space="preserve">; </w:t>
      </w:r>
      <w:proofErr w:type="spellStart"/>
      <w:r w:rsidRPr="00D21E4F">
        <w:rPr>
          <w:rFonts w:ascii="Times" w:hAnsi="Times"/>
        </w:rPr>
        <w:t>Anaelle</w:t>
      </w:r>
      <w:proofErr w:type="spellEnd"/>
      <w:r w:rsidRPr="00D21E4F">
        <w:rPr>
          <w:rFonts w:ascii="Times" w:hAnsi="Times"/>
        </w:rPr>
        <w:t xml:space="preserve"> </w:t>
      </w:r>
      <w:proofErr w:type="spellStart"/>
      <w:r w:rsidRPr="00D21E4F">
        <w:rPr>
          <w:rFonts w:ascii="Times" w:hAnsi="Times"/>
        </w:rPr>
        <w:t>Canez</w:t>
      </w:r>
      <w:r w:rsidRPr="00D21E4F">
        <w:rPr>
          <w:rFonts w:ascii="Times" w:hAnsi="Times"/>
          <w:vertAlign w:val="superscript"/>
        </w:rPr>
        <w:t>a</w:t>
      </w:r>
      <w:proofErr w:type="spellEnd"/>
      <w:r w:rsidRPr="00D21E4F">
        <w:rPr>
          <w:rFonts w:ascii="Times" w:hAnsi="Times"/>
        </w:rPr>
        <w:t xml:space="preserve">; Shaina Lamour, </w:t>
      </w:r>
      <w:proofErr w:type="spellStart"/>
      <w:r w:rsidRPr="00D21E4F">
        <w:rPr>
          <w:rFonts w:ascii="Times" w:hAnsi="Times"/>
        </w:rPr>
        <w:t>MD</w:t>
      </w:r>
      <w:r w:rsidRPr="00D21E4F">
        <w:rPr>
          <w:rFonts w:ascii="Times" w:hAnsi="Times"/>
          <w:vertAlign w:val="superscript"/>
        </w:rPr>
        <w:t>c</w:t>
      </w:r>
      <w:proofErr w:type="spellEnd"/>
      <w:r w:rsidRPr="00D21E4F">
        <w:rPr>
          <w:rFonts w:ascii="Times" w:hAnsi="Times"/>
        </w:rPr>
        <w:t xml:space="preserve">; Patrick J. Gilles, </w:t>
      </w:r>
      <w:proofErr w:type="spellStart"/>
      <w:r w:rsidRPr="00D21E4F">
        <w:rPr>
          <w:rFonts w:ascii="Times" w:hAnsi="Times"/>
        </w:rPr>
        <w:t>MD</w:t>
      </w:r>
      <w:r w:rsidRPr="00D21E4F">
        <w:rPr>
          <w:rFonts w:ascii="Times" w:hAnsi="Times"/>
          <w:vertAlign w:val="superscript"/>
        </w:rPr>
        <w:t>c</w:t>
      </w:r>
      <w:proofErr w:type="spellEnd"/>
      <w:r w:rsidRPr="00D21E4F">
        <w:rPr>
          <w:rFonts w:ascii="Times" w:hAnsi="Times"/>
        </w:rPr>
        <w:t xml:space="preserve">; Sophia Charles, </w:t>
      </w:r>
      <w:proofErr w:type="spellStart"/>
      <w:r w:rsidRPr="00D21E4F">
        <w:rPr>
          <w:rFonts w:ascii="Times" w:hAnsi="Times"/>
        </w:rPr>
        <w:t>MD</w:t>
      </w:r>
      <w:r w:rsidRPr="00D21E4F">
        <w:rPr>
          <w:rFonts w:ascii="Times" w:hAnsi="Times"/>
          <w:vertAlign w:val="superscript"/>
        </w:rPr>
        <w:t>a</w:t>
      </w:r>
      <w:proofErr w:type="spellEnd"/>
      <w:r w:rsidRPr="00D21E4F">
        <w:rPr>
          <w:rFonts w:ascii="Times" w:hAnsi="Times"/>
        </w:rPr>
        <w:t xml:space="preserve">; John M. Corkery, MSc, </w:t>
      </w:r>
      <w:proofErr w:type="spellStart"/>
      <w:r w:rsidRPr="00D21E4F">
        <w:rPr>
          <w:rFonts w:ascii="Times" w:hAnsi="Times"/>
        </w:rPr>
        <w:t>MPhil</w:t>
      </w:r>
      <w:r w:rsidRPr="00D21E4F">
        <w:rPr>
          <w:rFonts w:ascii="Times" w:hAnsi="Times"/>
          <w:vertAlign w:val="superscript"/>
        </w:rPr>
        <w:t>d</w:t>
      </w:r>
      <w:proofErr w:type="spellEnd"/>
      <w:r w:rsidRPr="00D21E4F">
        <w:rPr>
          <w:rFonts w:ascii="Times" w:hAnsi="Times"/>
        </w:rPr>
        <w:t xml:space="preserve">; James L. </w:t>
      </w:r>
      <w:proofErr w:type="spellStart"/>
      <w:r w:rsidRPr="00D21E4F">
        <w:rPr>
          <w:rFonts w:ascii="Times" w:hAnsi="Times"/>
        </w:rPr>
        <w:t>Netterville</w:t>
      </w:r>
      <w:proofErr w:type="spellEnd"/>
      <w:r w:rsidRPr="00D21E4F">
        <w:rPr>
          <w:rFonts w:ascii="Times" w:hAnsi="Times"/>
        </w:rPr>
        <w:t xml:space="preserve">, </w:t>
      </w:r>
      <w:proofErr w:type="spellStart"/>
      <w:r w:rsidRPr="00D21E4F">
        <w:rPr>
          <w:rFonts w:ascii="Times" w:hAnsi="Times"/>
        </w:rPr>
        <w:t>MD</w:t>
      </w:r>
      <w:r w:rsidRPr="00D21E4F">
        <w:rPr>
          <w:rFonts w:ascii="Times" w:hAnsi="Times"/>
          <w:vertAlign w:val="superscript"/>
        </w:rPr>
        <w:t>b</w:t>
      </w:r>
      <w:proofErr w:type="spellEnd"/>
      <w:r w:rsidRPr="00D21E4F">
        <w:rPr>
          <w:rFonts w:ascii="Times" w:hAnsi="Times"/>
        </w:rPr>
        <w:t xml:space="preserve">; </w:t>
      </w:r>
      <w:proofErr w:type="spellStart"/>
      <w:r w:rsidRPr="00D21E4F">
        <w:rPr>
          <w:rFonts w:ascii="Times" w:hAnsi="Times"/>
        </w:rPr>
        <w:t>Asitha</w:t>
      </w:r>
      <w:proofErr w:type="spellEnd"/>
      <w:r w:rsidRPr="00D21E4F">
        <w:rPr>
          <w:rFonts w:ascii="Times" w:hAnsi="Times"/>
        </w:rPr>
        <w:t xml:space="preserve"> D.L. Jayawardena, MD </w:t>
      </w:r>
      <w:proofErr w:type="spellStart"/>
      <w:r w:rsidRPr="00D21E4F">
        <w:rPr>
          <w:rFonts w:ascii="Times" w:hAnsi="Times"/>
        </w:rPr>
        <w:t>MPH</w:t>
      </w:r>
      <w:r w:rsidRPr="00D21E4F">
        <w:rPr>
          <w:rFonts w:ascii="Times" w:hAnsi="Times"/>
          <w:vertAlign w:val="superscript"/>
        </w:rPr>
        <w:t>e</w:t>
      </w:r>
      <w:proofErr w:type="spellEnd"/>
    </w:p>
    <w:p w14:paraId="70CD7556" w14:textId="77777777" w:rsidR="00421544" w:rsidRPr="00D21E4F" w:rsidRDefault="00421544" w:rsidP="00421544">
      <w:pPr>
        <w:rPr>
          <w:rFonts w:ascii="Times" w:hAnsi="Times"/>
        </w:rPr>
      </w:pPr>
    </w:p>
    <w:p w14:paraId="151B4D12" w14:textId="77777777" w:rsidR="00421544" w:rsidRPr="00D21E4F" w:rsidRDefault="00421544" w:rsidP="00421544">
      <w:pPr>
        <w:rPr>
          <w:rFonts w:ascii="Times" w:hAnsi="Times"/>
        </w:rPr>
      </w:pPr>
      <w:proofErr w:type="spellStart"/>
      <w:r w:rsidRPr="00D21E4F">
        <w:rPr>
          <w:rFonts w:ascii="Times" w:hAnsi="Times"/>
          <w:vertAlign w:val="superscript"/>
        </w:rPr>
        <w:t>a</w:t>
      </w:r>
      <w:r w:rsidRPr="00D21E4F">
        <w:rPr>
          <w:rFonts w:ascii="Times" w:hAnsi="Times"/>
        </w:rPr>
        <w:t>Caris</w:t>
      </w:r>
      <w:proofErr w:type="spellEnd"/>
      <w:r w:rsidRPr="00D21E4F">
        <w:rPr>
          <w:rFonts w:ascii="Times" w:hAnsi="Times"/>
        </w:rPr>
        <w:t xml:space="preserve"> Foundation Haiti, Port-au-Prince, Haiti </w:t>
      </w:r>
    </w:p>
    <w:p w14:paraId="53686382" w14:textId="77777777" w:rsidR="00421544" w:rsidRPr="00D21E4F" w:rsidRDefault="00421544" w:rsidP="00421544">
      <w:pPr>
        <w:rPr>
          <w:rFonts w:ascii="Times" w:hAnsi="Times"/>
        </w:rPr>
      </w:pPr>
      <w:proofErr w:type="spellStart"/>
      <w:r w:rsidRPr="00D21E4F">
        <w:rPr>
          <w:rFonts w:ascii="Times" w:hAnsi="Times"/>
          <w:vertAlign w:val="superscript"/>
        </w:rPr>
        <w:t>b</w:t>
      </w:r>
      <w:r w:rsidRPr="00D21E4F">
        <w:rPr>
          <w:rFonts w:ascii="Times" w:hAnsi="Times"/>
        </w:rPr>
        <w:t>Department</w:t>
      </w:r>
      <w:proofErr w:type="spellEnd"/>
      <w:r w:rsidRPr="00D21E4F">
        <w:rPr>
          <w:rFonts w:ascii="Times" w:hAnsi="Times"/>
        </w:rPr>
        <w:t xml:space="preserve"> of Otolaryngology – Head &amp; Neck Surgery, Vanderbilt University Medical Center, Nashville, Tennessee, USA</w:t>
      </w:r>
    </w:p>
    <w:p w14:paraId="66BE665D" w14:textId="77777777" w:rsidR="00421544" w:rsidRPr="00D21E4F" w:rsidRDefault="00421544" w:rsidP="00421544">
      <w:pPr>
        <w:rPr>
          <w:rFonts w:ascii="Times" w:hAnsi="Times"/>
        </w:rPr>
      </w:pPr>
      <w:proofErr w:type="spellStart"/>
      <w:r w:rsidRPr="00D21E4F">
        <w:rPr>
          <w:rFonts w:ascii="Times" w:hAnsi="Times"/>
          <w:vertAlign w:val="superscript"/>
        </w:rPr>
        <w:t>c</w:t>
      </w:r>
      <w:r w:rsidRPr="00D21E4F">
        <w:rPr>
          <w:rFonts w:ascii="Times" w:hAnsi="Times"/>
        </w:rPr>
        <w:t>Hopital</w:t>
      </w:r>
      <w:proofErr w:type="spellEnd"/>
      <w:r w:rsidRPr="00D21E4F">
        <w:rPr>
          <w:rFonts w:ascii="Times" w:hAnsi="Times"/>
        </w:rPr>
        <w:t xml:space="preserve"> de </w:t>
      </w:r>
      <w:proofErr w:type="spellStart"/>
      <w:r w:rsidRPr="00D21E4F">
        <w:rPr>
          <w:rFonts w:ascii="Times" w:hAnsi="Times"/>
        </w:rPr>
        <w:t>L’Universite</w:t>
      </w:r>
      <w:proofErr w:type="spellEnd"/>
      <w:r w:rsidRPr="00D21E4F">
        <w:rPr>
          <w:rFonts w:ascii="Times" w:hAnsi="Times"/>
        </w:rPr>
        <w:t xml:space="preserve"> </w:t>
      </w:r>
      <w:proofErr w:type="spellStart"/>
      <w:r w:rsidRPr="00D21E4F">
        <w:rPr>
          <w:rFonts w:ascii="Times" w:hAnsi="Times"/>
        </w:rPr>
        <w:t>d’Etat</w:t>
      </w:r>
      <w:proofErr w:type="spellEnd"/>
      <w:r w:rsidRPr="00D21E4F">
        <w:rPr>
          <w:rFonts w:ascii="Times" w:hAnsi="Times"/>
        </w:rPr>
        <w:t xml:space="preserve"> </w:t>
      </w:r>
      <w:proofErr w:type="spellStart"/>
      <w:r w:rsidRPr="00D21E4F">
        <w:rPr>
          <w:rFonts w:ascii="Times" w:hAnsi="Times"/>
        </w:rPr>
        <w:t>d’Haiti</w:t>
      </w:r>
      <w:proofErr w:type="spellEnd"/>
      <w:r w:rsidRPr="00D21E4F">
        <w:rPr>
          <w:rFonts w:ascii="Times" w:hAnsi="Times"/>
        </w:rPr>
        <w:t xml:space="preserve">, Department of </w:t>
      </w:r>
      <w:proofErr w:type="spellStart"/>
      <w:r w:rsidRPr="00D21E4F">
        <w:rPr>
          <w:rFonts w:ascii="Times" w:hAnsi="Times"/>
        </w:rPr>
        <w:t>Otolarhinolaryngology</w:t>
      </w:r>
      <w:proofErr w:type="spellEnd"/>
      <w:r w:rsidRPr="00D21E4F">
        <w:rPr>
          <w:rFonts w:ascii="Times" w:hAnsi="Times"/>
        </w:rPr>
        <w:t>, Port-au-Prince, Haiti</w:t>
      </w:r>
    </w:p>
    <w:p w14:paraId="3169EC75" w14:textId="77777777" w:rsidR="00421544" w:rsidRPr="00D21E4F" w:rsidRDefault="00421544" w:rsidP="00421544">
      <w:pPr>
        <w:rPr>
          <w:rFonts w:ascii="Times" w:hAnsi="Times"/>
        </w:rPr>
      </w:pPr>
      <w:proofErr w:type="spellStart"/>
      <w:r w:rsidRPr="00D21E4F">
        <w:rPr>
          <w:rFonts w:ascii="Times" w:hAnsi="Times"/>
          <w:vertAlign w:val="superscript"/>
        </w:rPr>
        <w:t>d</w:t>
      </w:r>
      <w:r w:rsidRPr="00D21E4F">
        <w:rPr>
          <w:rFonts w:ascii="Times" w:hAnsi="Times"/>
        </w:rPr>
        <w:t>Department</w:t>
      </w:r>
      <w:proofErr w:type="spellEnd"/>
      <w:r w:rsidRPr="00D21E4F">
        <w:rPr>
          <w:rFonts w:ascii="Times" w:hAnsi="Times"/>
        </w:rPr>
        <w:t xml:space="preserve"> of Clinical, Pharmaceutical and Biological Sciences, University of Hertfordshire, Hatfield, UK </w:t>
      </w:r>
    </w:p>
    <w:p w14:paraId="47A102D8" w14:textId="77777777" w:rsidR="00421544" w:rsidRPr="00D21E4F" w:rsidRDefault="00421544" w:rsidP="00421544">
      <w:pPr>
        <w:rPr>
          <w:rFonts w:ascii="Times" w:hAnsi="Times"/>
        </w:rPr>
      </w:pPr>
      <w:proofErr w:type="spellStart"/>
      <w:r w:rsidRPr="00D21E4F">
        <w:rPr>
          <w:rFonts w:ascii="Times" w:hAnsi="Times"/>
          <w:vertAlign w:val="superscript"/>
        </w:rPr>
        <w:t>e</w:t>
      </w:r>
      <w:r w:rsidRPr="00D21E4F">
        <w:rPr>
          <w:rFonts w:ascii="Times" w:hAnsi="Times"/>
        </w:rPr>
        <w:t>Children's</w:t>
      </w:r>
      <w:proofErr w:type="spellEnd"/>
      <w:r w:rsidRPr="00D21E4F">
        <w:rPr>
          <w:rFonts w:ascii="Times" w:hAnsi="Times"/>
        </w:rPr>
        <w:t xml:space="preserve"> Hospital and Clinics of Minnesota, Minneapolis, Minnesota, USA</w:t>
      </w:r>
    </w:p>
    <w:p w14:paraId="06F6F71B" w14:textId="77777777" w:rsidR="00421544" w:rsidRPr="00D21E4F" w:rsidRDefault="00421544" w:rsidP="00421544">
      <w:pPr>
        <w:rPr>
          <w:rFonts w:ascii="Times" w:hAnsi="Times"/>
        </w:rPr>
      </w:pPr>
    </w:p>
    <w:p w14:paraId="4B728A18" w14:textId="77777777" w:rsidR="00421544" w:rsidRPr="00D21E4F" w:rsidRDefault="00421544" w:rsidP="00421544">
      <w:pPr>
        <w:rPr>
          <w:rFonts w:ascii="Times" w:hAnsi="Times"/>
        </w:rPr>
      </w:pPr>
      <w:r w:rsidRPr="00D21E4F">
        <w:rPr>
          <w:rFonts w:ascii="Times" w:hAnsi="Times"/>
          <w:vertAlign w:val="superscript"/>
        </w:rPr>
        <w:t>†</w:t>
      </w:r>
      <w:r w:rsidRPr="00D21E4F">
        <w:rPr>
          <w:rFonts w:ascii="Times" w:hAnsi="Times"/>
        </w:rPr>
        <w:t xml:space="preserve">Both authors contributed equally to this work and share first authorship. </w:t>
      </w:r>
    </w:p>
    <w:p w14:paraId="042898E8" w14:textId="77777777" w:rsidR="00421544" w:rsidRPr="00D21E4F" w:rsidRDefault="00421544" w:rsidP="00421544">
      <w:pPr>
        <w:rPr>
          <w:rFonts w:ascii="Times" w:hAnsi="Times"/>
        </w:rPr>
      </w:pPr>
    </w:p>
    <w:p w14:paraId="247EBC1F" w14:textId="77777777" w:rsidR="00421544" w:rsidRPr="00D21E4F" w:rsidRDefault="00421544" w:rsidP="00421544">
      <w:pPr>
        <w:rPr>
          <w:rFonts w:ascii="Times" w:hAnsi="Times"/>
          <w:b/>
        </w:rPr>
      </w:pPr>
      <w:r w:rsidRPr="00D21E4F">
        <w:rPr>
          <w:rFonts w:ascii="Times" w:hAnsi="Times"/>
          <w:b/>
        </w:rPr>
        <w:t xml:space="preserve">Corresponding Author: </w:t>
      </w:r>
    </w:p>
    <w:p w14:paraId="2D03C1D0" w14:textId="77777777" w:rsidR="00421544" w:rsidRPr="00D21E4F" w:rsidRDefault="00421544" w:rsidP="00421544">
      <w:pPr>
        <w:rPr>
          <w:rFonts w:ascii="Times" w:hAnsi="Times"/>
        </w:rPr>
      </w:pPr>
      <w:r w:rsidRPr="00D21E4F">
        <w:rPr>
          <w:rFonts w:ascii="Times" w:hAnsi="Times"/>
        </w:rPr>
        <w:t>Ankita Patro, MD (ankita.patro@vumc.org)</w:t>
      </w:r>
    </w:p>
    <w:p w14:paraId="042F0628" w14:textId="77777777" w:rsidR="00421544" w:rsidRPr="00D21E4F" w:rsidRDefault="00421544" w:rsidP="00421544">
      <w:pPr>
        <w:rPr>
          <w:rFonts w:ascii="Times" w:hAnsi="Times"/>
        </w:rPr>
      </w:pPr>
      <w:r w:rsidRPr="00D21E4F">
        <w:rPr>
          <w:rFonts w:ascii="Times" w:hAnsi="Times"/>
        </w:rPr>
        <w:t>Vanderbilt University Medical Center</w:t>
      </w:r>
    </w:p>
    <w:p w14:paraId="1B0BEBD9" w14:textId="77777777" w:rsidR="00421544" w:rsidRPr="00D21E4F" w:rsidRDefault="00421544" w:rsidP="00421544">
      <w:pPr>
        <w:rPr>
          <w:rFonts w:ascii="Times" w:hAnsi="Times"/>
        </w:rPr>
      </w:pPr>
      <w:r w:rsidRPr="00D21E4F">
        <w:rPr>
          <w:rFonts w:ascii="Times" w:hAnsi="Times"/>
        </w:rPr>
        <w:t>7209 Medical Center East-South Tower</w:t>
      </w:r>
    </w:p>
    <w:p w14:paraId="3363A9F7" w14:textId="77777777" w:rsidR="00421544" w:rsidRPr="00D21E4F" w:rsidRDefault="00421544" w:rsidP="00421544">
      <w:pPr>
        <w:rPr>
          <w:rFonts w:ascii="Times" w:hAnsi="Times"/>
        </w:rPr>
      </w:pPr>
      <w:r w:rsidRPr="00D21E4F">
        <w:rPr>
          <w:rFonts w:ascii="Times" w:hAnsi="Times"/>
        </w:rPr>
        <w:t>1215 21</w:t>
      </w:r>
      <w:r w:rsidRPr="00D21E4F">
        <w:rPr>
          <w:rFonts w:ascii="Times" w:hAnsi="Times"/>
          <w:vertAlign w:val="superscript"/>
        </w:rPr>
        <w:t>st</w:t>
      </w:r>
      <w:r w:rsidRPr="00D21E4F">
        <w:rPr>
          <w:rFonts w:ascii="Times" w:hAnsi="Times"/>
        </w:rPr>
        <w:t xml:space="preserve"> Ave. South</w:t>
      </w:r>
    </w:p>
    <w:p w14:paraId="117C432C" w14:textId="77777777" w:rsidR="00421544" w:rsidRPr="00D21E4F" w:rsidRDefault="00421544" w:rsidP="00421544">
      <w:pPr>
        <w:rPr>
          <w:rFonts w:ascii="Times" w:hAnsi="Times"/>
        </w:rPr>
      </w:pPr>
      <w:r w:rsidRPr="00D21E4F">
        <w:rPr>
          <w:rFonts w:ascii="Times" w:hAnsi="Times"/>
        </w:rPr>
        <w:t>Nashville, TN 37232-8605</w:t>
      </w:r>
    </w:p>
    <w:p w14:paraId="6729ABAD" w14:textId="77777777" w:rsidR="00421544" w:rsidRPr="00D21E4F" w:rsidRDefault="00421544" w:rsidP="00421544">
      <w:pPr>
        <w:rPr>
          <w:rFonts w:ascii="Times" w:hAnsi="Times"/>
        </w:rPr>
      </w:pPr>
      <w:r w:rsidRPr="00D21E4F">
        <w:rPr>
          <w:rFonts w:ascii="Times" w:hAnsi="Times"/>
        </w:rPr>
        <w:t>Phone: (615) 343-6972</w:t>
      </w:r>
    </w:p>
    <w:p w14:paraId="44ABEAA2" w14:textId="77777777" w:rsidR="00421544" w:rsidRPr="00D21E4F" w:rsidRDefault="00421544" w:rsidP="00421544">
      <w:pPr>
        <w:rPr>
          <w:rFonts w:ascii="Times" w:hAnsi="Times"/>
        </w:rPr>
      </w:pPr>
      <w:r w:rsidRPr="00D21E4F">
        <w:rPr>
          <w:rFonts w:ascii="Times" w:hAnsi="Times"/>
        </w:rPr>
        <w:t>Fax: (615) 875-5559</w:t>
      </w:r>
    </w:p>
    <w:p w14:paraId="12551A14" w14:textId="77777777" w:rsidR="00421544" w:rsidRPr="00D21E4F" w:rsidRDefault="00421544" w:rsidP="00421544">
      <w:pPr>
        <w:rPr>
          <w:rFonts w:ascii="Times" w:hAnsi="Times"/>
          <w:color w:val="000000" w:themeColor="text1"/>
        </w:rPr>
      </w:pPr>
    </w:p>
    <w:p w14:paraId="65D620D8" w14:textId="77777777" w:rsidR="00421544" w:rsidRPr="00D21E4F" w:rsidRDefault="00421544" w:rsidP="00421544">
      <w:pPr>
        <w:rPr>
          <w:rFonts w:ascii="Times" w:hAnsi="Times"/>
          <w:color w:val="000000" w:themeColor="text1"/>
        </w:rPr>
      </w:pPr>
      <w:r w:rsidRPr="00D21E4F">
        <w:rPr>
          <w:rFonts w:ascii="Times" w:hAnsi="Times"/>
          <w:b/>
          <w:color w:val="000000" w:themeColor="text1"/>
        </w:rPr>
        <w:t>Funding Sources</w:t>
      </w:r>
      <w:r w:rsidRPr="00D21E4F">
        <w:rPr>
          <w:rFonts w:ascii="Times" w:hAnsi="Times"/>
          <w:color w:val="000000" w:themeColor="text1"/>
        </w:rPr>
        <w:t xml:space="preserve">: There was no direct funding provided for this project; </w:t>
      </w:r>
      <w:proofErr w:type="spellStart"/>
      <w:r w:rsidRPr="00D21E4F">
        <w:rPr>
          <w:rFonts w:ascii="Times" w:hAnsi="Times"/>
          <w:color w:val="000000" w:themeColor="text1"/>
        </w:rPr>
        <w:t>HearX</w:t>
      </w:r>
      <w:proofErr w:type="spellEnd"/>
      <w:r w:rsidRPr="00D21E4F">
        <w:rPr>
          <w:rFonts w:ascii="Times" w:hAnsi="Times"/>
          <w:color w:val="000000" w:themeColor="text1"/>
        </w:rPr>
        <w:t xml:space="preserve"> provided a software discount due to the humanitarian nature of the project. </w:t>
      </w:r>
      <w:proofErr w:type="spellStart"/>
      <w:r w:rsidRPr="00D21E4F">
        <w:rPr>
          <w:rFonts w:ascii="Times" w:hAnsi="Times"/>
          <w:color w:val="000000" w:themeColor="text1"/>
        </w:rPr>
        <w:t>Caris</w:t>
      </w:r>
      <w:proofErr w:type="spellEnd"/>
      <w:r w:rsidRPr="00D21E4F">
        <w:rPr>
          <w:rFonts w:ascii="Times" w:hAnsi="Times"/>
          <w:color w:val="000000" w:themeColor="text1"/>
        </w:rPr>
        <w:t xml:space="preserve"> Foundation reimbursed travel for club meetings where hearing screenings were held.</w:t>
      </w:r>
    </w:p>
    <w:p w14:paraId="62B6E56B" w14:textId="77777777" w:rsidR="00421544" w:rsidRPr="00D21E4F" w:rsidRDefault="00421544" w:rsidP="00421544">
      <w:pPr>
        <w:rPr>
          <w:rFonts w:ascii="Times" w:hAnsi="Times"/>
          <w:color w:val="000000" w:themeColor="text1"/>
        </w:rPr>
      </w:pPr>
    </w:p>
    <w:p w14:paraId="1D8C29BE" w14:textId="77777777" w:rsidR="00421544" w:rsidRPr="00D21E4F" w:rsidRDefault="00421544" w:rsidP="00421544">
      <w:pPr>
        <w:rPr>
          <w:rFonts w:ascii="Times" w:hAnsi="Times"/>
          <w:color w:val="000000" w:themeColor="text1"/>
        </w:rPr>
      </w:pPr>
      <w:r w:rsidRPr="00D21E4F">
        <w:rPr>
          <w:rFonts w:ascii="Times" w:hAnsi="Times"/>
          <w:b/>
          <w:color w:val="000000" w:themeColor="text1"/>
        </w:rPr>
        <w:t>Declarations of Interest</w:t>
      </w:r>
      <w:r w:rsidRPr="00D21E4F">
        <w:rPr>
          <w:rFonts w:ascii="Times" w:hAnsi="Times"/>
          <w:color w:val="000000" w:themeColor="text1"/>
        </w:rPr>
        <w:t>: None</w:t>
      </w:r>
    </w:p>
    <w:p w14:paraId="252A18C5" w14:textId="77777777" w:rsidR="00421544" w:rsidRPr="00D21E4F" w:rsidRDefault="00421544" w:rsidP="00421544">
      <w:pPr>
        <w:rPr>
          <w:rFonts w:ascii="Times" w:hAnsi="Times"/>
        </w:rPr>
      </w:pPr>
    </w:p>
    <w:p w14:paraId="5B0500A0" w14:textId="77777777" w:rsidR="00421544" w:rsidRPr="00D21E4F" w:rsidRDefault="00421544" w:rsidP="00421544">
      <w:pPr>
        <w:rPr>
          <w:rFonts w:ascii="Times" w:hAnsi="Times"/>
        </w:rPr>
      </w:pPr>
      <w:r w:rsidRPr="00D21E4F">
        <w:rPr>
          <w:rFonts w:ascii="Times" w:hAnsi="Times"/>
        </w:rPr>
        <w:t xml:space="preserve">Abstract accepted as </w:t>
      </w:r>
      <w:r w:rsidRPr="00D21E4F">
        <w:rPr>
          <w:rFonts w:ascii="Times" w:hAnsi="Times"/>
          <w:color w:val="000000" w:themeColor="text1"/>
        </w:rPr>
        <w:t xml:space="preserve">poster </w:t>
      </w:r>
      <w:r w:rsidRPr="00D21E4F">
        <w:rPr>
          <w:rFonts w:ascii="Times" w:hAnsi="Times"/>
        </w:rPr>
        <w:t>presentation at the virtual AAO-HNSF 2020 Annual Meeting &amp; OTO Experience.</w:t>
      </w:r>
    </w:p>
    <w:p w14:paraId="14157518" w14:textId="77777777" w:rsidR="00421544" w:rsidRPr="00D21E4F" w:rsidRDefault="00421544">
      <w:pPr>
        <w:rPr>
          <w:rFonts w:ascii="Times" w:hAnsi="Times"/>
          <w:b/>
        </w:rPr>
      </w:pPr>
      <w:r w:rsidRPr="00D21E4F">
        <w:rPr>
          <w:rFonts w:ascii="Times" w:hAnsi="Times"/>
          <w:b/>
        </w:rPr>
        <w:br w:type="page"/>
      </w:r>
    </w:p>
    <w:p w14:paraId="79BB2EC7" w14:textId="356C3AB8" w:rsidR="008C02BD" w:rsidRPr="00D21E4F" w:rsidRDefault="008C02BD" w:rsidP="005520A8">
      <w:pPr>
        <w:spacing w:line="480" w:lineRule="auto"/>
        <w:rPr>
          <w:rFonts w:ascii="Times" w:hAnsi="Times"/>
        </w:rPr>
      </w:pPr>
      <w:r w:rsidRPr="00D21E4F">
        <w:rPr>
          <w:rFonts w:ascii="Times" w:hAnsi="Times"/>
          <w:b/>
        </w:rPr>
        <w:lastRenderedPageBreak/>
        <w:t>Abstract</w:t>
      </w:r>
    </w:p>
    <w:p w14:paraId="0B8E4FEF" w14:textId="49C3CB94" w:rsidR="003F1362" w:rsidRPr="00D21E4F" w:rsidRDefault="00CD74B7" w:rsidP="005520A8">
      <w:pPr>
        <w:spacing w:line="480" w:lineRule="auto"/>
        <w:rPr>
          <w:rFonts w:ascii="Times" w:hAnsi="Times"/>
        </w:rPr>
      </w:pPr>
      <w:r w:rsidRPr="00D21E4F">
        <w:rPr>
          <w:rFonts w:ascii="Times" w:hAnsi="Times"/>
          <w:b/>
        </w:rPr>
        <w:t>Objective</w:t>
      </w:r>
      <w:r w:rsidR="008C02BD" w:rsidRPr="00D21E4F">
        <w:rPr>
          <w:rFonts w:ascii="Times" w:hAnsi="Times"/>
        </w:rPr>
        <w:t xml:space="preserve">: </w:t>
      </w:r>
      <w:r w:rsidR="00A93908" w:rsidRPr="00D21E4F">
        <w:rPr>
          <w:rFonts w:ascii="Times" w:hAnsi="Times"/>
        </w:rPr>
        <w:t xml:space="preserve">To </w:t>
      </w:r>
      <w:r w:rsidR="008A33A6" w:rsidRPr="00D21E4F">
        <w:rPr>
          <w:rFonts w:ascii="Times" w:hAnsi="Times"/>
        </w:rPr>
        <w:t>identify</w:t>
      </w:r>
      <w:r w:rsidR="00A93908" w:rsidRPr="00D21E4F">
        <w:rPr>
          <w:rFonts w:ascii="Times" w:hAnsi="Times"/>
        </w:rPr>
        <w:t xml:space="preserve"> the prevalence</w:t>
      </w:r>
      <w:r w:rsidR="008A33A6" w:rsidRPr="00D21E4F">
        <w:rPr>
          <w:rFonts w:ascii="Times" w:hAnsi="Times"/>
        </w:rPr>
        <w:t xml:space="preserve"> of hearing impairment</w:t>
      </w:r>
      <w:r w:rsidR="00A93908" w:rsidRPr="00D21E4F">
        <w:rPr>
          <w:rFonts w:ascii="Times" w:hAnsi="Times"/>
        </w:rPr>
        <w:t xml:space="preserve"> and</w:t>
      </w:r>
      <w:r w:rsidR="008A33A6" w:rsidRPr="00D21E4F">
        <w:rPr>
          <w:rFonts w:ascii="Times" w:hAnsi="Times"/>
        </w:rPr>
        <w:t xml:space="preserve"> associated</w:t>
      </w:r>
      <w:r w:rsidR="00C125BB" w:rsidRPr="00D21E4F">
        <w:rPr>
          <w:rFonts w:ascii="Times" w:hAnsi="Times"/>
        </w:rPr>
        <w:t xml:space="preserve"> risk</w:t>
      </w:r>
      <w:r w:rsidR="003178B7" w:rsidRPr="00D21E4F">
        <w:rPr>
          <w:rFonts w:ascii="Times" w:hAnsi="Times"/>
        </w:rPr>
        <w:t xml:space="preserve"> factors in children living with human immunodeficiency virus (HIV) in Haiti</w:t>
      </w:r>
      <w:r w:rsidR="003F1362" w:rsidRPr="00D21E4F">
        <w:rPr>
          <w:rFonts w:ascii="Times" w:hAnsi="Times"/>
        </w:rPr>
        <w:t>.</w:t>
      </w:r>
    </w:p>
    <w:p w14:paraId="7765B85D" w14:textId="6EAF5264" w:rsidR="00D347B2" w:rsidRPr="00D21E4F" w:rsidRDefault="00D347B2" w:rsidP="005520A8">
      <w:pPr>
        <w:spacing w:line="480" w:lineRule="auto"/>
        <w:rPr>
          <w:rFonts w:ascii="Times" w:hAnsi="Times"/>
        </w:rPr>
      </w:pPr>
      <w:r w:rsidRPr="00D21E4F">
        <w:rPr>
          <w:rFonts w:ascii="Times" w:hAnsi="Times"/>
          <w:b/>
        </w:rPr>
        <w:t>Methods</w:t>
      </w:r>
      <w:r w:rsidRPr="00D21E4F">
        <w:rPr>
          <w:rFonts w:ascii="Times" w:hAnsi="Times"/>
        </w:rPr>
        <w:t xml:space="preserve">: A validated smartphone-based platform with pure-tone audiometry was used </w:t>
      </w:r>
      <w:r w:rsidR="006B438A" w:rsidRPr="00D21E4F">
        <w:rPr>
          <w:rFonts w:ascii="Times" w:hAnsi="Times"/>
        </w:rPr>
        <w:t xml:space="preserve">to screen 341 HIV-infected children for hearing impairment in Port-au-Prince, Haiti from March 2019 to September 2020. If screening was failed, </w:t>
      </w:r>
      <w:r w:rsidRPr="00D21E4F">
        <w:rPr>
          <w:rFonts w:ascii="Times" w:hAnsi="Times"/>
        </w:rPr>
        <w:t xml:space="preserve">a more comprehensive pure-tone audiometric </w:t>
      </w:r>
      <w:r w:rsidR="006B438A" w:rsidRPr="00D21E4F">
        <w:rPr>
          <w:rFonts w:ascii="Times" w:hAnsi="Times"/>
        </w:rPr>
        <w:t>evaluation was administered</w:t>
      </w:r>
      <w:r w:rsidRPr="00D21E4F">
        <w:rPr>
          <w:rFonts w:ascii="Times" w:hAnsi="Times"/>
        </w:rPr>
        <w:t>. Demographic, otologic, and HIV-related data were obtained through caregiver survey</w:t>
      </w:r>
      <w:r w:rsidR="00706D33" w:rsidRPr="00D21E4F">
        <w:rPr>
          <w:rFonts w:ascii="Times" w:hAnsi="Times"/>
        </w:rPr>
        <w:t>s</w:t>
      </w:r>
      <w:r w:rsidRPr="00D21E4F">
        <w:rPr>
          <w:rFonts w:ascii="Times" w:hAnsi="Times"/>
        </w:rPr>
        <w:t xml:space="preserve"> and medical chart</w:t>
      </w:r>
      <w:r w:rsidR="007624DC" w:rsidRPr="00D21E4F">
        <w:rPr>
          <w:rFonts w:ascii="Times" w:hAnsi="Times"/>
        </w:rPr>
        <w:t>s</w:t>
      </w:r>
      <w:r w:rsidRPr="00D21E4F">
        <w:rPr>
          <w:rFonts w:ascii="Times" w:hAnsi="Times"/>
        </w:rPr>
        <w:t xml:space="preserve">. Statistical analysis included univariate and multivariate logistic regression. </w:t>
      </w:r>
    </w:p>
    <w:p w14:paraId="5B3E8FB4" w14:textId="0FF3BD7B" w:rsidR="008C02BD" w:rsidRPr="00D21E4F" w:rsidRDefault="008C02BD" w:rsidP="008C02BD">
      <w:pPr>
        <w:spacing w:line="480" w:lineRule="auto"/>
        <w:rPr>
          <w:rFonts w:ascii="Times" w:hAnsi="Times"/>
        </w:rPr>
      </w:pPr>
      <w:r w:rsidRPr="00D21E4F">
        <w:rPr>
          <w:rFonts w:ascii="Times" w:hAnsi="Times"/>
          <w:b/>
        </w:rPr>
        <w:t>Results</w:t>
      </w:r>
      <w:r w:rsidRPr="00D21E4F">
        <w:rPr>
          <w:rFonts w:ascii="Times" w:hAnsi="Times"/>
        </w:rPr>
        <w:t xml:space="preserve">: </w:t>
      </w:r>
      <w:r w:rsidR="00A41C5B" w:rsidRPr="00D21E4F">
        <w:rPr>
          <w:rFonts w:ascii="Times" w:hAnsi="Times"/>
        </w:rPr>
        <w:t xml:space="preserve">Sixty (18%) of 341 </w:t>
      </w:r>
      <w:r w:rsidR="008D7CB9" w:rsidRPr="00D21E4F">
        <w:rPr>
          <w:rFonts w:ascii="Times" w:hAnsi="Times"/>
        </w:rPr>
        <w:t xml:space="preserve">HIV-infected </w:t>
      </w:r>
      <w:r w:rsidR="00A41C5B" w:rsidRPr="00D21E4F">
        <w:rPr>
          <w:rFonts w:ascii="Times" w:hAnsi="Times"/>
        </w:rPr>
        <w:t>children</w:t>
      </w:r>
      <w:r w:rsidR="00A5205E" w:rsidRPr="00D21E4F">
        <w:rPr>
          <w:rFonts w:ascii="Times" w:hAnsi="Times"/>
        </w:rPr>
        <w:t xml:space="preserve"> (ages 7–18 years)</w:t>
      </w:r>
      <w:r w:rsidR="00A41C5B" w:rsidRPr="00D21E4F">
        <w:rPr>
          <w:rFonts w:ascii="Times" w:hAnsi="Times"/>
        </w:rPr>
        <w:t xml:space="preserve"> had hearing impairment.</w:t>
      </w:r>
      <w:r w:rsidR="00FE1AEB" w:rsidRPr="00D21E4F">
        <w:rPr>
          <w:rFonts w:ascii="Times" w:hAnsi="Times"/>
        </w:rPr>
        <w:t xml:space="preserve"> Of th</w:t>
      </w:r>
      <w:r w:rsidR="00C164B2" w:rsidRPr="00D21E4F">
        <w:rPr>
          <w:rFonts w:ascii="Times" w:hAnsi="Times"/>
        </w:rPr>
        <w:t xml:space="preserve">ose </w:t>
      </w:r>
      <w:r w:rsidR="00706D33" w:rsidRPr="00D21E4F">
        <w:rPr>
          <w:rFonts w:ascii="Times" w:hAnsi="Times"/>
        </w:rPr>
        <w:t>failing</w:t>
      </w:r>
      <w:r w:rsidR="00912DB5" w:rsidRPr="00D21E4F">
        <w:rPr>
          <w:rFonts w:ascii="Times" w:hAnsi="Times"/>
        </w:rPr>
        <w:t xml:space="preserve"> their hearing assessment</w:t>
      </w:r>
      <w:r w:rsidR="00C164B2" w:rsidRPr="00D21E4F">
        <w:rPr>
          <w:rFonts w:ascii="Times" w:hAnsi="Times"/>
        </w:rPr>
        <w:t xml:space="preserve">, </w:t>
      </w:r>
      <w:r w:rsidR="00C216B3" w:rsidRPr="00D21E4F">
        <w:rPr>
          <w:rFonts w:ascii="Times" w:hAnsi="Times"/>
        </w:rPr>
        <w:t xml:space="preserve">17 (28%) had moderate and </w:t>
      </w:r>
      <w:r w:rsidR="00C164B2" w:rsidRPr="00D21E4F">
        <w:rPr>
          <w:rFonts w:ascii="Times" w:hAnsi="Times"/>
        </w:rPr>
        <w:t xml:space="preserve">5 (8%) </w:t>
      </w:r>
      <w:r w:rsidR="00FB3E7D" w:rsidRPr="00D21E4F">
        <w:rPr>
          <w:rFonts w:ascii="Times" w:hAnsi="Times"/>
        </w:rPr>
        <w:t xml:space="preserve">had severe or profound </w:t>
      </w:r>
      <w:r w:rsidR="00C216B3" w:rsidRPr="00D21E4F">
        <w:rPr>
          <w:rFonts w:ascii="Times" w:hAnsi="Times"/>
        </w:rPr>
        <w:t>hearing loss</w:t>
      </w:r>
      <w:r w:rsidR="00C164B2" w:rsidRPr="00D21E4F">
        <w:rPr>
          <w:rFonts w:ascii="Times" w:hAnsi="Times"/>
        </w:rPr>
        <w:t>.</w:t>
      </w:r>
      <w:r w:rsidR="004B41DE" w:rsidRPr="00D21E4F">
        <w:rPr>
          <w:rFonts w:ascii="Times" w:hAnsi="Times"/>
        </w:rPr>
        <w:t xml:space="preserve"> Hearing </w:t>
      </w:r>
      <w:r w:rsidR="008F452E" w:rsidRPr="00D21E4F">
        <w:rPr>
          <w:rFonts w:ascii="Times" w:hAnsi="Times"/>
        </w:rPr>
        <w:t xml:space="preserve">impairment </w:t>
      </w:r>
      <w:r w:rsidR="004B41DE" w:rsidRPr="00D21E4F">
        <w:rPr>
          <w:rFonts w:ascii="Times" w:hAnsi="Times"/>
        </w:rPr>
        <w:t>was</w:t>
      </w:r>
      <w:r w:rsidR="003918CA" w:rsidRPr="00D21E4F">
        <w:rPr>
          <w:rFonts w:ascii="Times" w:hAnsi="Times"/>
        </w:rPr>
        <w:t xml:space="preserve"> </w:t>
      </w:r>
      <w:r w:rsidR="004B41DE" w:rsidRPr="00D21E4F">
        <w:rPr>
          <w:rFonts w:ascii="Times" w:hAnsi="Times"/>
        </w:rPr>
        <w:t>associated with frequent ear infections (OR 3.37; 95% CI 1.76–6.46; p&lt;0.001) and family history</w:t>
      </w:r>
      <w:r w:rsidR="00D847F3" w:rsidRPr="00D21E4F">
        <w:rPr>
          <w:rFonts w:ascii="Times" w:hAnsi="Times"/>
        </w:rPr>
        <w:t xml:space="preserve"> </w:t>
      </w:r>
      <w:r w:rsidR="004B41DE" w:rsidRPr="00D21E4F">
        <w:rPr>
          <w:rFonts w:ascii="Times" w:hAnsi="Times"/>
        </w:rPr>
        <w:t xml:space="preserve">of hearing loss (OR 5.12; 95% CI 2.14–12.23; p=0.001) but not viral load (OR 1.00; 95% CI 0.73–1.02; p=0.28) </w:t>
      </w:r>
      <w:r w:rsidR="00967499" w:rsidRPr="00D21E4F">
        <w:rPr>
          <w:rFonts w:ascii="Times" w:hAnsi="Times"/>
        </w:rPr>
        <w:t>or</w:t>
      </w:r>
      <w:r w:rsidR="004B41DE" w:rsidRPr="00D21E4F">
        <w:rPr>
          <w:rFonts w:ascii="Times" w:hAnsi="Times"/>
        </w:rPr>
        <w:t xml:space="preserve"> antiretroviral therapy</w:t>
      </w:r>
      <w:r w:rsidR="00AC1A74" w:rsidRPr="00D21E4F">
        <w:rPr>
          <w:rFonts w:ascii="Times" w:hAnsi="Times"/>
        </w:rPr>
        <w:t xml:space="preserve"> duration</w:t>
      </w:r>
      <w:r w:rsidR="004B41DE" w:rsidRPr="00D21E4F">
        <w:rPr>
          <w:rFonts w:ascii="Times" w:hAnsi="Times"/>
        </w:rPr>
        <w:t xml:space="preserve"> (OR 0.96; 95% CI 0.79–1.17; p=0.66).</w:t>
      </w:r>
      <w:r w:rsidR="006435A8" w:rsidRPr="00D21E4F">
        <w:rPr>
          <w:rFonts w:ascii="Times" w:hAnsi="Times"/>
        </w:rPr>
        <w:t xml:space="preserve"> </w:t>
      </w:r>
      <w:r w:rsidRPr="00D21E4F">
        <w:rPr>
          <w:rFonts w:ascii="Times" w:hAnsi="Times"/>
        </w:rPr>
        <w:t>Only 3</w:t>
      </w:r>
      <w:r w:rsidR="006435A8" w:rsidRPr="00D21E4F">
        <w:rPr>
          <w:rFonts w:ascii="Times" w:hAnsi="Times"/>
        </w:rPr>
        <w:t>5</w:t>
      </w:r>
      <w:r w:rsidRPr="00D21E4F">
        <w:rPr>
          <w:rFonts w:ascii="Times" w:hAnsi="Times"/>
        </w:rPr>
        <w:t xml:space="preserve">% of caregivers </w:t>
      </w:r>
      <w:r w:rsidR="00D47310" w:rsidRPr="00D21E4F">
        <w:rPr>
          <w:rFonts w:ascii="Times" w:hAnsi="Times"/>
        </w:rPr>
        <w:t xml:space="preserve">correctly </w:t>
      </w:r>
      <w:r w:rsidRPr="00D21E4F">
        <w:rPr>
          <w:rFonts w:ascii="Times" w:hAnsi="Times"/>
        </w:rPr>
        <w:t>perceived their child’s hearing loss.</w:t>
      </w:r>
      <w:r w:rsidRPr="00D21E4F">
        <w:rPr>
          <w:rFonts w:ascii="Times" w:hAnsi="Times"/>
        </w:rPr>
        <w:tab/>
      </w:r>
    </w:p>
    <w:p w14:paraId="25C9B3AF" w14:textId="56F8B5AC" w:rsidR="009A1F42" w:rsidRPr="00D21E4F" w:rsidRDefault="008C02BD" w:rsidP="00B92595">
      <w:pPr>
        <w:spacing w:line="480" w:lineRule="auto"/>
        <w:rPr>
          <w:rFonts w:ascii="Times" w:hAnsi="Times"/>
        </w:rPr>
      </w:pPr>
      <w:r w:rsidRPr="00D21E4F">
        <w:rPr>
          <w:rFonts w:ascii="Times" w:hAnsi="Times"/>
          <w:b/>
        </w:rPr>
        <w:t>Conclusion</w:t>
      </w:r>
      <w:r w:rsidR="006B438A" w:rsidRPr="00D21E4F">
        <w:rPr>
          <w:rFonts w:ascii="Times" w:hAnsi="Times"/>
          <w:b/>
        </w:rPr>
        <w:t>s</w:t>
      </w:r>
      <w:r w:rsidRPr="00D21E4F">
        <w:rPr>
          <w:rFonts w:ascii="Times" w:hAnsi="Times"/>
        </w:rPr>
        <w:t>:</w:t>
      </w:r>
      <w:r w:rsidR="00230F32" w:rsidRPr="00D21E4F">
        <w:rPr>
          <w:rFonts w:ascii="Times" w:hAnsi="Times"/>
        </w:rPr>
        <w:t xml:space="preserve"> </w:t>
      </w:r>
      <w:r w:rsidR="007E55CF" w:rsidRPr="00D21E4F">
        <w:rPr>
          <w:rFonts w:ascii="Times" w:hAnsi="Times"/>
        </w:rPr>
        <w:t>Hearing impairment occurs at a higher prevalence</w:t>
      </w:r>
      <w:r w:rsidR="00457A6E" w:rsidRPr="00D21E4F">
        <w:rPr>
          <w:rFonts w:ascii="Times" w:hAnsi="Times"/>
        </w:rPr>
        <w:t xml:space="preserve"> in HIV-infected children</w:t>
      </w:r>
      <w:r w:rsidR="00C342F5" w:rsidRPr="00D21E4F">
        <w:rPr>
          <w:rFonts w:ascii="Times" w:hAnsi="Times"/>
        </w:rPr>
        <w:t xml:space="preserve"> in Haiti</w:t>
      </w:r>
      <w:r w:rsidR="007E55CF" w:rsidRPr="00D21E4F">
        <w:rPr>
          <w:rFonts w:ascii="Times" w:hAnsi="Times"/>
        </w:rPr>
        <w:t xml:space="preserve"> than what is expected for those living without HIV</w:t>
      </w:r>
      <w:r w:rsidR="00457A6E" w:rsidRPr="00D21E4F">
        <w:rPr>
          <w:rFonts w:ascii="Times" w:hAnsi="Times"/>
        </w:rPr>
        <w:t xml:space="preserve">. </w:t>
      </w:r>
      <w:r w:rsidR="000E6408" w:rsidRPr="00D21E4F">
        <w:rPr>
          <w:rFonts w:ascii="Times" w:hAnsi="Times"/>
        </w:rPr>
        <w:t>Frequent ear infections</w:t>
      </w:r>
      <w:r w:rsidR="00912DB5" w:rsidRPr="00D21E4F">
        <w:rPr>
          <w:rFonts w:ascii="Times" w:hAnsi="Times"/>
        </w:rPr>
        <w:t xml:space="preserve"> </w:t>
      </w:r>
      <w:r w:rsidR="00C94934" w:rsidRPr="00D21E4F">
        <w:rPr>
          <w:rFonts w:ascii="Times" w:hAnsi="Times"/>
        </w:rPr>
        <w:t>were</w:t>
      </w:r>
      <w:r w:rsidR="000E6408" w:rsidRPr="00D21E4F">
        <w:rPr>
          <w:rFonts w:ascii="Times" w:hAnsi="Times"/>
        </w:rPr>
        <w:t xml:space="preserve"> significantly associated with hearing loss</w:t>
      </w:r>
      <w:r w:rsidR="00912DB5" w:rsidRPr="00D21E4F">
        <w:rPr>
          <w:rFonts w:ascii="Times" w:hAnsi="Times"/>
        </w:rPr>
        <w:t xml:space="preserve"> while antiretroviral therapy duration was not</w:t>
      </w:r>
      <w:r w:rsidR="000E6408" w:rsidRPr="00D21E4F">
        <w:rPr>
          <w:rFonts w:ascii="Times" w:hAnsi="Times"/>
        </w:rPr>
        <w:t>.</w:t>
      </w:r>
      <w:r w:rsidR="00FA08E1" w:rsidRPr="00D21E4F">
        <w:rPr>
          <w:rFonts w:ascii="Times" w:hAnsi="Times"/>
        </w:rPr>
        <w:t xml:space="preserve"> Despite their potential ototoxicity, </w:t>
      </w:r>
      <w:r w:rsidR="00762710" w:rsidRPr="00D21E4F">
        <w:rPr>
          <w:rFonts w:ascii="Times" w:hAnsi="Times"/>
        </w:rPr>
        <w:t xml:space="preserve">antiretroviral </w:t>
      </w:r>
      <w:r w:rsidR="007817B2" w:rsidRPr="00D21E4F">
        <w:rPr>
          <w:rFonts w:ascii="Times" w:hAnsi="Times"/>
        </w:rPr>
        <w:t>therapies</w:t>
      </w:r>
      <w:r w:rsidR="00762710" w:rsidRPr="00D21E4F">
        <w:rPr>
          <w:rFonts w:ascii="Times" w:hAnsi="Times"/>
        </w:rPr>
        <w:t xml:space="preserve"> </w:t>
      </w:r>
      <w:r w:rsidR="00FA08E1" w:rsidRPr="00D21E4F">
        <w:rPr>
          <w:rFonts w:ascii="Times" w:hAnsi="Times"/>
        </w:rPr>
        <w:t xml:space="preserve">should be continued and may decrease incidence of otitis media. </w:t>
      </w:r>
      <w:r w:rsidR="001F2D26" w:rsidRPr="00D21E4F">
        <w:rPr>
          <w:rFonts w:ascii="Times" w:hAnsi="Times"/>
        </w:rPr>
        <w:t>Low caregiver perception of hearing loss emphasizes</w:t>
      </w:r>
      <w:r w:rsidR="00A75750" w:rsidRPr="00D21E4F">
        <w:rPr>
          <w:rFonts w:ascii="Times" w:hAnsi="Times"/>
        </w:rPr>
        <w:t xml:space="preserve"> the need for</w:t>
      </w:r>
      <w:r w:rsidR="001F2D26" w:rsidRPr="00D21E4F">
        <w:rPr>
          <w:rFonts w:ascii="Times" w:hAnsi="Times"/>
        </w:rPr>
        <w:t xml:space="preserve"> </w:t>
      </w:r>
      <w:r w:rsidR="00A75750" w:rsidRPr="00D21E4F">
        <w:rPr>
          <w:rFonts w:ascii="Times" w:hAnsi="Times"/>
        </w:rPr>
        <w:t>routine</w:t>
      </w:r>
      <w:r w:rsidR="001F2D26" w:rsidRPr="00D21E4F">
        <w:rPr>
          <w:rFonts w:ascii="Times" w:hAnsi="Times"/>
        </w:rPr>
        <w:t xml:space="preserve"> hearing </w:t>
      </w:r>
      <w:r w:rsidR="00750FCF" w:rsidRPr="00D21E4F">
        <w:rPr>
          <w:rFonts w:ascii="Times" w:hAnsi="Times"/>
        </w:rPr>
        <w:t>screening</w:t>
      </w:r>
      <w:r w:rsidR="001F2D26" w:rsidRPr="00D21E4F">
        <w:rPr>
          <w:rFonts w:ascii="Times" w:hAnsi="Times"/>
        </w:rPr>
        <w:t xml:space="preserve"> for HIV-infected children.</w:t>
      </w:r>
    </w:p>
    <w:p w14:paraId="45FF153E" w14:textId="77777777" w:rsidR="009A1F42" w:rsidRPr="00D21E4F" w:rsidRDefault="009A1F42" w:rsidP="009A1F42">
      <w:pPr>
        <w:rPr>
          <w:rFonts w:ascii="Times" w:hAnsi="Times"/>
          <w:color w:val="000000" w:themeColor="text1"/>
        </w:rPr>
      </w:pPr>
      <w:r w:rsidRPr="00D21E4F">
        <w:rPr>
          <w:rFonts w:ascii="Times" w:hAnsi="Times"/>
          <w:b/>
        </w:rPr>
        <w:t>Key words</w:t>
      </w:r>
      <w:r w:rsidRPr="00D21E4F">
        <w:rPr>
          <w:rFonts w:ascii="Times" w:hAnsi="Times"/>
        </w:rPr>
        <w:t xml:space="preserve">: </w:t>
      </w:r>
      <w:r w:rsidRPr="00D21E4F">
        <w:rPr>
          <w:rFonts w:ascii="Times" w:hAnsi="Times"/>
          <w:color w:val="000000" w:themeColor="text1"/>
        </w:rPr>
        <w:t>HIV, hearing loss, hearing screening, Haiti, children, public health</w:t>
      </w:r>
    </w:p>
    <w:p w14:paraId="1164B0E8" w14:textId="4C31990F" w:rsidR="0003029F" w:rsidRPr="00D21E4F" w:rsidRDefault="00E35F78" w:rsidP="00B92595">
      <w:pPr>
        <w:spacing w:line="480" w:lineRule="auto"/>
        <w:rPr>
          <w:rFonts w:ascii="Times" w:hAnsi="Times"/>
        </w:rPr>
      </w:pPr>
      <w:r w:rsidRPr="00D21E4F">
        <w:rPr>
          <w:rFonts w:ascii="Times" w:hAnsi="Times"/>
        </w:rPr>
        <w:br w:type="page"/>
      </w:r>
    </w:p>
    <w:p w14:paraId="72415B7D" w14:textId="14042862" w:rsidR="00E35F78" w:rsidRPr="00D21E4F" w:rsidRDefault="006B438A" w:rsidP="006B438A">
      <w:pPr>
        <w:spacing w:line="480" w:lineRule="auto"/>
        <w:rPr>
          <w:rFonts w:ascii="Times" w:hAnsi="Times"/>
          <w:b/>
        </w:rPr>
      </w:pPr>
      <w:r w:rsidRPr="00D21E4F">
        <w:rPr>
          <w:rFonts w:ascii="Times" w:hAnsi="Times"/>
          <w:b/>
        </w:rPr>
        <w:lastRenderedPageBreak/>
        <w:t xml:space="preserve">1. </w:t>
      </w:r>
      <w:r w:rsidR="00E35F78" w:rsidRPr="00D21E4F">
        <w:rPr>
          <w:rFonts w:ascii="Times" w:hAnsi="Times"/>
          <w:b/>
        </w:rPr>
        <w:t>Introduction</w:t>
      </w:r>
    </w:p>
    <w:p w14:paraId="77FBE34A" w14:textId="09EC9128" w:rsidR="009A192E" w:rsidRPr="00D21E4F" w:rsidRDefault="006B1BB6" w:rsidP="00A2792C">
      <w:pPr>
        <w:spacing w:line="480" w:lineRule="auto"/>
        <w:rPr>
          <w:rFonts w:ascii="Times" w:hAnsi="Times"/>
        </w:rPr>
      </w:pPr>
      <w:r w:rsidRPr="00D21E4F">
        <w:rPr>
          <w:rFonts w:ascii="Times" w:hAnsi="Times"/>
        </w:rPr>
        <w:tab/>
      </w:r>
      <w:r w:rsidR="000A7810" w:rsidRPr="00D21E4F">
        <w:rPr>
          <w:rFonts w:ascii="Times" w:hAnsi="Times"/>
        </w:rPr>
        <w:t>The World Health Organization (WHO)</w:t>
      </w:r>
      <w:r w:rsidR="00EF1B21" w:rsidRPr="00D21E4F">
        <w:rPr>
          <w:rFonts w:ascii="Times" w:hAnsi="Times"/>
        </w:rPr>
        <w:t xml:space="preserve"> </w:t>
      </w:r>
      <w:r w:rsidR="00AD2266" w:rsidRPr="00D21E4F">
        <w:rPr>
          <w:rFonts w:ascii="Times" w:hAnsi="Times"/>
        </w:rPr>
        <w:t>estimates</w:t>
      </w:r>
      <w:r w:rsidR="008F0983" w:rsidRPr="00D21E4F">
        <w:rPr>
          <w:rFonts w:ascii="Times" w:hAnsi="Times"/>
        </w:rPr>
        <w:t xml:space="preserve"> that </w:t>
      </w:r>
      <w:r w:rsidR="00DD0746" w:rsidRPr="00D21E4F">
        <w:rPr>
          <w:rFonts w:ascii="Times" w:hAnsi="Times"/>
        </w:rPr>
        <w:t>43</w:t>
      </w:r>
      <w:r w:rsidR="00FD080F" w:rsidRPr="00D21E4F">
        <w:rPr>
          <w:rFonts w:ascii="Times" w:hAnsi="Times"/>
        </w:rPr>
        <w:t>2</w:t>
      </w:r>
      <w:r w:rsidR="00DD0746" w:rsidRPr="00D21E4F">
        <w:rPr>
          <w:rFonts w:ascii="Times" w:hAnsi="Times"/>
        </w:rPr>
        <w:t xml:space="preserve"> million </w:t>
      </w:r>
      <w:r w:rsidR="00340862" w:rsidRPr="00D21E4F">
        <w:rPr>
          <w:rFonts w:ascii="Times" w:hAnsi="Times"/>
        </w:rPr>
        <w:t xml:space="preserve">adults and 34 million </w:t>
      </w:r>
      <w:r w:rsidR="008D3294" w:rsidRPr="00D21E4F">
        <w:rPr>
          <w:rFonts w:ascii="Times" w:hAnsi="Times"/>
        </w:rPr>
        <w:t>children</w:t>
      </w:r>
      <w:r w:rsidR="0069524F" w:rsidRPr="00D21E4F">
        <w:rPr>
          <w:rFonts w:ascii="Times" w:hAnsi="Times"/>
        </w:rPr>
        <w:t xml:space="preserve"> </w:t>
      </w:r>
      <w:r w:rsidR="008157C4" w:rsidRPr="00D21E4F">
        <w:rPr>
          <w:rFonts w:ascii="Times" w:hAnsi="Times"/>
        </w:rPr>
        <w:t>globally</w:t>
      </w:r>
      <w:r w:rsidR="00DD0746" w:rsidRPr="00D21E4F">
        <w:rPr>
          <w:rFonts w:ascii="Times" w:hAnsi="Times"/>
        </w:rPr>
        <w:t xml:space="preserve"> have disabling </w:t>
      </w:r>
      <w:r w:rsidR="00FD78FA" w:rsidRPr="00D21E4F">
        <w:rPr>
          <w:rFonts w:ascii="Times" w:hAnsi="Times"/>
        </w:rPr>
        <w:t xml:space="preserve">hearing </w:t>
      </w:r>
      <w:r w:rsidR="001C2AA5" w:rsidRPr="00D21E4F">
        <w:rPr>
          <w:rFonts w:ascii="Times" w:hAnsi="Times"/>
        </w:rPr>
        <w:t>loss</w:t>
      </w:r>
      <w:r w:rsidR="00F600F2" w:rsidRPr="00D21E4F">
        <w:rPr>
          <w:rFonts w:ascii="Times" w:hAnsi="Times"/>
        </w:rPr>
        <w:t>, the most common congenital sensory impairment,</w:t>
      </w:r>
      <w:r w:rsidR="00DD0746" w:rsidRPr="00D21E4F">
        <w:rPr>
          <w:rFonts w:ascii="Times" w:hAnsi="Times"/>
        </w:rPr>
        <w:t xml:space="preserve"> an</w:t>
      </w:r>
      <w:r w:rsidR="00407B85" w:rsidRPr="00D21E4F">
        <w:rPr>
          <w:rFonts w:ascii="Times" w:hAnsi="Times"/>
        </w:rPr>
        <w:t>d that nearly 60%</w:t>
      </w:r>
      <w:r w:rsidR="00675378" w:rsidRPr="00D21E4F">
        <w:rPr>
          <w:rFonts w:ascii="Times" w:hAnsi="Times"/>
        </w:rPr>
        <w:t xml:space="preserve"> of </w:t>
      </w:r>
      <w:r w:rsidR="00C017FA" w:rsidRPr="00D21E4F">
        <w:rPr>
          <w:rFonts w:ascii="Times" w:hAnsi="Times"/>
        </w:rPr>
        <w:t xml:space="preserve">these </w:t>
      </w:r>
      <w:r w:rsidR="00675378" w:rsidRPr="00D21E4F">
        <w:rPr>
          <w:rFonts w:ascii="Times" w:hAnsi="Times"/>
        </w:rPr>
        <w:t>cases are preventable</w:t>
      </w:r>
      <w:r w:rsidR="009F78E7" w:rsidRPr="00D21E4F">
        <w:rPr>
          <w:rFonts w:ascii="Times" w:hAnsi="Times"/>
        </w:rPr>
        <w:t xml:space="preserve"> </w:t>
      </w:r>
      <w:r w:rsidR="00724FCF" w:rsidRPr="00D21E4F">
        <w:rPr>
          <w:rFonts w:ascii="Times" w:hAnsi="Times"/>
        </w:rPr>
        <w:fldChar w:fldCharType="begin"/>
      </w:r>
      <w:r w:rsidR="008D4CCC" w:rsidRPr="00D21E4F">
        <w:rPr>
          <w:rFonts w:ascii="Times" w:hAnsi="Times"/>
        </w:rPr>
        <w:instrText xml:space="preserve"> ADDIN EN.CITE &lt;EndNote&gt;&lt;Cite&gt;&lt;Author&gt;World Health Organization&lt;/Author&gt;&lt;Year&gt;2021&lt;/Year&gt;&lt;RecNum&gt;417&lt;/RecNum&gt;&lt;DisplayText&gt;[1]&lt;/DisplayText&gt;&lt;record&gt;&lt;rec-number&gt;417&lt;/rec-number&gt;&lt;foreign-keys&gt;&lt;key app="EN" db-id="erv2wfedqdwfwse9w5h5dr9cf529pwx55252" timestamp="1634567611"&gt;417&lt;/key&gt;&lt;/foreign-keys&gt;&lt;ref-type name="Web Page"&gt;12&lt;/ref-type&gt;&lt;contributors&gt;&lt;authors&gt;&lt;author&gt;World Health Organization,&lt;/author&gt;&lt;/authors&gt;&lt;/contributors&gt;&lt;titles&gt;&lt;title&gt;Deafness and hearing loss&lt;/title&gt;&lt;/titles&gt;&lt;dates&gt;&lt;year&gt;2021&lt;/year&gt;&lt;/dates&gt;&lt;urls&gt;&lt;related-urls&gt;&lt;url&gt;https://www.who.int/news-room/fact-sheets/detail/deafness-and-hearing-loss&lt;/url&gt;&lt;/related-urls&gt;&lt;/urls&gt;&lt;/record&gt;&lt;/Cite&gt;&lt;/EndNote&gt;</w:instrText>
      </w:r>
      <w:r w:rsidR="00724FCF" w:rsidRPr="00D21E4F">
        <w:rPr>
          <w:rFonts w:ascii="Times" w:hAnsi="Times"/>
        </w:rPr>
        <w:fldChar w:fldCharType="separate"/>
      </w:r>
      <w:r w:rsidR="008D4CCC" w:rsidRPr="00D21E4F">
        <w:rPr>
          <w:rFonts w:ascii="Times" w:hAnsi="Times"/>
          <w:noProof/>
        </w:rPr>
        <w:t>[1]</w:t>
      </w:r>
      <w:r w:rsidR="00724FCF" w:rsidRPr="00D21E4F">
        <w:rPr>
          <w:rFonts w:ascii="Times" w:hAnsi="Times"/>
        </w:rPr>
        <w:fldChar w:fldCharType="end"/>
      </w:r>
      <w:r w:rsidR="009F78E7" w:rsidRPr="00D21E4F">
        <w:rPr>
          <w:rFonts w:ascii="Times" w:hAnsi="Times"/>
        </w:rPr>
        <w:t>.</w:t>
      </w:r>
      <w:r w:rsidR="00A66A0E" w:rsidRPr="00D21E4F">
        <w:rPr>
          <w:rFonts w:ascii="Times" w:hAnsi="Times"/>
        </w:rPr>
        <w:t xml:space="preserve"> </w:t>
      </w:r>
      <w:r w:rsidR="00F600F2" w:rsidRPr="00D21E4F">
        <w:rPr>
          <w:rFonts w:ascii="Times" w:hAnsi="Times"/>
        </w:rPr>
        <w:t>U</w:t>
      </w:r>
      <w:r w:rsidR="005009F0" w:rsidRPr="00D21E4F">
        <w:rPr>
          <w:rFonts w:ascii="Times" w:hAnsi="Times"/>
        </w:rPr>
        <w:t xml:space="preserve">naddressed </w:t>
      </w:r>
      <w:r w:rsidR="00FA54C8" w:rsidRPr="00D21E4F">
        <w:rPr>
          <w:rFonts w:ascii="Times" w:hAnsi="Times"/>
        </w:rPr>
        <w:t>hearing impairment</w:t>
      </w:r>
      <w:r w:rsidR="00D03473" w:rsidRPr="00D21E4F">
        <w:rPr>
          <w:rFonts w:ascii="Times" w:hAnsi="Times"/>
        </w:rPr>
        <w:t xml:space="preserve"> </w:t>
      </w:r>
      <w:r w:rsidR="00B20A54" w:rsidRPr="00D21E4F">
        <w:rPr>
          <w:rFonts w:ascii="Times" w:hAnsi="Times"/>
        </w:rPr>
        <w:t>can have</w:t>
      </w:r>
      <w:r w:rsidR="000B4B14" w:rsidRPr="00D21E4F">
        <w:rPr>
          <w:rFonts w:ascii="Times" w:hAnsi="Times"/>
        </w:rPr>
        <w:t xml:space="preserve"> devastating consequences</w:t>
      </w:r>
      <w:r w:rsidR="00243BD5" w:rsidRPr="00D21E4F">
        <w:rPr>
          <w:rFonts w:ascii="Times" w:hAnsi="Times"/>
        </w:rPr>
        <w:t xml:space="preserve"> </w:t>
      </w:r>
      <w:r w:rsidR="00B30A67" w:rsidRPr="00D21E4F">
        <w:rPr>
          <w:rFonts w:ascii="Times" w:hAnsi="Times"/>
        </w:rPr>
        <w:t>on</w:t>
      </w:r>
      <w:r w:rsidR="00243BD5" w:rsidRPr="00D21E4F">
        <w:rPr>
          <w:rFonts w:ascii="Times" w:hAnsi="Times"/>
        </w:rPr>
        <w:t xml:space="preserve"> </w:t>
      </w:r>
      <w:r w:rsidR="00782783" w:rsidRPr="00D21E4F">
        <w:rPr>
          <w:rFonts w:ascii="Times" w:hAnsi="Times"/>
        </w:rPr>
        <w:t>speech</w:t>
      </w:r>
      <w:r w:rsidR="002065B8" w:rsidRPr="00D21E4F">
        <w:rPr>
          <w:rFonts w:ascii="Times" w:hAnsi="Times"/>
        </w:rPr>
        <w:t xml:space="preserve"> and </w:t>
      </w:r>
      <w:r w:rsidR="00370FC5" w:rsidRPr="00D21E4F">
        <w:rPr>
          <w:rFonts w:ascii="Times" w:hAnsi="Times"/>
        </w:rPr>
        <w:t>language</w:t>
      </w:r>
      <w:r w:rsidR="002065B8" w:rsidRPr="00D21E4F">
        <w:rPr>
          <w:rFonts w:ascii="Times" w:hAnsi="Times"/>
        </w:rPr>
        <w:t xml:space="preserve"> </w:t>
      </w:r>
      <w:r w:rsidR="00086330" w:rsidRPr="00D21E4F">
        <w:rPr>
          <w:rFonts w:ascii="Times" w:hAnsi="Times"/>
        </w:rPr>
        <w:t>development</w:t>
      </w:r>
      <w:r w:rsidR="002065B8" w:rsidRPr="00D21E4F">
        <w:rPr>
          <w:rFonts w:ascii="Times" w:hAnsi="Times"/>
        </w:rPr>
        <w:t xml:space="preserve"> </w:t>
      </w:r>
      <w:r w:rsidR="00086330" w:rsidRPr="00D21E4F">
        <w:rPr>
          <w:rFonts w:ascii="Times" w:hAnsi="Times"/>
        </w:rPr>
        <w:t>and</w:t>
      </w:r>
      <w:r w:rsidR="00C3164E" w:rsidRPr="00D21E4F">
        <w:rPr>
          <w:rFonts w:ascii="Times" w:hAnsi="Times"/>
        </w:rPr>
        <w:t xml:space="preserve"> </w:t>
      </w:r>
      <w:r w:rsidR="00364357" w:rsidRPr="00D21E4F">
        <w:rPr>
          <w:rFonts w:ascii="Times" w:hAnsi="Times"/>
        </w:rPr>
        <w:t xml:space="preserve">future </w:t>
      </w:r>
      <w:r w:rsidR="005D206A" w:rsidRPr="00D21E4F">
        <w:rPr>
          <w:rFonts w:ascii="Times" w:hAnsi="Times"/>
        </w:rPr>
        <w:t>education</w:t>
      </w:r>
      <w:r w:rsidR="00364357" w:rsidRPr="00D21E4F">
        <w:rPr>
          <w:rFonts w:ascii="Times" w:hAnsi="Times"/>
        </w:rPr>
        <w:t>al</w:t>
      </w:r>
      <w:r w:rsidR="005D206A" w:rsidRPr="00D21E4F">
        <w:rPr>
          <w:rFonts w:ascii="Times" w:hAnsi="Times"/>
        </w:rPr>
        <w:t xml:space="preserve"> and employment opportunities</w:t>
      </w:r>
      <w:r w:rsidR="009F78E7" w:rsidRPr="00D21E4F">
        <w:rPr>
          <w:rFonts w:ascii="Times" w:hAnsi="Times"/>
        </w:rPr>
        <w:t xml:space="preserve"> </w:t>
      </w:r>
      <w:r w:rsidR="001336C8" w:rsidRPr="00D21E4F">
        <w:rPr>
          <w:rFonts w:ascii="Times" w:hAnsi="Times"/>
        </w:rPr>
        <w:fldChar w:fldCharType="begin"/>
      </w:r>
      <w:r w:rsidR="008D4CCC" w:rsidRPr="00D21E4F">
        <w:rPr>
          <w:rFonts w:ascii="Times" w:hAnsi="Times"/>
        </w:rPr>
        <w:instrText xml:space="preserve"> ADDIN EN.CITE &lt;EndNote&gt;&lt;Cite&gt;&lt;Author&gt;Madell&lt;/Author&gt;&lt;Year&gt;2018&lt;/Year&gt;&lt;RecNum&gt;419&lt;/RecNum&gt;&lt;DisplayText&gt;[2]&lt;/DisplayText&gt;&lt;record&gt;&lt;rec-number&gt;419&lt;/rec-number&gt;&lt;foreign-keys&gt;&lt;key app="EN" db-id="erv2wfedqdwfwse9w5h5dr9cf529pwx55252" timestamp="1634571716"&gt;419&lt;/key&gt;&lt;/foreign-keys&gt;&lt;ref-type name="Journal Article"&gt;17&lt;/ref-type&gt;&lt;contributors&gt;&lt;authors&gt;&lt;author&gt;Madell, J.R.&lt;/author&gt;&lt;author&gt;Hewitt, J.G.&lt;/author&gt;&lt;author&gt;Rotfleisch, S.&lt;/author&gt;&lt;/authors&gt;&lt;/contributors&gt;&lt;titles&gt;&lt;title&gt;Auditory Perception vs. Speech Production in Children&lt;/title&gt;&lt;secondary-title&gt;The Hearing Journal&lt;/secondary-title&gt;&lt;/titles&gt;&lt;periodical&gt;&lt;full-title&gt;The Hearing Journal&lt;/full-title&gt;&lt;/periodical&gt;&lt;pages&gt;14-18&lt;/pages&gt;&lt;volume&gt;71&lt;/volume&gt;&lt;number&gt;12&lt;/number&gt;&lt;dates&gt;&lt;year&gt;2018&lt;/year&gt;&lt;/dates&gt;&lt;urls&gt;&lt;/urls&gt;&lt;electronic-resource-num&gt;10.1097/01.HJ.0000550393.51777.97&lt;/electronic-resource-num&gt;&lt;/record&gt;&lt;/Cite&gt;&lt;/EndNote&gt;</w:instrText>
      </w:r>
      <w:r w:rsidR="001336C8" w:rsidRPr="00D21E4F">
        <w:rPr>
          <w:rFonts w:ascii="Times" w:hAnsi="Times"/>
        </w:rPr>
        <w:fldChar w:fldCharType="separate"/>
      </w:r>
      <w:r w:rsidR="008D4CCC" w:rsidRPr="00D21E4F">
        <w:rPr>
          <w:rFonts w:ascii="Times" w:hAnsi="Times"/>
          <w:noProof/>
        </w:rPr>
        <w:t>[2]</w:t>
      </w:r>
      <w:r w:rsidR="001336C8" w:rsidRPr="00D21E4F">
        <w:rPr>
          <w:rFonts w:ascii="Times" w:hAnsi="Times"/>
        </w:rPr>
        <w:fldChar w:fldCharType="end"/>
      </w:r>
      <w:r w:rsidR="009F78E7" w:rsidRPr="00D21E4F">
        <w:rPr>
          <w:rFonts w:ascii="Times" w:hAnsi="Times"/>
        </w:rPr>
        <w:t>.</w:t>
      </w:r>
      <w:r w:rsidR="00625110" w:rsidRPr="00D21E4F">
        <w:rPr>
          <w:rFonts w:ascii="Times" w:hAnsi="Times"/>
        </w:rPr>
        <w:t xml:space="preserve"> </w:t>
      </w:r>
      <w:r w:rsidR="00FE1EB8" w:rsidRPr="00D21E4F">
        <w:rPr>
          <w:rFonts w:ascii="Times" w:hAnsi="Times"/>
        </w:rPr>
        <w:t>However, h</w:t>
      </w:r>
      <w:r w:rsidR="00D857A3" w:rsidRPr="00D21E4F">
        <w:rPr>
          <w:rFonts w:ascii="Times" w:hAnsi="Times"/>
        </w:rPr>
        <w:t xml:space="preserve">earing-related disability and </w:t>
      </w:r>
      <w:r w:rsidR="00495DC1" w:rsidRPr="00D21E4F">
        <w:rPr>
          <w:rFonts w:ascii="Times" w:hAnsi="Times"/>
        </w:rPr>
        <w:t>associated costs can</w:t>
      </w:r>
      <w:r w:rsidR="007E47E1" w:rsidRPr="00D21E4F">
        <w:rPr>
          <w:rFonts w:ascii="Times" w:hAnsi="Times"/>
        </w:rPr>
        <w:t xml:space="preserve"> be</w:t>
      </w:r>
      <w:r w:rsidR="004A318D" w:rsidRPr="00D21E4F">
        <w:rPr>
          <w:rFonts w:ascii="Times" w:hAnsi="Times"/>
        </w:rPr>
        <w:t xml:space="preserve"> largely</w:t>
      </w:r>
      <w:r w:rsidR="00495DC1" w:rsidRPr="00D21E4F">
        <w:rPr>
          <w:rFonts w:ascii="Times" w:hAnsi="Times"/>
        </w:rPr>
        <w:t xml:space="preserve"> </w:t>
      </w:r>
      <w:r w:rsidR="00835FBF" w:rsidRPr="00D21E4F">
        <w:rPr>
          <w:rFonts w:ascii="Times" w:hAnsi="Times"/>
        </w:rPr>
        <w:t>curtailed with</w:t>
      </w:r>
      <w:r w:rsidR="00EC2F51" w:rsidRPr="00D21E4F">
        <w:rPr>
          <w:rFonts w:ascii="Times" w:hAnsi="Times"/>
        </w:rPr>
        <w:t xml:space="preserve"> </w:t>
      </w:r>
      <w:r w:rsidR="00835FBF" w:rsidRPr="00D21E4F">
        <w:rPr>
          <w:rFonts w:ascii="Times" w:hAnsi="Times"/>
        </w:rPr>
        <w:t>timely diagnosis</w:t>
      </w:r>
      <w:r w:rsidR="006433EA" w:rsidRPr="00D21E4F">
        <w:rPr>
          <w:rFonts w:ascii="Times" w:hAnsi="Times"/>
        </w:rPr>
        <w:t xml:space="preserve"> of </w:t>
      </w:r>
      <w:r w:rsidR="00FA54C8" w:rsidRPr="00D21E4F">
        <w:rPr>
          <w:rFonts w:ascii="Times" w:hAnsi="Times"/>
        </w:rPr>
        <w:t>hearing impairment</w:t>
      </w:r>
      <w:r w:rsidR="00835FBF" w:rsidRPr="00D21E4F">
        <w:rPr>
          <w:rFonts w:ascii="Times" w:hAnsi="Times"/>
        </w:rPr>
        <w:t xml:space="preserve"> and</w:t>
      </w:r>
      <w:r w:rsidR="00885F0D" w:rsidRPr="00D21E4F">
        <w:rPr>
          <w:rFonts w:ascii="Times" w:hAnsi="Times"/>
        </w:rPr>
        <w:t xml:space="preserve"> appropriate</w:t>
      </w:r>
      <w:r w:rsidR="00835FBF" w:rsidRPr="00D21E4F">
        <w:rPr>
          <w:rFonts w:ascii="Times" w:hAnsi="Times"/>
        </w:rPr>
        <w:t xml:space="preserve"> intervention</w:t>
      </w:r>
      <w:r w:rsidR="002423E8" w:rsidRPr="00D21E4F">
        <w:rPr>
          <w:rFonts w:ascii="Times" w:hAnsi="Times"/>
        </w:rPr>
        <w:t>s</w:t>
      </w:r>
      <w:r w:rsidR="009F78E7" w:rsidRPr="00D21E4F">
        <w:rPr>
          <w:rFonts w:ascii="Times" w:hAnsi="Times"/>
        </w:rPr>
        <w:t xml:space="preserve"> </w:t>
      </w:r>
      <w:r w:rsidR="002F3556" w:rsidRPr="00D21E4F">
        <w:rPr>
          <w:rFonts w:ascii="Times" w:hAnsi="Times"/>
        </w:rPr>
        <w:fldChar w:fldCharType="begin"/>
      </w:r>
      <w:r w:rsidR="008D4CCC" w:rsidRPr="00D21E4F">
        <w:rPr>
          <w:rFonts w:ascii="Times" w:hAnsi="Times"/>
        </w:rPr>
        <w:instrText xml:space="preserve"> ADDIN EN.CITE &lt;EndNote&gt;&lt;Cite&gt;&lt;Author&gt;World Health Organization&lt;/Author&gt;&lt;Year&gt;2017&lt;/Year&gt;&lt;RecNum&gt;418&lt;/RecNum&gt;&lt;DisplayText&gt;[3]&lt;/DisplayText&gt;&lt;record&gt;&lt;rec-number&gt;418&lt;/rec-number&gt;&lt;foreign-keys&gt;&lt;key app="EN" db-id="erv2wfedqdwfwse9w5h5dr9cf529pwx55252" timestamp="1634568979"&gt;418&lt;/key&gt;&lt;/foreign-keys&gt;&lt;ref-type name="Web Page"&gt;12&lt;/ref-type&gt;&lt;contributors&gt;&lt;authors&gt;&lt;author&gt;World Health Organization,&lt;/author&gt;&lt;/authors&gt;&lt;/contributors&gt;&lt;titles&gt;&lt;title&gt;Global Costs of Unaddressed Hearing Loss and Cost-effectiveness of Interventions&lt;/title&gt;&lt;/titles&gt;&lt;dates&gt;&lt;year&gt;2017&lt;/year&gt;&lt;/dates&gt;&lt;urls&gt;&lt;related-urls&gt;&lt;url&gt;https://www.who.int/pbd/deafness/world-hearing-day/CostOfUnaddressedHearingLossExecSummary.pdf&lt;/url&gt;&lt;/related-urls&gt;&lt;/urls&gt;&lt;/record&gt;&lt;/Cite&gt;&lt;/EndNote&gt;</w:instrText>
      </w:r>
      <w:r w:rsidR="002F3556" w:rsidRPr="00D21E4F">
        <w:rPr>
          <w:rFonts w:ascii="Times" w:hAnsi="Times"/>
        </w:rPr>
        <w:fldChar w:fldCharType="separate"/>
      </w:r>
      <w:r w:rsidR="008D4CCC" w:rsidRPr="00D21E4F">
        <w:rPr>
          <w:rFonts w:ascii="Times" w:hAnsi="Times"/>
          <w:noProof/>
        </w:rPr>
        <w:t>[3]</w:t>
      </w:r>
      <w:r w:rsidR="002F3556" w:rsidRPr="00D21E4F">
        <w:rPr>
          <w:rFonts w:ascii="Times" w:hAnsi="Times"/>
        </w:rPr>
        <w:fldChar w:fldCharType="end"/>
      </w:r>
      <w:r w:rsidR="009F78E7" w:rsidRPr="00D21E4F">
        <w:rPr>
          <w:rFonts w:ascii="Times" w:hAnsi="Times"/>
        </w:rPr>
        <w:t>.</w:t>
      </w:r>
    </w:p>
    <w:p w14:paraId="59B1CB47" w14:textId="0028977B" w:rsidR="00250A2A" w:rsidRPr="00D21E4F" w:rsidRDefault="00140586" w:rsidP="00A2792C">
      <w:pPr>
        <w:spacing w:line="480" w:lineRule="auto"/>
        <w:rPr>
          <w:rFonts w:ascii="Times" w:hAnsi="Times"/>
        </w:rPr>
      </w:pPr>
      <w:r w:rsidRPr="00D21E4F">
        <w:rPr>
          <w:rFonts w:ascii="Times" w:hAnsi="Times"/>
        </w:rPr>
        <w:tab/>
      </w:r>
      <w:r w:rsidR="004C79B0" w:rsidRPr="00D21E4F">
        <w:rPr>
          <w:rFonts w:ascii="Times" w:hAnsi="Times"/>
        </w:rPr>
        <w:t>A</w:t>
      </w:r>
      <w:r w:rsidRPr="00D21E4F">
        <w:rPr>
          <w:rFonts w:ascii="Times" w:hAnsi="Times"/>
        </w:rPr>
        <w:t xml:space="preserve"> majority of </w:t>
      </w:r>
      <w:r w:rsidR="006D77CC" w:rsidRPr="00D21E4F">
        <w:rPr>
          <w:rFonts w:ascii="Times" w:hAnsi="Times"/>
        </w:rPr>
        <w:t xml:space="preserve">children </w:t>
      </w:r>
      <w:r w:rsidR="00214B36" w:rsidRPr="00D21E4F">
        <w:rPr>
          <w:rFonts w:ascii="Times" w:hAnsi="Times"/>
        </w:rPr>
        <w:t>suffering from</w:t>
      </w:r>
      <w:r w:rsidR="00CA35F5" w:rsidRPr="00D21E4F">
        <w:rPr>
          <w:rFonts w:ascii="Times" w:hAnsi="Times"/>
        </w:rPr>
        <w:t xml:space="preserve"> </w:t>
      </w:r>
      <w:r w:rsidR="00FA54C8" w:rsidRPr="00D21E4F">
        <w:rPr>
          <w:rFonts w:ascii="Times" w:hAnsi="Times"/>
        </w:rPr>
        <w:t>hearing impairment</w:t>
      </w:r>
      <w:r w:rsidR="00CA35F5" w:rsidRPr="00D21E4F">
        <w:rPr>
          <w:rFonts w:ascii="Times" w:hAnsi="Times"/>
        </w:rPr>
        <w:t xml:space="preserve"> </w:t>
      </w:r>
      <w:r w:rsidR="00214B36" w:rsidRPr="00D21E4F">
        <w:rPr>
          <w:rFonts w:ascii="Times" w:hAnsi="Times"/>
        </w:rPr>
        <w:t>are</w:t>
      </w:r>
      <w:r w:rsidR="00CA35F5" w:rsidRPr="00D21E4F">
        <w:rPr>
          <w:rFonts w:ascii="Times" w:hAnsi="Times"/>
        </w:rPr>
        <w:t xml:space="preserve"> from low- and middle-income countries</w:t>
      </w:r>
      <w:r w:rsidR="00B25E13" w:rsidRPr="00D21E4F">
        <w:rPr>
          <w:rFonts w:ascii="Times" w:hAnsi="Times"/>
        </w:rPr>
        <w:t xml:space="preserve">, which </w:t>
      </w:r>
      <w:r w:rsidR="008F388B" w:rsidRPr="00D21E4F">
        <w:rPr>
          <w:rFonts w:ascii="Times" w:hAnsi="Times"/>
        </w:rPr>
        <w:t xml:space="preserve">also bear the </w:t>
      </w:r>
      <w:r w:rsidR="00800FE7" w:rsidRPr="00D21E4F">
        <w:rPr>
          <w:rFonts w:ascii="Times" w:hAnsi="Times"/>
        </w:rPr>
        <w:t xml:space="preserve">overwhelming </w:t>
      </w:r>
      <w:r w:rsidR="008F388B" w:rsidRPr="00D21E4F">
        <w:rPr>
          <w:rFonts w:ascii="Times" w:hAnsi="Times"/>
        </w:rPr>
        <w:t>burden of the human immunodeficiency</w:t>
      </w:r>
      <w:r w:rsidR="00162176" w:rsidRPr="00D21E4F">
        <w:rPr>
          <w:rFonts w:ascii="Times" w:hAnsi="Times"/>
        </w:rPr>
        <w:t xml:space="preserve"> </w:t>
      </w:r>
      <w:r w:rsidR="008F388B" w:rsidRPr="00D21E4F">
        <w:rPr>
          <w:rFonts w:ascii="Times" w:hAnsi="Times"/>
        </w:rPr>
        <w:t>virus (HIV)</w:t>
      </w:r>
      <w:r w:rsidR="009F78E7" w:rsidRPr="00D21E4F">
        <w:rPr>
          <w:rFonts w:ascii="Times" w:hAnsi="Times"/>
        </w:rPr>
        <w:t xml:space="preserve"> </w:t>
      </w:r>
      <w:r w:rsidR="00B44A6F" w:rsidRPr="00D21E4F">
        <w:rPr>
          <w:rFonts w:ascii="Times" w:hAnsi="Times"/>
        </w:rPr>
        <w:fldChar w:fldCharType="begin"/>
      </w:r>
      <w:r w:rsidR="008D4CCC" w:rsidRPr="00D21E4F">
        <w:rPr>
          <w:rFonts w:ascii="Times" w:hAnsi="Times"/>
        </w:rPr>
        <w:instrText xml:space="preserve"> ADDIN EN.CITE &lt;EndNote&gt;&lt;Cite&gt;&lt;Author&gt;World Health Organization&lt;/Author&gt;&lt;Year&gt;2021&lt;/Year&gt;&lt;RecNum&gt;417&lt;/RecNum&gt;&lt;DisplayText&gt;[1, 4]&lt;/DisplayText&gt;&lt;record&gt;&lt;rec-number&gt;417&lt;/rec-number&gt;&lt;foreign-keys&gt;&lt;key app="EN" db-id="erv2wfedqdwfwse9w5h5dr9cf529pwx55252" timestamp="1634567611"&gt;417&lt;/key&gt;&lt;/foreign-keys&gt;&lt;ref-type name="Web Page"&gt;12&lt;/ref-type&gt;&lt;contributors&gt;&lt;authors&gt;&lt;author&gt;World Health Organization,&lt;/author&gt;&lt;/authors&gt;&lt;/contributors&gt;&lt;titles&gt;&lt;title&gt;Deafness and hearing loss&lt;/title&gt;&lt;/titles&gt;&lt;dates&gt;&lt;year&gt;2021&lt;/year&gt;&lt;/dates&gt;&lt;urls&gt;&lt;related-urls&gt;&lt;url&gt;https://www.who.int/news-room/fact-sheets/detail/deafness-and-hearing-loss&lt;/url&gt;&lt;/related-urls&gt;&lt;/urls&gt;&lt;/record&gt;&lt;/Cite&gt;&lt;Cite&gt;&lt;Author&gt;UNAIDS&lt;/Author&gt;&lt;Year&gt;2021&lt;/Year&gt;&lt;RecNum&gt;420&lt;/RecNum&gt;&lt;record&gt;&lt;rec-number&gt;420&lt;/rec-number&gt;&lt;foreign-keys&gt;&lt;key app="EN" db-id="erv2wfedqdwfwse9w5h5dr9cf529pwx55252" timestamp="1634571873"&gt;420&lt;/key&gt;&lt;/foreign-keys&gt;&lt;ref-type name="Web Page"&gt;12&lt;/ref-type&gt;&lt;contributors&gt;&lt;authors&gt;&lt;author&gt;UNAIDS,&lt;/author&gt;&lt;/authors&gt;&lt;/contributors&gt;&lt;titles&gt;&lt;title&gt;2021 Global AIDS Update&lt;/title&gt;&lt;/titles&gt;&lt;dates&gt;&lt;year&gt;2021&lt;/year&gt;&lt;/dates&gt;&lt;urls&gt;&lt;related-urls&gt;&lt;url&gt;https://www.unaids.org/sites/default/files/media_asset/2021-global-aids-update_en.pdf&lt;/url&gt;&lt;/related-urls&gt;&lt;/urls&gt;&lt;/record&gt;&lt;/Cite&gt;&lt;/EndNote&gt;</w:instrText>
      </w:r>
      <w:r w:rsidR="00B44A6F" w:rsidRPr="00D21E4F">
        <w:rPr>
          <w:rFonts w:ascii="Times" w:hAnsi="Times"/>
        </w:rPr>
        <w:fldChar w:fldCharType="separate"/>
      </w:r>
      <w:r w:rsidR="008D4CCC" w:rsidRPr="00D21E4F">
        <w:rPr>
          <w:rFonts w:ascii="Times" w:hAnsi="Times"/>
          <w:noProof/>
        </w:rPr>
        <w:t>[1, 4]</w:t>
      </w:r>
      <w:r w:rsidR="00B44A6F" w:rsidRPr="00D21E4F">
        <w:rPr>
          <w:rFonts w:ascii="Times" w:hAnsi="Times"/>
        </w:rPr>
        <w:fldChar w:fldCharType="end"/>
      </w:r>
      <w:r w:rsidR="009F78E7" w:rsidRPr="00D21E4F">
        <w:rPr>
          <w:rFonts w:ascii="Times" w:hAnsi="Times"/>
        </w:rPr>
        <w:t>.</w:t>
      </w:r>
      <w:r w:rsidR="00AB516D" w:rsidRPr="00D21E4F">
        <w:rPr>
          <w:rFonts w:ascii="Times" w:hAnsi="Times"/>
        </w:rPr>
        <w:t xml:space="preserve"> </w:t>
      </w:r>
      <w:r w:rsidR="0091119B" w:rsidRPr="00D21E4F">
        <w:rPr>
          <w:rFonts w:ascii="Times" w:hAnsi="Times"/>
        </w:rPr>
        <w:t xml:space="preserve">Studies </w:t>
      </w:r>
      <w:r w:rsidR="00066285" w:rsidRPr="00D21E4F">
        <w:rPr>
          <w:rFonts w:ascii="Times" w:hAnsi="Times"/>
        </w:rPr>
        <w:t>thus far</w:t>
      </w:r>
      <w:r w:rsidR="00DC648E" w:rsidRPr="00D21E4F">
        <w:rPr>
          <w:rFonts w:ascii="Times" w:hAnsi="Times"/>
        </w:rPr>
        <w:t xml:space="preserve"> </w:t>
      </w:r>
      <w:r w:rsidR="009772BC" w:rsidRPr="00D21E4F">
        <w:rPr>
          <w:rFonts w:ascii="Times" w:hAnsi="Times"/>
        </w:rPr>
        <w:t xml:space="preserve">have </w:t>
      </w:r>
      <w:r w:rsidR="000F6D45" w:rsidRPr="00D21E4F">
        <w:rPr>
          <w:rFonts w:ascii="Times" w:hAnsi="Times"/>
        </w:rPr>
        <w:t xml:space="preserve">mainly </w:t>
      </w:r>
      <w:r w:rsidR="009772BC" w:rsidRPr="00D21E4F">
        <w:rPr>
          <w:rFonts w:ascii="Times" w:hAnsi="Times"/>
        </w:rPr>
        <w:t xml:space="preserve">used </w:t>
      </w:r>
      <w:r w:rsidR="00066285" w:rsidRPr="00D21E4F">
        <w:rPr>
          <w:rFonts w:ascii="Times" w:hAnsi="Times"/>
        </w:rPr>
        <w:t>small</w:t>
      </w:r>
      <w:r w:rsidR="009772BC" w:rsidRPr="00D21E4F">
        <w:rPr>
          <w:rFonts w:ascii="Times" w:hAnsi="Times"/>
        </w:rPr>
        <w:t xml:space="preserve"> sample sizes</w:t>
      </w:r>
      <w:r w:rsidR="00066285" w:rsidRPr="00D21E4F">
        <w:rPr>
          <w:rFonts w:ascii="Times" w:hAnsi="Times"/>
        </w:rPr>
        <w:t xml:space="preserve"> to report variable</w:t>
      </w:r>
      <w:r w:rsidR="00C011B1" w:rsidRPr="00D21E4F">
        <w:rPr>
          <w:rFonts w:ascii="Times" w:hAnsi="Times"/>
        </w:rPr>
        <w:t xml:space="preserve"> </w:t>
      </w:r>
      <w:r w:rsidR="00B504CE" w:rsidRPr="00D21E4F">
        <w:rPr>
          <w:rFonts w:ascii="Times" w:hAnsi="Times"/>
        </w:rPr>
        <w:t xml:space="preserve">prevalence </w:t>
      </w:r>
      <w:r w:rsidR="00C011B1" w:rsidRPr="00D21E4F">
        <w:rPr>
          <w:rFonts w:ascii="Times" w:hAnsi="Times"/>
        </w:rPr>
        <w:t>of</w:t>
      </w:r>
      <w:r w:rsidR="00066285" w:rsidRPr="00D21E4F">
        <w:rPr>
          <w:rFonts w:ascii="Times" w:hAnsi="Times"/>
        </w:rPr>
        <w:t xml:space="preserve"> </w:t>
      </w:r>
      <w:r w:rsidR="00FA54C8" w:rsidRPr="00D21E4F">
        <w:rPr>
          <w:rFonts w:ascii="Times" w:hAnsi="Times"/>
        </w:rPr>
        <w:t>hearing impairment</w:t>
      </w:r>
      <w:r w:rsidR="009D4FA1" w:rsidRPr="00D21E4F">
        <w:rPr>
          <w:rFonts w:ascii="Times" w:hAnsi="Times"/>
        </w:rPr>
        <w:t xml:space="preserve"> among </w:t>
      </w:r>
      <w:r w:rsidR="00DB1946" w:rsidRPr="00D21E4F">
        <w:rPr>
          <w:rFonts w:ascii="Times" w:hAnsi="Times"/>
        </w:rPr>
        <w:t xml:space="preserve">HIV-infected </w:t>
      </w:r>
      <w:r w:rsidR="005426E4" w:rsidRPr="00D21E4F">
        <w:rPr>
          <w:rFonts w:ascii="Times" w:hAnsi="Times"/>
        </w:rPr>
        <w:t>children</w:t>
      </w:r>
      <w:r w:rsidR="009829B4" w:rsidRPr="00D21E4F">
        <w:rPr>
          <w:rFonts w:ascii="Times" w:hAnsi="Times"/>
        </w:rPr>
        <w:t>, ranging from</w:t>
      </w:r>
      <w:r w:rsidR="005426E4" w:rsidRPr="00D21E4F">
        <w:rPr>
          <w:rFonts w:ascii="Times" w:hAnsi="Times"/>
        </w:rPr>
        <w:t xml:space="preserve"> 6.4% to 84.8%</w:t>
      </w:r>
      <w:r w:rsidR="009F78E7" w:rsidRPr="00D21E4F">
        <w:rPr>
          <w:rFonts w:ascii="Times" w:hAnsi="Times"/>
        </w:rPr>
        <w:t xml:space="preserve"> </w:t>
      </w:r>
      <w:r w:rsidR="00D71E42" w:rsidRPr="00D21E4F">
        <w:rPr>
          <w:rFonts w:ascii="Times" w:hAnsi="Times"/>
        </w:rPr>
        <w:fldChar w:fldCharType="begin">
          <w:fldData xml:space="preserve">PEVuZE5vdGU+PENpdGU+PEF1dGhvcj5Ub3JyZTwvQXV0aG9yPjxZZWFyPjIwMTI8L1llYXI+PFJl
Y051bT40MjE8L1JlY051bT48RGlzcGxheVRleHQ+WzUtMTNdPC9EaXNwbGF5VGV4dD48cmVjb3Jk
PjxyZWMtbnVtYmVyPjQyMTwvcmVjLW51bWJlcj48Zm9yZWlnbi1rZXlzPjxrZXkgYXBwPSJFTiIg
ZGItaWQ9ImVydjJ3ZmVkcWR3ZndzZTl3NWg1ZHI5Y2Y1Mjlwd3g1NTI1MiIgdGltZXN0YW1wPSIx
NjM0NTczNTE5Ij40MjE8L2tleT48L2ZvcmVpZ24ta2V5cz48cmVmLXR5cGUgbmFtZT0iSm91cm5h
bCBBcnRpY2xlIj4xNzwvcmVmLXR5cGU+PGNvbnRyaWJ1dG9ycz48YXV0aG9ycz48YXV0aG9yPlRv
cnJlLCBQLiwgM3JkPC9hdXRob3I+PGF1dGhvcj5aZWxkb3csIEIuPC9hdXRob3I+PGF1dGhvcj5I
b2ZmbWFuLCBILiBKLjwvYXV0aG9yPjxhdXRob3I+QnVjaGFuYW4sIEEuPC9hdXRob3I+PGF1dGhv
cj5TaWJlcnJ5LCBHLiBLLjwvYXV0aG9yPjxhdXRob3I+UmljZSwgTS48L2F1dGhvcj48YXV0aG9y
PlNpcm9pcywgUC4gQS48L2F1dGhvcj48YXV0aG9yPldpbGxpYW1zLCBQLiBMLjwvYXV0aG9yPjxh
dXRob3I+UGVkaWF0cmljLCBIaXZhaWRzIENvaG9ydCBTdHVkeTwvYXV0aG9yPjwvYXV0aG9ycz48
L2NvbnRyaWJ1dG9ycz48YXV0aC1hZGRyZXNzPlNjaG9vbCBvZiBTcGVlY2gsIExhbmd1YWdlLCBh
bmQgSGVhcmluZyBTY2llbmNlcywgU2FuIERpZWdvIFN0YXRlIFVuaXZlcnNpdHksIFNhbiBEaWVn
bywgQ0EgOTIxODItMTUxOCwgVVNBLiBwdG9ycmVAbWFpbC5zZHN1LmVkdTwvYXV0aC1hZGRyZXNz
Pjx0aXRsZXM+PHRpdGxlPkhlYXJpbmcgbG9zcyBpbiBwZXJpbmF0YWxseSBISVYtaW5mZWN0ZWQg
YW5kIEhJVi1leHBvc2VkIGJ1dCB1bmluZmVjdGVkIGNoaWxkcmVuIGFuZCBhZG9sZXNjZW50czwv
dGl0bGU+PHNlY29uZGFyeS10aXRsZT5QZWRpYXRyIEluZmVjdCBEaXMgSjwvc2Vjb25kYXJ5LXRp
dGxlPjwvdGl0bGVzPjxwZXJpb2RpY2FsPjxmdWxsLXRpdGxlPlBlZGlhdHIgSW5mZWN0IERpcyBK
PC9mdWxsLXRpdGxlPjwvcGVyaW9kaWNhbD48cGFnZXM+ODM1LTQxPC9wYWdlcz48dm9sdW1lPjMx
PC92b2x1bWU+PG51bWJlcj44PC9udW1iZXI+PGVkaXRpb24+MjAxMi8wNS8wMzwvZWRpdGlvbj48
a2V5d29yZHM+PGtleXdvcmQ+QWRvbGVzY2VudDwva2V5d29yZD48a2V5d29yZD5BbmFseXNpcyBv
ZiBWYXJpYW5jZTwva2V5d29yZD48a2V5d29yZD5BbnRpLVJldHJvdmlyYWwgQWdlbnRzL3RoZXJh
cGV1dGljIHVzZTwva2V5d29yZD48a2V5d29yZD5BdWRpb21ldHJ5PC9rZXl3b3JkPjxrZXl3b3Jk
PkNoaWxkPC9rZXl3b3JkPjxrZXl3b3JkPkNyb3NzLVNlY3Rpb25hbCBTdHVkaWVzPC9rZXl3b3Jk
PjxrZXl3b3JkPkZlbWFsZTwva2V5d29yZD48a2V5d29yZD5ISVYgSW5mZWN0aW9ucy8qY29tcGxp
Y2F0aW9ucy9kcnVnIHRoZXJhcHkvKmVwaWRlbWlvbG9neTwva2V5d29yZD48a2V5d29yZD5IZWFy
aW5nIExvc3MvY29tcGxpY2F0aW9ucy8qZXBpZGVtaW9sb2d5Lyp2aXJvbG9neTwva2V5d29yZD48
a2V5d29yZD5IdW1hbnM8L2tleXdvcmQ+PGtleXdvcmQ+TG9naXN0aWMgTW9kZWxzPC9rZXl3b3Jk
PjxrZXl3b3JkPk1hbGU8L2tleXdvcmQ+PGtleXdvcmQ+UHJldmFsZW5jZTwva2V5d29yZD48a2V5
d29yZD5QdWVydG8gUmljby9lcGlkZW1pb2xvZ3k8L2tleXdvcmQ+PGtleXdvcmQ+UmlzayBGYWN0
b3JzPC9rZXl3b3JkPjxrZXl3b3JkPlVuaXRlZCBTdGF0ZXMvZXBpZGVtaW9sb2d5PC9rZXl3b3Jk
Pjwva2V5d29yZHM+PGRhdGVzPjx5ZWFyPjIwMTI8L3llYXI+PHB1Yi1kYXRlcz48ZGF0ZT5BdWc8
L2RhdGU+PC9wdWItZGF0ZXM+PC9kYXRlcz48aXNibj4xNTMyLTA5ODcgKEVsZWN0cm9uaWMpJiN4
RDswODkxLTM2NjggKExpbmtpbmcpPC9pc2JuPjxhY2Nlc3Npb24tbnVtPjIyNTQ5NDM3PC9hY2Nl
c3Npb24tbnVtPjx1cmxzPjxyZWxhdGVkLXVybHM+PHVybD5odHRwczovL3d3dy5uY2JpLm5sbS5u
aWguZ292L3B1Ym1lZC8yMjU0OTQzNzwvdXJsPjwvcmVsYXRlZC11cmxzPjwvdXJscz48Y3VzdG9t
Mj5QTUMzNDEwNjU3PC9jdXN0b20yPjxlbGVjdHJvbmljLXJlc291cmNlLW51bT4xMC4xMDk3L0lO
Ri4wYjAxM2UzMTgyNWI5NTI0PC9lbGVjdHJvbmljLXJlc291cmNlLW51bT48L3JlY29yZD48L0Np
dGU+PENpdGU+PEF1dGhvcj5DaHJpc3RvcGhlcjwvQXV0aG9yPjxZZWFyPjIwMTM8L1llYXI+PFJl
Y051bT40MjI8L1JlY051bT48cmVjb3JkPjxyZWMtbnVtYmVyPjQyMjwvcmVjLW51bWJlcj48Zm9y
ZWlnbi1rZXlzPjxrZXkgYXBwPSJFTiIgZGItaWQ9ImVydjJ3ZmVkcWR3ZndzZTl3NWg1ZHI5Y2Y1
Mjlwd3g1NTI1MiIgdGltZXN0YW1wPSIxNjM0NTczNjM2Ij40MjI8L2tleT48L2ZvcmVpZ24ta2V5
cz48cmVmLXR5cGUgbmFtZT0iSm91cm5hbCBBcnRpY2xlIj4xNzwvcmVmLXR5cGU+PGNvbnRyaWJ1
dG9ycz48YXV0aG9ycz48YXV0aG9yPkNocmlzdG9waGVyLCBOLjwvYXV0aG9yPjxhdXRob3I+RWR3
YXJkLCBULjwvYXV0aG9yPjxhdXRob3I+U2FicmluYSwgQi4gSy48L2F1dGhvcj48YXV0aG9yPkFn
bmVzLCBOLjwvYXV0aG9yPjwvYXV0aG9ycz48L2NvbnRyaWJ1dG9ycz48YXV0aC1hZGRyZXNzPk1h
a2VyZXJlIFVuaXZlcnNpdHksIENvbGxlZ2Ugb2YgSGVhbHRoIFNjaWVuY2VzLCBEZXBhcnRtZW50
IG9mIEVOVCwgUC5PLiBCb3ggNzA3MiwgTWFrZXJlcmUgQ29sbGVnZSBvZiBIZWFsdGggU2NpZW5j
ZXMsIEthbXBhbGEsIFVnYW5kYS4gbmNocmlzMmtAeWFob28uY29tPC9hdXRoLWFkZHJlc3M+PHRp
dGxlcz48dGl0bGU+VGhlIHByZXZhbGVuY2Ugb2YgaGVhcmluZyBpbXBhaXJtZW50IGluIHRoZSA2
IG1vbnRocy01IHllYXJzIEhJVi9BSURTLXBvc2l0aXZlIHBhdGllbnRzIGF0dGVuZGluZyBwYWVk
aWF0cmljIGluZmVjdGlvdXMgZGlzZWFzZSBjbGluaWMgYXQgTXVsYWdvIEhvc3BpdGFsPC90aXRs
ZT48c2Vjb25kYXJ5LXRpdGxlPkludCBKIFBlZGlhdHIgT3Rvcmhpbm9sYXJ5bmdvbDwvc2Vjb25k
YXJ5LXRpdGxlPjwvdGl0bGVzPjxwZXJpb2RpY2FsPjxmdWxsLXRpdGxlPkludCBKIFBlZGlhdHIg
T3Rvcmhpbm9sYXJ5bmdvbDwvZnVsbC10aXRsZT48L3BlcmlvZGljYWw+PHBhZ2VzPjI2Mi01PC9w
YWdlcz48dm9sdW1lPjc3PC92b2x1bWU+PG51bWJlcj4yPC9udW1iZXI+PGVkaXRpb24+MjAxMi8x
Mi8wNjwvZWRpdGlvbj48a2V5d29yZHM+PGtleXdvcmQ+QWNxdWlyZWQgSW1tdW5vZGVmaWNpZW5j
eSBTeW5kcm9tZS8qZXBpZGVtaW9sb2d5PC9rZXl3b3JkPjxrZXl3b3JkPkNoaWxkLCBQcmVzY2hv
b2w8L2tleXdvcmQ+PGtleXdvcmQ+Q3Jvc3MtU2VjdGlvbmFsIFN0dWRpZXM8L2tleXdvcmQ+PGtl
eXdvcmQ+RmVtYWxlPC9rZXl3b3JkPjxrZXl3b3JkPkhlYXJpbmcgTG9zcy8qZXBpZGVtaW9sb2d5
PC9rZXl3b3JkPjxrZXl3b3JkPkh1bWFuczwva2V5d29yZD48a2V5d29yZD5JbmZhbnQ8L2tleXdv
cmQ+PGtleXdvcmQ+TWFsZTwva2V5d29yZD48a2V5d29yZD5QZXJzb25zIFdpdGggSGVhcmluZyBJ
bXBhaXJtZW50czwva2V5d29yZD48a2V5d29yZD5QcmV2YWxlbmNlPC9rZXl3b3JkPjxrZXl3b3Jk
PlNldmVyaXR5IG9mIElsbG5lc3MgSW5kZXg8L2tleXdvcmQ+PGtleXdvcmQ+VWdhbmRhL2VwaWRl
bWlvbG9neTwva2V5d29yZD48L2tleXdvcmRzPjxkYXRlcz48eWVhcj4yMDEzPC95ZWFyPjxwdWIt
ZGF0ZXM+PGRhdGU+RmViPC9kYXRlPjwvcHViLWRhdGVzPjwvZGF0ZXM+PGlzYm4+MTg3Mi04NDY0
IChFbGVjdHJvbmljKSYjeEQ7MDE2NS01ODc2IChMaW5raW5nKTwvaXNibj48YWNjZXNzaW9uLW51
bT4yMzIxMTY2NTwvYWNjZXNzaW9uLW51bT48dXJscz48cmVsYXRlZC11cmxzPjx1cmw+aHR0cHM6
Ly93d3cubmNiaS5ubG0ubmloLmdvdi9wdWJtZWQvMjMyMTE2NjU8L3VybD48L3JlbGF0ZWQtdXJs
cz48L3VybHM+PGVsZWN0cm9uaWMtcmVzb3VyY2UtbnVtPjEwLjEwMTYvai5panBvcmwuMjAxMi4x
MS4wMTM8L2VsZWN0cm9uaWMtcmVzb3VyY2UtbnVtPjwvcmVjb3JkPjwvQ2l0ZT48Q2l0ZT48QXV0
aG9yPkJ1cml0aTwvQXV0aG9yPjxZZWFyPjIwMTM8L1llYXI+PFJlY051bT40Mjg8L1JlY051bT48
cmVjb3JkPjxyZWMtbnVtYmVyPjQyODwvcmVjLW51bWJlcj48Zm9yZWlnbi1rZXlzPjxrZXkgYXBw
PSJFTiIgZGItaWQ9ImVydjJ3ZmVkcWR3ZndzZTl3NWg1ZHI5Y2Y1Mjlwd3g1NTI1MiIgdGltZXN0
YW1wPSIxNjM0NTc0MzkwIj40Mjg8L2tleT48L2ZvcmVpZ24ta2V5cz48cmVmLXR5cGUgbmFtZT0i
Sm91cm5hbCBBcnRpY2xlIj4xNzwvcmVmLXR5cGU+PGNvbnRyaWJ1dG9ycz48YXV0aG9ycz48YXV0
aG9yPkJ1cml0aSwgQS4gSy48L2F1dGhvcj48YXV0aG9yPk9saXZlaXJhLCBTLiBILjwvYXV0aG9y
PjxhdXRob3I+TXVuaXosIEwuIEYuPC9hdXRob3I+PC9hdXRob3JzPjwvY29udHJpYnV0b3JzPjxh
dXRoLWFkZHJlc3M+VW5pdmVyc2lkYWRlIEZlZGVyYWwgZGEgUGFyYWliYSwgSm9hbyBQZXNzb2FQ
QiwgQnJhemlsLCBVbml2ZXJzaWRhZGUgRmVkZXJhbCBkYSBQYXJhaWJhIC0gVUZQQiAtIEpvYW8g
UGVzc29hIChQQiksIEJyYXppbC4mI3hEO1VuaXZlcnNpZGFkZSBGZWRlcmFsIGRlIFBlcm5hbWJ1
Y28sIFJlY2lmZVBFLCBCcmF6aWwsIFVuaXZlcnNpZGFkZSBGZWRlcmFsIGRlIFBlcm5hbWJ1Y28g
LSBVRlBFIC0gUmVjaWZlIChQRSksIEJyYXppbC48L2F1dGgtYWRkcmVzcz48dGl0bGVzPjx0aXRs
ZT5IZWFyaW5nIGxvc3MgaW4gY2hpbGRyZW4gd2l0aCBISVYvQUlEUzwvdGl0bGU+PHNlY29uZGFy
eS10aXRsZT5Db2Rhczwvc2Vjb25kYXJ5LXRpdGxlPjwvdGl0bGVzPjxwZXJpb2RpY2FsPjxmdWxs
LXRpdGxlPkNvZGFzPC9mdWxsLXRpdGxlPjwvcGVyaW9kaWNhbD48cGFnZXM+NTEzLTUyMDwvcGFn
ZXM+PHZvbHVtZT4yNTwvdm9sdW1lPjxudW1iZXI+NjwvbnVtYmVyPjxlZGl0aW9uPjIwMTQvMDMv
MTU8L2VkaXRpb24+PGRhdGVzPjx5ZWFyPjIwMTM8L3llYXI+PC9kYXRlcz48aXNibj4yMzE3LTE3
ODIgKEVsZWN0cm9uaWMpJiN4RDsyMzE3LTE3ODIgKExpbmtpbmcpPC9pc2JuPjxhY2Nlc3Npb24t
bnVtPjI0NjI2OTY5PC9hY2Nlc3Npb24tbnVtPjx1cmxzPjxyZWxhdGVkLXVybHM+PHVybD5odHRw
czovL3d3dy5uY2JpLm5sbS5uaWguZ292L3B1Ym1lZC8yNDYyNjk2OTwvdXJsPjwvcmVsYXRlZC11
cmxzPjwvdXJscz48ZWxlY3Ryb25pYy1yZXNvdXJjZS1udW0+MTAuMTU5MC9TMjMxNy0xNzgyMjAx
My4wNTAwMDAxMzwvZWxlY3Ryb25pYy1yZXNvdXJjZS1udW0+PC9yZWNvcmQ+PC9DaXRlPjxDaXRl
PjxBdXRob3I+SHJhcGNhazwvQXV0aG9yPjxZZWFyPjIwMTY8L1llYXI+PFJlY051bT40Mjk8L1Jl
Y051bT48cmVjb3JkPjxyZWMtbnVtYmVyPjQyOTwvcmVjLW51bWJlcj48Zm9yZWlnbi1rZXlzPjxr
ZXkgYXBwPSJFTiIgZGItaWQ9ImVydjJ3ZmVkcWR3ZndzZTl3NWg1ZHI5Y2Y1Mjlwd3g1NTI1MiIg
dGltZXN0YW1wPSIxNjM0NTc0NDUzIj40Mjk8L2tleT48L2ZvcmVpZ24ta2V5cz48cmVmLXR5cGUg
bmFtZT0iSm91cm5hbCBBcnRpY2xlIj4xNzwvcmVmLXR5cGU+PGNvbnRyaWJ1dG9ycz48YXV0aG9y
cz48YXV0aG9yPkhyYXBjYWssIFMuPC9hdXRob3I+PGF1dGhvcj5LdXBlciwgSC48L2F1dGhvcj48
YXV0aG9yPkJhcnRsZXR0LCBQLjwvYXV0aG9yPjxhdXRob3I+RGV2ZW5kcmEsIEEuPC9hdXRob3I+
PGF1dGhvcj5NYWthd2EsIEEuPC9hdXRob3I+PGF1dGhvcj5LaW0sIE0uPC9hdXRob3I+PGF1dGhv
cj5LYXplbWJlLCBQLjwvYXV0aG9yPjxhdXRob3I+QWhtZWQsIFMuPC9hdXRob3I+PC9hdXRob3Jz
PjwvY29udHJpYnV0b3JzPjxhdXRoLWFkZHJlc3M+QmF5bG9yIENvbGxlZ2Ugb2YgTWVkaWNpbmUg
QWJib3R0IEZ1bmQgQ2hpbGRyZW4mYXBvcztzIENsaW5pY2FsIENlbnRyZSBvZiBFeGNlbGxlbmNl
IE1hbGF3aSwgTGlsb25nd2UsIE1hbGF3aS4mI3hEO0RlcGFydG1lbnQgb2YgUGVkaWF0cmljcywg
QmF5bG9yIENvbGxlZ2Ugb2YgTWVkaWNpbmUsIEhvdXN0b24sIFRleGFzLCBVbml0ZWQgU3RhdGVz
IG9mIEFtZXJpY2EuJiN4RDtCYXlsb3IgSW50ZXJuYXRpb25hbCBQZWRpYXRyaWMgQUlEUyBJbml0
aWF0aXZlLCBUZXhhcyBDaGlsZHJlbiZhcG9zO3MgSG9zcGl0YWwsIEhvdXN0b24sIFRleGFzLCBV
bml0ZWQgU3RhdGVzIG9mIEFtZXJpY2EuJiN4RDtJbnRlcm5hdGlvbmFsIENlbnRyZSBmb3IgRXZp
ZGVuY2UgaW4gRGlzYWJpbGl0eSwgTG9uZG9uIFNjaG9vbCBvZiBIeWdpZW5lICZhbXA7IFRyb3Bp
Y2FsIE1lZGljaW5lLCBMb25kb24sIFVuaXRlZCBLaW5nZG9tLiYjeEQ7QWZyaWNhbiBCaWJsZSBD
b2xsZWdlIChBQkMpIEhlYXJpbmcgQ2xpbmljIGFuZCBUcmFpbmluZyBDZW50cmUsIExpbG9uZ3dl
LCBNYWxhd2kuPC9hdXRoLWFkZHJlc3M+PHRpdGxlcz48dGl0bGU+SGVhcmluZyBMb3NzIGluIEhJ
Vi1JbmZlY3RlZCBDaGlsZHJlbiBpbiBMaWxvbmd3ZSwgTWFsYXdpPC90aXRsZT48c2Vjb25kYXJ5
LXRpdGxlPlBMb1MgT25lPC9zZWNvbmRhcnktdGl0bGU+PC90aXRsZXM+PHBlcmlvZGljYWw+PGZ1
bGwtdGl0bGU+UExvUyBPbmU8L2Z1bGwtdGl0bGU+PC9wZXJpb2RpY2FsPjxwYWdlcz5lMDE2MTQy
MTwvcGFnZXM+PHZvbHVtZT4xMTwvdm9sdW1lPjxudW1iZXI+ODwvbnVtYmVyPjxlZGl0aW9uPjIw
MTYvMDgvMjQ8L2VkaXRpb24+PGtleXdvcmRzPjxrZXl3b3JkPkFkb2xlc2NlbnQ8L2tleXdvcmQ+
PGtleXdvcmQ+QW50aXJldHJvdmlyYWwgVGhlcmFweSwgSGlnaGx5IEFjdGl2ZTwva2V5d29yZD48
a2V5d29yZD5BdWRpb21ldHJ5LCBQdXJlLVRvbmU8L2tleXdvcmQ+PGtleXdvcmQ+Q2hpbGQ8L2tl
eXdvcmQ+PGtleXdvcmQ+Q2hpbGQsIFByZXNjaG9vbDwva2V5d29yZD48a2V5d29yZD5Dcm9zcy1T
ZWN0aW9uYWwgU3R1ZGllczwva2V5d29yZD48a2V5d29yZD5FbGVjdHJvbmljIEhlYWx0aCBSZWNv
cmRzPC9rZXl3b3JkPjxrZXl3b3JkPkZlbWFsZTwva2V5d29yZD48a2V5d29yZD5ISVYgSW5mZWN0
aW9ucy9jb21wbGljYXRpb25zL2RydWcgdGhlcmFweS8qZXBpZGVtaW9sb2d5LypwaHlzaW9wYXRo
b2xvZ3k8L2tleXdvcmQ+PGtleXdvcmQ+SGVhcmluZyBMb3NzL2RydWcgdGhlcmFweS8qZXBpZGVt
aW9sb2d5L2V0aW9sb2d5LypwaHlzaW9wYXRob2xvZ3k8L2tleXdvcmQ+PGtleXdvcmQ+SHVtYW5z
PC9rZXl3b3JkPjxrZXl3b3JkPk1hbGF3aTwva2V5d29yZD48a2V5d29yZD5NYWxlPC9rZXl3b3Jk
PjxrZXl3b3JkPlF1YWxpdHkgb2YgTGlmZTwva2V5d29yZD48L2tleXdvcmRzPjxkYXRlcz48eWVh
cj4yMDE2PC95ZWFyPjwvZGF0ZXM+PGlzYm4+MTkzMi02MjAzIChFbGVjdHJvbmljKSYjeEQ7MTkz
Mi02MjAzIChMaW5raW5nKTwvaXNibj48YWNjZXNzaW9uLW51bT4yNzU1MTk3MDwvYWNjZXNzaW9u
LW51bT48dXJscz48cmVsYXRlZC11cmxzPjx1cmw+aHR0cHM6Ly93d3cubmNiaS5ubG0ubmloLmdv
di9wdWJtZWQvMjc1NTE5NzA8L3VybD48L3JlbGF0ZWQtdXJscz48L3VybHM+PGN1c3RvbTI+UE1D
NDk5NTAyMTwvY3VzdG9tMj48ZWxlY3Ryb25pYy1yZXNvdXJjZS1udW0+MTAuMTM3MS9qb3VybmFs
LnBvbmUuMDE2MTQyMTwvZWxlY3Ryb25pYy1yZXNvdXJjZS1udW0+PC9yZWNvcmQ+PC9DaXRlPjxD
aXRlPjxBdXRob3I+TmFra3U8L0F1dGhvcj48WWVhcj4yMDE3PC9ZZWFyPjxSZWNOdW0+NDMwPC9S
ZWNOdW0+PHJlY29yZD48cmVjLW51bWJlcj40MzA8L3JlYy1udW1iZXI+PGZvcmVpZ24ta2V5cz48
a2V5IGFwcD0iRU4iIGRiLWlkPSJlcnYyd2ZlZHFkd2Z3c2U5dzVoNWRyOWNmNTI5cHd4NTUyNTIi
IHRpbWVzdGFtcD0iMTYzNDU3NDYzMyI+NDMwPC9rZXk+PC9mb3JlaWduLWtleXM+PHJlZi10eXBl
IG5hbWU9IkpvdXJuYWwgQXJ0aWNsZSI+MTc8L3JlZi10eXBlPjxjb250cmlidXRvcnM+PGF1dGhv
cnM+PGF1dGhvcj5OYWtrdSwgRC48L2F1dGhvcj48YXV0aG9yPk55YWl0ZWVyYSwgVi48L2F1dGhv
cj48YXV0aG9yPkxsb3dldCwgRS48L2F1dGhvcj48YXV0aG9yPk5hbnNlZXJhLCBELjwvYXV0aG9y
PjxhdXRob3I+TmFrYWxlbWEsIEcuPC9hdXRob3I+PGF1dGhvcj5XZXN0ZXJiZXJnLCBCLjwvYXV0
aG9yPjxhdXRob3I+QmFqdW5pcndlLCBGLjwvYXV0aG9yPjwvYXV0aG9ycz48L2NvbnRyaWJ1dG9y
cz48YXV0aC1hZGRyZXNzPkRlcGFydG1lbnQgb2YgRWFyLCBOb3NlIGFuZCBUaHJvYXQsIE1iYXJh
cmEgVW5pdmVyc2l0eSBvZiBTY2llbmNlIGFuZCBUZWNobm9sb2d5LCBQLk8gQm94IDE0MTAsIE1i
YXJhcmEsIFVnYW5kYS4gRWxlY3Ryb25pYyBhZGRyZXNzOiBkYXVyeW5lekBnbWFpbC5jb20uJiN4
RDtEZXBhcnRtZW50IG9mIEVhciwgTm9zZSBhbmQgVGhyb2F0LCBNYmFyYXJhIFVuaXZlcnNpdHkg
b2YgU2NpZW5jZSBhbmQgVGVjaG5vbG9neSwgUC5PIEJveCAxNDEwLCBNYmFyYXJhLCBVZ2FuZGEu
JiN4RDtQZWRpYXRyaWMgSElWIENsaW5pYywgTWJhcmFyYSBSZWdpb25hbCBSZWZlcnJhbCBIb3Nw
aXRhbCwgUC5PIEJveCA0MCwgTWJhcmFyYSwgVWdhbmRhLiYjeEQ7RGVwYXJ0bWVudCBvZiBFZHVj
YXRpb25hbCBQc3ljaG9sb2d5LCBNYmFyYXJhIFVuaXZlcnNpdHkgb2YgU2NpZW5jZSBhbmQgVGVj
aG5vbG9neSwgUC5PIEJveCAxNDEwLCBNYmFyYXJhLCBVZ2FuZGEuJiN4RDtEaXZpc2lvbiBvZiBP
dG9sb2d5IGFuZCBOZXVyb3RvbG9neSwgVW5pdmVyc2l0eSBvZiBCcml0aXNoIENvbHVtYmlhLCBT
dC4gUGF1bCZhcG9zO3MgSG9zcGl0YWwsIDEwODEgQnVycmFyZCBTdHJlZXQsIFZhbmNvdXZlciwg
QkMsIENhbmFkYS4mI3hEO0RlcGFydG1lbnQgb2YgQ29tbXVuaXR5IEhlYWx0aCwgTWJhcmFyYSBV
bml2ZXJzaXR5IG9mIFNjaWVuY2UgYW5kIFRlY2hub2xvZ3ksIFAuTyBCb3ggMTQxMCwgTWJhcmFy
YSwgVWdhbmRhLjwvYXV0aC1hZGRyZXNzPjx0aXRsZXM+PHRpdGxlPkhJViBzdGF0dXMgYW5kIGhl
YXJpbmcgbG9zcyBhbW9uZyBjaGlsZHJlbiBiZXR3ZWVuIDYgYW5kIDEyIHllYXJzIG9mIGFnZSBh
dCBhIGxhcmdlIHVyYmFuIGhlYWx0aCBmYWNpbGl0eSBpbiBzb3V0aCB3ZXN0ZXJuIFVnYW5kYTwv
dGl0bGU+PHNlY29uZGFyeS10aXRsZT5JbnQgSiBQZWRpYXRyIE90b3JoaW5vbGFyeW5nb2w8L3Nl
Y29uZGFyeS10aXRsZT48L3RpdGxlcz48cGVyaW9kaWNhbD48ZnVsbC10aXRsZT5JbnQgSiBQZWRp
YXRyIE90b3JoaW5vbGFyeW5nb2w8L2Z1bGwtdGl0bGU+PC9wZXJpb2RpY2FsPjxwYWdlcz4xNzIt
MTc3PC9wYWdlcz48dm9sdW1lPjEwMTwvdm9sdW1lPjxlZGl0aW9uPjIwMTcvMTAvMDI8L2VkaXRp
b24+PGtleXdvcmRzPjxrZXl3b3JkPkFudGktUmV0cm92aXJhbCBBZ2VudHMvKmFkdmVyc2UgZWZm
ZWN0czwva2V5d29yZD48a2V5d29yZD5BdWRpb21ldHJ5LCBQdXJlLVRvbmU8L2tleXdvcmQ+PGtl
eXdvcmQ+Q2hpbGQ8L2tleXdvcmQ+PGtleXdvcmQ+Q3Jvc3MtU2VjdGlvbmFsIFN0dWRpZXM8L2tl
eXdvcmQ+PGtleXdvcmQ+RmVtYWxlPC9rZXl3b3JkPjxrZXl3b3JkPkhJViBJbmZlY3Rpb25zLypj
b21wbGljYXRpb25zL2RydWcgdGhlcmFweTwva2V5d29yZD48a2V5d29yZD5IZWFyaW5nIExvc3Mv
Y29tcGxpY2F0aW9ucy8qZXBpZGVtaW9sb2d5PC9rZXl3b3JkPjxrZXl3b3JkPkh1bWFuczwva2V5
d29yZD48a2V5d29yZD5NYWxlPC9rZXl3b3JkPjxrZXl3b3JkPk5ldmlyYXBpbmUvKmFkdmVyc2Ug
ZWZmZWN0czwva2V5d29yZD48a2V5d29yZD5QcmV2YWxlbmNlPC9rZXl3b3JkPjxrZXl3b3JkPlVn
YW5kYS9lcGlkZW1pb2xvZ3k8L2tleXdvcmQ+PGtleXdvcmQ+Q2hpbGRyZW48L2tleXdvcmQ+PGtl
eXdvcmQ+SGl2PC9rZXl3b3JkPjxrZXl3b3JkPkhlYXJpbmcgbG9zczwva2V5d29yZD48a2V5d29y
ZD5OZXZpcmFwaW5lPC9rZXl3b3JkPjwva2V5d29yZHM+PGRhdGVzPjx5ZWFyPjIwMTc8L3llYXI+
PHB1Yi1kYXRlcz48ZGF0ZT5PY3Q8L2RhdGU+PC9wdWItZGF0ZXM+PC9kYXRlcz48aXNibj4xODcy
LTg0NjQgKEVsZWN0cm9uaWMpJiN4RDswMTY1LTU4NzYgKExpbmtpbmcpPC9pc2JuPjxhY2Nlc3Np
b24tbnVtPjI4OTY0MjkxPC9hY2Nlc3Npb24tbnVtPjx1cmxzPjxyZWxhdGVkLXVybHM+PHVybD5o
dHRwczovL3d3dy5uY2JpLm5sbS5uaWguZ292L3B1Ym1lZC8yODk2NDI5MTwvdXJsPjwvcmVsYXRl
ZC11cmxzPjwvdXJscz48Y3VzdG9tMj5QTUM1NjU5NzQ5PC9jdXN0b20yPjxlbGVjdHJvbmljLXJl
c291cmNlLW51bT4xMC4xMDE2L2ouaWpwb3JsLjIwMTcuMDguMDExPC9lbGVjdHJvbmljLXJlc291
cmNlLW51bT48L3JlY29yZD48L0NpdGU+PENpdGU+PEF1dGhvcj5Ub3JyZTwvQXV0aG9yPjxZZWFy
PjIwMTU8L1llYXI+PFJlY051bT40MjY8L1JlY051bT48cmVjb3JkPjxyZWMtbnVtYmVyPjQyNjwv
cmVjLW51bWJlcj48Zm9yZWlnbi1rZXlzPjxrZXkgYXBwPSJFTiIgZGItaWQ9ImVydjJ3ZmVkcWR3
ZndzZTl3NWg1ZHI5Y2Y1Mjlwd3g1NTI1MiIgdGltZXN0YW1wPSIxNjM0NTc0MDYyIj40MjY8L2tl
eT48L2ZvcmVpZ24ta2V5cz48cmVmLXR5cGUgbmFtZT0iSm91cm5hbCBBcnRpY2xlIj4xNzwvcmVm
LXR5cGU+PGNvbnRyaWJ1dG9ycz48YXV0aG9ycz48YXV0aG9yPlRvcnJlLCBQLiwgM3JkPC9hdXRo
b3I+PGF1dGhvcj5Db29rLCBBLjwvYXV0aG9yPjxhdXRob3I+RWxsaW90dCwgSC48L2F1dGhvcj48
YXV0aG9yPkRhd29vZCwgRy48L2F1dGhvcj48YXV0aG9yPkxhdWdodG9uLCBCLjwvYXV0aG9yPjwv
YXV0aG9ycz48L2NvbnRyaWJ1dG9ycz48YXV0aC1hZGRyZXNzPmEgU2Nob29sIG9mIFNwZWVjaCwg
TGFuZ3VhZ2UsIGFuZCBIZWFyaW5nIFNjaWVuY2VzICwgU2FuIERpZWdvIFN0YXRlIFVuaXZlcnNp
dHkgLCBTYW4gRGllZ28gLCBDQSAsIFVTQS48L2F1dGgtYWRkcmVzcz48dGl0bGVzPjx0aXRsZT5I
ZWFyaW5nIGFzc2Vzc21lbnQgZGF0YSBpbiBISVYtaW5mZWN0ZWQgYW5kIHVuaW5mZWN0ZWQgY2hp
bGRyZW4gb2YgQ2FwZSBUb3duLCBTb3V0aCBBZnJpY2E8L3RpdGxlPjxzZWNvbmRhcnktdGl0bGU+
QUlEUyBDYXJlPC9zZWNvbmRhcnktdGl0bGU+PC90aXRsZXM+PHBlcmlvZGljYWw+PGZ1bGwtdGl0
bGU+QUlEUyBDYXJlPC9mdWxsLXRpdGxlPjwvcGVyaW9kaWNhbD48cGFnZXM+MTAzNy00MTwvcGFn
ZXM+PHZvbHVtZT4yNzwvdm9sdW1lPjxudW1iZXI+ODwvbnVtYmVyPjxlZGl0aW9uPjIwMTUvMDMv
MTI8L2VkaXRpb24+PGtleXdvcmRzPjxrZXl3b3JkPkFkb2xlc2NlbnQ8L2tleXdvcmQ+PGtleXdv
cmQ+KkF1ZGlvbWV0cnksIFB1cmUtVG9uZTwva2V5d29yZD48a2V5d29yZD5BdWRpdG9yeSBUaHJl
c2hvbGQvcGh5c2lvbG9neTwva2V5d29yZD48a2V5d29yZD5DYXNlLUNvbnRyb2wgU3R1ZGllczwv
a2V5d29yZD48a2V5d29yZD5DaGlsZDwva2V5d29yZD48a2V5d29yZD5DaGlsZCwgUHJlc2Nob29s
PC9rZXl3b3JkPjxrZXl3b3JkPkZlbWFsZTwva2V5d29yZD48a2V5d29yZD5ISVYgSW5mZWN0aW9u
cy8qZXBpZGVtaW9sb2d5PC9rZXl3b3JkPjxrZXl3b3JkPkhlYXJpbmcgTG9zcy8qZGlhZ25vc2lz
LyplcGlkZW1pb2xvZ3kvcGh5c2lvcGF0aG9sb2d5PC9rZXl3b3JkPjxrZXl3b3JkPkh1bWFuczwv
a2V5d29yZD48a2V5d29yZD5JbmZhbnQsIE5ld2Jvcm48L2tleXdvcmQ+PGtleXdvcmQ+TWFsZTwv
a2V5d29yZD48a2V5d29yZD5PdG9hY291c3RpYyBFbWlzc2lvbnMsIFNwb250YW5lb3VzLypwaHlz
aW9sb2d5PC9rZXl3b3JkPjxrZXl3b3JkPlNvdXRoIEFmcmljYS9lcGlkZW1pb2xvZ3k8L2tleXdv
cmQ+PGtleXdvcmQ+Y2hpbGRyZW48L2tleXdvcmQ+PGtleXdvcmQ+ZGlzdG9ydGlvbiBwcm9kdWN0
IG90b2Fjb3VzdGljIGVtaXNzaW9uczwva2V5d29yZD48a2V5d29yZD5oZWFyaW5nIGxvc3M8L2tl
eXdvcmQ+PGtleXdvcmQ+cGVyaW5hdGFsIEhJViBpbmZlY3Rpb248L2tleXdvcmQ+PC9rZXl3b3Jk
cz48ZGF0ZXM+PHllYXI+MjAxNTwveWVhcj48L2RhdGVzPjxpc2JuPjEzNjAtMDQ1MSAoRWxlY3Ry
b25pYykmI3hEOzA5NTQtMDEyMSAoTGlua2luZyk8L2lzYm4+PGFjY2Vzc2lvbi1udW0+MjU3NjAy
Mzg8L2FjY2Vzc2lvbi1udW0+PHVybHM+PHJlbGF0ZWQtdXJscz48dXJsPmh0dHBzOi8vd3d3Lm5j
YmkubmxtLm5paC5nb3YvcHVibWVkLzI1NzYwMjM4PC91cmw+PC9yZWxhdGVkLXVybHM+PC91cmxz
PjxlbGVjdHJvbmljLXJlc291cmNlLW51bT4xMC4xMDgwLzA5NTQwMTIxLjIwMTUuMTAyMTc0Njwv
ZWxlY3Ryb25pYy1yZXNvdXJjZS1udW0+PC9yZWNvcmQ+PC9DaXRlPjxDaXRlPjxBdXRob3I+Q2hh
bzwvQXV0aG9yPjxZZWFyPjIwMTI8L1llYXI+PFJlY051bT40MTU8L1JlY051bT48cmVjb3JkPjxy
ZWMtbnVtYmVyPjQxNTwvcmVjLW51bWJlcj48Zm9yZWlnbi1rZXlzPjxrZXkgYXBwPSJFTiIgZGIt
aWQ9ImVydjJ3ZmVkcWR3ZndzZTl3NWg1ZHI5Y2Y1Mjlwd3g1NTI1MiIgdGltZXN0YW1wPSIxNjM0
NTMyMTA5Ij40MTU8L2tleT48L2ZvcmVpZ24ta2V5cz48cmVmLXR5cGUgbmFtZT0iSm91cm5hbCBB
cnRpY2xlIj4xNzwvcmVmLXR5cGU+PGNvbnRyaWJ1dG9ycz48YXV0aG9ycz48YXV0aG9yPkNoYW8s
IEMuIEsuPC9hdXRob3I+PGF1dGhvcj5DemVjaG93aWN6LCBKLiBBLjwvYXV0aG9yPjxhdXRob3I+
TWVzc25lciwgQS4gSC48L2F1dGhvcj48YXV0aG9yPkFsYXJjb24sIEouPC9hdXRob3I+PGF1dGhv
cj5Lb2xldmljIFJvY2EsIEwuPC9hdXRob3I+PGF1dGhvcj5MYXJyYWdhbiBSb2RyaWd1ZXosIE0u
IE0uPC9hdXRob3I+PGF1dGhvcj5HdXRpZXJyZXogVmlsbGFmdWVydGUsIEMuPC9hdXRob3I+PGF1
dGhvcj5Nb250YW5vLCBTLiBNLjwvYXV0aG9yPjxhdXRob3I+WnVudCwgSi4gUi48L2F1dGhvcj48
L2F1dGhvcnM+PC9jb250cmlidXRvcnM+PGF1dGgtYWRkcmVzcz5EZXBhcnRtZW50IG9mIE90b2xh
cnluZ29sb2d5LUhlYWQgYW5kIE5lY2sgU3VyZ2VyeSwgU3RhbmZvcmQgVW5pdmVyc2l0eSBTY2hv
b2wgb2YgTWVkaWNpbmUsIFN0YW5mb3JkLCBDYWxpZm9ybmlhLCBVU0EuPC9hdXRoLWFkZHJlc3M+
PHRpdGxlcz48dGl0bGU+SGlnaCBwcmV2YWxlbmNlIG9mIGhlYXJpbmcgaW1wYWlybWVudCBpbiBI
SVYtaW5mZWN0ZWQgUGVydXZpYW4gY2hpbGRyZW48L3RpdGxlPjxzZWNvbmRhcnktdGl0bGU+T3Rv
bGFyeW5nb2wgSGVhZCBOZWNrIFN1cmc8L3NlY29uZGFyeS10aXRsZT48L3RpdGxlcz48cGVyaW9k
aWNhbD48ZnVsbC10aXRsZT5PdG9sYXJ5bmdvbCBIZWFkIE5lY2sgU3VyZzwvZnVsbC10aXRsZT48
L3BlcmlvZGljYWw+PHBhZ2VzPjI1OS02NTwvcGFnZXM+PHZvbHVtZT4xNDY8L3ZvbHVtZT48bnVt
YmVyPjI8L251bWJlcj48ZWRpdGlvbj4yMDExLzEyLzAxPC9lZGl0aW9uPjxrZXl3b3Jkcz48a2V5
d29yZD5DaGlsZDwva2V5d29yZD48a2V5d29yZD5DaGlsZCwgUHJlc2Nob29sPC9rZXl3b3JkPjxr
ZXl3b3JkPkNyb3NzLVNlY3Rpb25hbCBTdHVkaWVzPC9rZXl3b3JkPjxrZXl3b3JkPkZlbWFsZTwv
a2V5d29yZD48a2V5d29yZD5ISVYgSW5mZWN0aW9ucy8qY29tcGxpY2F0aW9uczwva2V5d29yZD48
a2V5d29yZD5IZWFyaW5nIExvc3MvKmNvbXBsaWNhdGlvbnMvKmVwaWRlbWlvbG9neTwva2V5d29y
ZD48a2V5d29yZD5IdW1hbnM8L2tleXdvcmQ+PGtleXdvcmQ+TWFsZTwva2V5d29yZD48a2V5d29y
ZD5QZXJ1L2VwaWRlbWlvbG9neTwva2V5d29yZD48a2V5d29yZD5QcmV2YWxlbmNlPC9rZXl3b3Jk
PjxrZXl3b3JkPlJpc2sgRmFjdG9yczwva2V5d29yZD48a2V5d29yZD5IaXY8L2tleXdvcmQ+PGtl
eXdvcmQ+UGVydTwva2V5d29yZD48a2V5d29yZD5oZWFyaW5nIGltcGFpcm1lbnQ8L2tleXdvcmQ+
PC9rZXl3b3Jkcz48ZGF0ZXM+PHllYXI+MjAxMjwveWVhcj48cHViLWRhdGVzPjxkYXRlPkZlYjwv
ZGF0ZT48L3B1Yi1kYXRlcz48L2RhdGVzPjxpc2JuPjEwOTctNjgxNyAoRWxlY3Ryb25pYykmI3hE
OzAxOTQtNTk5OCAoTGlua2luZyk8L2lzYm4+PGFjY2Vzc2lvbi1udW0+MjIxMjgxMTE8L2FjY2Vz
c2lvbi1udW0+PHVybHM+PHJlbGF0ZWQtdXJscz48dXJsPmh0dHBzOi8vd3d3Lm5jYmkubmxtLm5p
aC5nb3YvcHVibWVkLzIyMTI4MTExPC91cmw+PC9yZWxhdGVkLXVybHM+PC91cmxzPjxjdXN0b20y
PlBNQzM1OTM3NDM8L2N1c3RvbTI+PGVsZWN0cm9uaWMtcmVzb3VyY2UtbnVtPjEwLjExNzcvMDE5
NDU5OTgxMTQyOTI3MTwvZWxlY3Ryb25pYy1yZXNvdXJjZS1udW0+PC9yZWNvcmQ+PC9DaXRlPjxD
aXRlPjxBdXRob3I+UGFsYWNpb3M8L0F1dGhvcj48WWVhcj4yMDA4PC9ZZWFyPjxSZWNOdW0+NDI0
PC9SZWNOdW0+PHJlY29yZD48cmVjLW51bWJlcj40MjQ8L3JlYy1udW1iZXI+PGZvcmVpZ24ta2V5
cz48a2V5IGFwcD0iRU4iIGRiLWlkPSJlcnYyd2ZlZHFkd2Z3c2U5dzVoNWRyOWNmNTI5cHd4NTUy
NTIiIHRpbWVzdGFtcD0iMTYzNDU3MzgyMyI+NDI0PC9rZXk+PC9mb3JlaWduLWtleXM+PHJlZi10
eXBlIG5hbWU9IkpvdXJuYWwgQXJ0aWNsZSI+MTc8L3JlZi10eXBlPjxjb250cmlidXRvcnM+PGF1
dGhvcnM+PGF1dGhvcj5QYWxhY2lvcywgRy4gQy48L2F1dGhvcj48YXV0aG9yPk1vbnRhbHZvLCBN
LiBTLjwvYXV0aG9yPjxhdXRob3I+RnJhaXJlLCBNLiBJLjwvYXV0aG9yPjxhdXRob3I+TGVvbiwg
RS48L2F1dGhvcj48YXV0aG9yPkFsdmFyZXosIE0uIFQuPC9hdXRob3I+PGF1dGhvcj5Tb2xvcnph
bm8sIEYuPC9hdXRob3I+PC9hdXRob3JzPjwvY29udHJpYnV0b3JzPjxhdXRoLWFkZHJlc3M+RGVw
YXJ0YW1lbnRvIGRlIEluZmVjdG9sb2dpYSwgSG9zcGl0YWwgZGUgUGVkaWF0cmlhLCBDZW50cm8g
TWVkaWNvIE5hY2lvbmFsIFNpZ2xvIFhYSSwgSW5zdGl0dXRvIE1leGljYW5vIGRlbCBTZWd1cm8g
U29jaWFsIChJTVNTKSwgQ3VhdWh0ZW1vYyAzMzAgQ29sb25pYSBEb2N0b3JlcywgRGVsZWdhY2lv
biBDdWF1aHRlbW9jLCBNZXhpY28gQ2l0eSAwNjcyMCwgTWV4aWNvLiBwYWxzYXVnY0BnbWFpbC5j
b208L2F1dGgtYWRkcmVzcz48dGl0bGVzPjx0aXRsZT5BdWRpb2xvZ2ljIGFuZCB2ZXN0aWJ1bGFy
IGZpbmRpbmdzIGluIGEgc2FtcGxlIG9mIGh1bWFuIGltbXVub2RlZmljaWVuY3kgdmlydXMgdHlw
ZS0xLWluZmVjdGVkIE1leGljYW4gY2hpbGRyZW4gdW5kZXIgaGlnaGx5IGFjdGl2ZSBhbnRpcmV0
cm92aXJhbCB0aGVyYXB5PC90aXRsZT48c2Vjb25kYXJ5LXRpdGxlPkludCBKIFBlZGlhdHIgT3Rv
cmhpbm9sYXJ5bmdvbDwvc2Vjb25kYXJ5LXRpdGxlPjwvdGl0bGVzPjxwZXJpb2RpY2FsPjxmdWxs
LXRpdGxlPkludCBKIFBlZGlhdHIgT3Rvcmhpbm9sYXJ5bmdvbDwvZnVsbC10aXRsZT48L3Blcmlv
ZGljYWw+PHBhZ2VzPjE2NzEtODE8L3BhZ2VzPjx2b2x1bWU+NzI8L3ZvbHVtZT48bnVtYmVyPjEx
PC9udW1iZXI+PGVkaXRpb24+MjAwOC8wOS8yNjwvZWRpdGlvbj48a2V5d29yZHM+PGtleXdvcmQ+
QWRvbGVzY2VudDwva2V5d29yZD48a2V5d29yZD5BbnRpcmV0cm92aXJhbCBUaGVyYXB5LCBIaWdo
bHkgQWN0aXZlPC9rZXl3b3JkPjxrZXl3b3JkPkF1ZGlvbWV0cnksIFB1cmUtVG9uZTwva2V5d29y
ZD48a2V5d29yZD5DRDQgTHltcGhvY3l0ZSBDb3VudDwva2V5d29yZD48a2V5d29yZD5DaGlsZDwv
a2V5d29yZD48a2V5d29yZD5DaGlsZCwgUHJlc2Nob29sPC9rZXl3b3JkPjxrZXl3b3JkPkNyb3Nz
LVNlY3Rpb25hbCBTdHVkaWVzPC9rZXl3b3JkPjxrZXl3b3JkPkVsZWN0cm9ueXN0YWdtb2dyYXBo
eTwva2V5d29yZD48a2V5d29yZD5Fdm9rZWQgUG90ZW50aWFscywgQXVkaXRvcnksIEJyYWluIFN0
ZW0vcGh5c2lvbG9neTwva2V5d29yZD48a2V5d29yZD5GZW1hbGU8L2tleXdvcmQ+PGtleXdvcmQ+
SElWIEluZmVjdGlvbnMvZHJ1ZyB0aGVyYXB5LypwaHlzaW9wYXRob2xvZ3k8L2tleXdvcmQ+PGtl
eXdvcmQ+SGl2LTE8L2tleXdvcmQ+PGtleXdvcmQ+SGVhcmluZyBMb3NzLCBDb25kdWN0aXZlLypk
aWFnbm9zaXMvcGh5c2lvcGF0aG9sb2d5PC9rZXl3b3JkPjxrZXl3b3JkPkhlYXJpbmcgTG9zcywg
U2Vuc29yaW5ldXJhbC8qZGlhZ25vc2lzL3BoeXNpb3BhdGhvbG9neTwva2V5d29yZD48a2V5d29y
ZD5IdW1hbnM8L2tleXdvcmQ+PGtleXdvcmQ+SW5mYW50PC9rZXl3b3JkPjxrZXl3b3JkPk1hbGU8
L2tleXdvcmQ+PGtleXdvcmQ+TWV4aWNvPC9rZXl3b3JkPjxrZXl3b3JkPk90aXRpcyBNZWRpYSwg
U3VwcHVyYXRpdmUvcGh5c2lvcGF0aG9sb2d5PC9rZXl3b3JkPjxrZXl3b3JkPlByb3NwZWN0aXZl
IFN0dWRpZXM8L2tleXdvcmQ+PGtleXdvcmQ+U3BlZWNoIERpc2NyaW1pbmF0aW9uIFRlc3RzPC9r
ZXl3b3JkPjxrZXl3b3JkPipWZXN0aWJ1bGFyIEZ1bmN0aW9uIFRlc3RzPC9rZXl3b3JkPjxrZXl3
b3JkPlZpcmFsIExvYWQ8L2tleXdvcmQ+PC9rZXl3b3Jkcz48ZGF0ZXM+PHllYXI+MjAwODwveWVh
cj48cHViLWRhdGVzPjxkYXRlPk5vdjwvZGF0ZT48L3B1Yi1kYXRlcz48L2RhdGVzPjxpc2JuPjAx
NjUtNTg3NiAoUHJpbnQpJiN4RDswMTY1LTU4NzYgKExpbmtpbmcpPC9pc2JuPjxhY2Nlc3Npb24t
bnVtPjE4ODE0OTIxPC9hY2Nlc3Npb24tbnVtPjx1cmxzPjxyZWxhdGVkLXVybHM+PHVybD5odHRw
czovL3d3dy5uY2JpLm5sbS5uaWguZ292L3B1Ym1lZC8xODgxNDkyMTwvdXJsPjwvcmVsYXRlZC11
cmxzPjwvdXJscz48ZWxlY3Ryb25pYy1yZXNvdXJjZS1udW0+MTAuMTAxNi9qLmlqcG9ybC4yMDA4
LjA4LjAwMjwvZWxlY3Ryb25pYy1yZXNvdXJjZS1udW0+PC9yZWNvcmQ+PC9DaXRlPjxDaXRlPjxB
dXRob3I+VG9ycmU8L0F1dGhvcj48WWVhcj4yMDEyPC9ZZWFyPjxSZWNOdW0+NDIxPC9SZWNOdW0+
PHJlY29yZD48cmVjLW51bWJlcj40MjE8L3JlYy1udW1iZXI+PGZvcmVpZ24ta2V5cz48a2V5IGFw
cD0iRU4iIGRiLWlkPSJlcnYyd2ZlZHFkd2Z3c2U5dzVoNWRyOWNmNTI5cHd4NTUyNTIiIHRpbWVz
dGFtcD0iMTYzNDU3MzUxOSI+NDIxPC9rZXk+PC9mb3JlaWduLWtleXM+PHJlZi10eXBlIG5hbWU9
IkpvdXJuYWwgQXJ0aWNsZSI+MTc8L3JlZi10eXBlPjxjb250cmlidXRvcnM+PGF1dGhvcnM+PGF1
dGhvcj5Ub3JyZSwgUC4sIDNyZDwvYXV0aG9yPjxhdXRob3I+WmVsZG93LCBCLjwvYXV0aG9yPjxh
dXRob3I+SG9mZm1hbiwgSC4gSi48L2F1dGhvcj48YXV0aG9yPkJ1Y2hhbmFuLCBBLjwvYXV0aG9y
PjxhdXRob3I+U2liZXJyeSwgRy4gSy48L2F1dGhvcj48YXV0aG9yPlJpY2UsIE0uPC9hdXRob3I+
PGF1dGhvcj5TaXJvaXMsIFAuIEEuPC9hdXRob3I+PGF1dGhvcj5XaWxsaWFtcywgUC4gTC48L2F1
dGhvcj48YXV0aG9yPlBlZGlhdHJpYywgSGl2YWlkcyBDb2hvcnQgU3R1ZHk8L2F1dGhvcj48L2F1
dGhvcnM+PC9jb250cmlidXRvcnM+PGF1dGgtYWRkcmVzcz5TY2hvb2wgb2YgU3BlZWNoLCBMYW5n
dWFnZSwgYW5kIEhlYXJpbmcgU2NpZW5jZXMsIFNhbiBEaWVnbyBTdGF0ZSBVbml2ZXJzaXR5LCBT
YW4gRGllZ28sIENBIDkyMTgyLTE1MTgsIFVTQS4gcHRvcnJlQG1haWwuc2RzdS5lZHU8L2F1dGgt
YWRkcmVzcz48dGl0bGVzPjx0aXRsZT5IZWFyaW5nIGxvc3MgaW4gcGVyaW5hdGFsbHkgSElWLWlu
ZmVjdGVkIGFuZCBISVYtZXhwb3NlZCBidXQgdW5pbmZlY3RlZCBjaGlsZHJlbiBhbmQgYWRvbGVz
Y2VudHM8L3RpdGxlPjxzZWNvbmRhcnktdGl0bGU+UGVkaWF0ciBJbmZlY3QgRGlzIEo8L3NlY29u
ZGFyeS10aXRsZT48L3RpdGxlcz48cGVyaW9kaWNhbD48ZnVsbC10aXRsZT5QZWRpYXRyIEluZmVj
dCBEaXMgSjwvZnVsbC10aXRsZT48L3BlcmlvZGljYWw+PHBhZ2VzPjgzNS00MTwvcGFnZXM+PHZv
bHVtZT4zMTwvdm9sdW1lPjxudW1iZXI+ODwvbnVtYmVyPjxlZGl0aW9uPjIwMTIvMDUvMDM8L2Vk
aXRpb24+PGtleXdvcmRzPjxrZXl3b3JkPkFkb2xlc2NlbnQ8L2tleXdvcmQ+PGtleXdvcmQ+QW5h
bHlzaXMgb2YgVmFyaWFuY2U8L2tleXdvcmQ+PGtleXdvcmQ+QW50aS1SZXRyb3ZpcmFsIEFnZW50
cy90aGVyYXBldXRpYyB1c2U8L2tleXdvcmQ+PGtleXdvcmQ+QXVkaW9tZXRyeTwva2V5d29yZD48
a2V5d29yZD5DaGlsZDwva2V5d29yZD48a2V5d29yZD5Dcm9zcy1TZWN0aW9uYWwgU3R1ZGllczwv
a2V5d29yZD48a2V5d29yZD5GZW1hbGU8L2tleXdvcmQ+PGtleXdvcmQ+SElWIEluZmVjdGlvbnMv
KmNvbXBsaWNhdGlvbnMvZHJ1ZyB0aGVyYXB5LyplcGlkZW1pb2xvZ3k8L2tleXdvcmQ+PGtleXdv
cmQ+SGVhcmluZyBMb3NzL2NvbXBsaWNhdGlvbnMvKmVwaWRlbWlvbG9neS8qdmlyb2xvZ3k8L2tl
eXdvcmQ+PGtleXdvcmQ+SHVtYW5zPC9rZXl3b3JkPjxrZXl3b3JkPkxvZ2lzdGljIE1vZGVsczwv
a2V5d29yZD48a2V5d29yZD5NYWxlPC9rZXl3b3JkPjxrZXl3b3JkPlByZXZhbGVuY2U8L2tleXdv
cmQ+PGtleXdvcmQ+UHVlcnRvIFJpY28vZXBpZGVtaW9sb2d5PC9rZXl3b3JkPjxrZXl3b3JkPlJp
c2sgRmFjdG9yczwva2V5d29yZD48a2V5d29yZD5Vbml0ZWQgU3RhdGVzL2VwaWRlbWlvbG9neTwv
a2V5d29yZD48L2tleXdvcmRzPjxkYXRlcz48eWVhcj4yMDEyPC95ZWFyPjxwdWItZGF0ZXM+PGRh
dGU+QXVnPC9kYXRlPjwvcHViLWRhdGVzPjwvZGF0ZXM+PGlzYm4+MTUzMi0wOTg3IChFbGVjdHJv
bmljKSYjeEQ7MDg5MS0zNjY4IChMaW5raW5nKTwvaXNibj48YWNjZXNzaW9uLW51bT4yMjU0OTQz
NzwvYWNjZXNzaW9uLW51bT48dXJscz48cmVsYXRlZC11cmxzPjx1cmw+aHR0cHM6Ly93d3cubmNi
aS5ubG0ubmloLmdvdi9wdWJtZWQvMjI1NDk0Mzc8L3VybD48L3JlbGF0ZWQtdXJscz48L3VybHM+
PGN1c3RvbTI+UE1DMzQxMDY1NzwvY3VzdG9tMj48ZWxlY3Ryb25pYy1yZXNvdXJjZS1udW0+MTAu
MTA5Ny9JTkYuMGIwMTNlMzE4MjViOTUyNDwvZWxlY3Ryb25pYy1yZXNvdXJjZS1udW0+PC9yZWNv
cmQ+PC9DaXRlPjxDaXRlPjxBdXRob3I+VG9ycmU8L0F1dGhvcj48WWVhcj4yMDE1PC9ZZWFyPjxS
ZWNOdW0+NDI2PC9SZWNOdW0+PHJlY29yZD48cmVjLW51bWJlcj40MjY8L3JlYy1udW1iZXI+PGZv
cmVpZ24ta2V5cz48a2V5IGFwcD0iRU4iIGRiLWlkPSJlcnYyd2ZlZHFkd2Z3c2U5dzVoNWRyOWNm
NTI5cHd4NTUyNTIiIHRpbWVzdGFtcD0iMTYzNDU3NDA2MiI+NDI2PC9rZXk+PC9mb3JlaWduLWtl
eXM+PHJlZi10eXBlIG5hbWU9IkpvdXJuYWwgQXJ0aWNsZSI+MTc8L3JlZi10eXBlPjxjb250cmli
dXRvcnM+PGF1dGhvcnM+PGF1dGhvcj5Ub3JyZSwgUC4sIDNyZDwvYXV0aG9yPjxhdXRob3I+Q29v
aywgQS48L2F1dGhvcj48YXV0aG9yPkVsbGlvdHQsIEguPC9hdXRob3I+PGF1dGhvcj5EYXdvb2Qs
IEcuPC9hdXRob3I+PGF1dGhvcj5MYXVnaHRvbiwgQi48L2F1dGhvcj48L2F1dGhvcnM+PC9jb250
cmlidXRvcnM+PGF1dGgtYWRkcmVzcz5hIFNjaG9vbCBvZiBTcGVlY2gsIExhbmd1YWdlLCBhbmQg
SGVhcmluZyBTY2llbmNlcyAsIFNhbiBEaWVnbyBTdGF0ZSBVbml2ZXJzaXR5ICwgU2FuIERpZWdv
ICwgQ0EgLCBVU0EuPC9hdXRoLWFkZHJlc3M+PHRpdGxlcz48dGl0bGU+SGVhcmluZyBhc3Nlc3Nt
ZW50IGRhdGEgaW4gSElWLWluZmVjdGVkIGFuZCB1bmluZmVjdGVkIGNoaWxkcmVuIG9mIENhcGUg
VG93biwgU291dGggQWZyaWNhPC90aXRsZT48c2Vjb25kYXJ5LXRpdGxlPkFJRFMgQ2FyZTwvc2Vj
b25kYXJ5LXRpdGxlPjwvdGl0bGVzPjxwZXJpb2RpY2FsPjxmdWxsLXRpdGxlPkFJRFMgQ2FyZTwv
ZnVsbC10aXRsZT48L3BlcmlvZGljYWw+PHBhZ2VzPjEwMzctNDE8L3BhZ2VzPjx2b2x1bWU+Mjc8
L3ZvbHVtZT48bnVtYmVyPjg8L251bWJlcj48ZWRpdGlvbj4yMDE1LzAzLzEyPC9lZGl0aW9uPjxr
ZXl3b3Jkcz48a2V5d29yZD5BZG9sZXNjZW50PC9rZXl3b3JkPjxrZXl3b3JkPipBdWRpb21ldHJ5
LCBQdXJlLVRvbmU8L2tleXdvcmQ+PGtleXdvcmQ+QXVkaXRvcnkgVGhyZXNob2xkL3BoeXNpb2xv
Z3k8L2tleXdvcmQ+PGtleXdvcmQ+Q2FzZS1Db250cm9sIFN0dWRpZXM8L2tleXdvcmQ+PGtleXdv
cmQ+Q2hpbGQ8L2tleXdvcmQ+PGtleXdvcmQ+Q2hpbGQsIFByZXNjaG9vbDwva2V5d29yZD48a2V5
d29yZD5GZW1hbGU8L2tleXdvcmQ+PGtleXdvcmQ+SElWIEluZmVjdGlvbnMvKmVwaWRlbWlvbG9n
eTwva2V5d29yZD48a2V5d29yZD5IZWFyaW5nIExvc3MvKmRpYWdub3Npcy8qZXBpZGVtaW9sb2d5
L3BoeXNpb3BhdGhvbG9neTwva2V5d29yZD48a2V5d29yZD5IdW1hbnM8L2tleXdvcmQ+PGtleXdv
cmQ+SW5mYW50LCBOZXdib3JuPC9rZXl3b3JkPjxrZXl3b3JkPk1hbGU8L2tleXdvcmQ+PGtleXdv
cmQ+T3RvYWNvdXN0aWMgRW1pc3Npb25zLCBTcG9udGFuZW91cy8qcGh5c2lvbG9neTwva2V5d29y
ZD48a2V5d29yZD5Tb3V0aCBBZnJpY2EvZXBpZGVtaW9sb2d5PC9rZXl3b3JkPjxrZXl3b3JkPmNo
aWxkcmVuPC9rZXl3b3JkPjxrZXl3b3JkPmRpc3RvcnRpb24gcHJvZHVjdCBvdG9hY291c3RpYyBl
bWlzc2lvbnM8L2tleXdvcmQ+PGtleXdvcmQ+aGVhcmluZyBsb3NzPC9rZXl3b3JkPjxrZXl3b3Jk
PnBlcmluYXRhbCBISVYgaW5mZWN0aW9uPC9rZXl3b3JkPjwva2V5d29yZHM+PGRhdGVzPjx5ZWFy
PjIwMTU8L3llYXI+PC9kYXRlcz48aXNibj4xMzYwLTA0NTEgKEVsZWN0cm9uaWMpJiN4RDswOTU0
LTAxMjEgKExpbmtpbmcpPC9pc2JuPjxhY2Nlc3Npb24tbnVtPjI1NzYwMjM4PC9hY2Nlc3Npb24t
bnVtPjx1cmxzPjxyZWxhdGVkLXVybHM+PHVybD5odHRwczovL3d3dy5uY2JpLm5sbS5uaWguZ292
L3B1Ym1lZC8yNTc2MDIzODwvdXJsPjwvcmVsYXRlZC11cmxzPjwvdXJscz48ZWxlY3Ryb25pYy1y
ZXNvdXJjZS1udW0+MTAuMTA4MC8wOTU0MDEyMS4yMDE1LjEwMjE3NDY8L2VsZWN0cm9uaWMtcmVz
b3VyY2UtbnVtPjwvcmVjb3JkPjwvQ2l0ZT48Q2l0ZT48QXV0aG9yPkVuc2luazwvQXV0aG9yPjxZ
ZWFyPjIwMTc8L1llYXI+PFJlY051bT40MzI8L1JlY051bT48cmVjb3JkPjxyZWMtbnVtYmVyPjQz
MjwvcmVjLW51bWJlcj48Zm9yZWlnbi1rZXlzPjxrZXkgYXBwPSJFTiIgZGItaWQ9ImVydjJ3ZmVk
cWR3ZndzZTl3NWg1ZHI5Y2Y1Mjlwd3g1NTI1MiIgdGltZXN0YW1wPSIxNjM0NTc4NjAzIj40MzI8
L2tleT48L2ZvcmVpZ24ta2V5cz48cmVmLXR5cGUgbmFtZT0iSm91cm5hbCBBcnRpY2xlIj4xNzwv
cmVmLXR5cGU+PGNvbnRyaWJ1dG9ycz48YXV0aG9ycz48YXV0aG9yPkVuc2luaywgUi4gSi4gSC48
L2F1dGhvcj48YXV0aG9yPkt1cGVyLCBILjwvYXV0aG9yPjwvYXV0aG9ycz48L2NvbnRyaWJ1dG9y
cz48YXV0aC1hZGRyZXNzPkdlbHJlIEhvc3BpdGFsLCBadXRwaGVuLCBUaGUgTmV0aGVybGFuZHMu
JiN4RDtJbnRlcm5hdGlvbmFsIENlbnRyZSBmb3IgRXZpZGVuY2UgaW4gRGlzYWJpbGl0eSwgTG9u
ZG9uIFNjaG9vbCBvZiBIeWdpZW5lICZhbXA7IFRyb3BpY2FsIE1lZGljaW5lLCBMb25kb24sIFVL
LjwvYXV0aC1hZGRyZXNzPjx0aXRsZXM+PHRpdGxlPklzIGhlYXJpbmcgaW1wYWlybWVudCBhc3Nv
Y2lhdGVkIHdpdGggSElWPyBBIHN5c3RlbWF0aWMgcmV2aWV3IG9mIGRhdGEgZnJvbSBsb3ctIGFu
ZCBtaWRkbGUtaW5jb21lIGNvdW50cmllczwvdGl0bGU+PHNlY29uZGFyeS10aXRsZT5Ucm9wIE1l
ZCBJbnQgSGVhbHRoPC9zZWNvbmRhcnktdGl0bGU+PC90aXRsZXM+PHBlcmlvZGljYWw+PGZ1bGwt
dGl0bGU+VHJvcCBNZWQgSW50IEhlYWx0aDwvZnVsbC10aXRsZT48L3BlcmlvZGljYWw+PHBhZ2Vz
PjE0OTMtMTUwNDwvcGFnZXM+PHZvbHVtZT4yMjwvdm9sdW1lPjxudW1iZXI+MTI8L251bWJlcj48
ZWRpdGlvbj4yMDE3LzEwLzI4PC9lZGl0aW9uPjxrZXl3b3Jkcz48a2V5d29yZD5BdWRpdG9yeSBU
aHJlc2hvbGQ8L2tleXdvcmQ+PGtleXdvcmQ+KkRldmVsb3BpbmcgQ291bnRyaWVzPC9rZXl3b3Jk
PjxrZXl3b3JkPkhJViBJbmZlY3Rpb25zLypjb21wbGljYXRpb25zPC9rZXl3b3JkPjxrZXl3b3Jk
PkhlYXJpbmcgTG9zcy8qZXRpb2xvZ3k8L2tleXdvcmQ+PGtleXdvcmQ+SHVtYW5zPC9rZXl3b3Jk
PjxrZXl3b3JkPkluY29tZTwva2V5d29yZD48a2V5d29yZD4qIGhpdjwva2V5d29yZD48a2V5d29y
ZD4qIHZpaDwva2V5d29yZD48a2V5d29yZD4qYW5hbHlzZSBzeXN0ZW1hdGlxdWU8L2tleXdvcmQ+
PGtleXdvcmQ+KmRlZmljaWVuY2UgYXVkaXRpdmU8L2tleXdvcmQ+PGtleXdvcmQ+KmRlcGlzdGFn
ZTwva2V5d29yZD48a2V5d29yZD4qZXBpZGVtaW9sb2d5PC9rZXl3b3JkPjxrZXl3b3JkPipoZWFy
aW5nIGltcGFpcm1lbnQ8L2tleXdvcmQ+PGtleXdvcmQ+Kmxvdy0gYW5kIG1pZGRsZS1pbmNvbWUg
Y291bnRyaWVzPC9rZXl3b3JkPjxrZXl3b3JkPipwYXlzIGEgcmV2ZW51IGZhaWJsZSBldCBpbnRl
cm1lZGlhaXJlPC9rZXl3b3JkPjxrZXl3b3JkPipzY3JlZW5pbmc8L2tleXdvcmQ+PGtleXdvcmQ+
KnN5c3RlbWF0aWMgcmV2aWV3PC9rZXl3b3JkPjxrZXl3b3JkPiplcGlkZW1pb2xvZ2llPC9rZXl3
b3JkPjwva2V5d29yZHM+PGRhdGVzPjx5ZWFyPjIwMTc8L3llYXI+PHB1Yi1kYXRlcz48ZGF0ZT5E
ZWM8L2RhdGU+PC9wdWItZGF0ZXM+PC9kYXRlcz48aXNibj4xMzY1LTMxNTYgKEVsZWN0cm9uaWMp
JiN4RDsxMzYwLTIyNzYgKExpbmtpbmcpPC9pc2JuPjxhY2Nlc3Npb24tbnVtPjI5MDc4MDIwPC9h
Y2Nlc3Npb24tbnVtPjx1cmxzPjxyZWxhdGVkLXVybHM+PHVybD5odHRwczovL3d3dy5uY2JpLm5s
bS5uaWguZ292L3B1Ym1lZC8yOTA3ODAyMDwvdXJsPjwvcmVsYXRlZC11cmxzPjwvdXJscz48ZWxl
Y3Ryb25pYy1yZXNvdXJjZS1udW0+MTAuMTExMS90bWkuMTI5OTM8L2VsZWN0cm9uaWMtcmVzb3Vy
Y2UtbnVtPjwvcmVjb3JkPjwvQ2l0ZT48L0VuZE5vdGU+AG==
</w:fldData>
        </w:fldChar>
      </w:r>
      <w:r w:rsidR="008D4CCC" w:rsidRPr="00D21E4F">
        <w:rPr>
          <w:rFonts w:ascii="Times" w:hAnsi="Times"/>
        </w:rPr>
        <w:instrText xml:space="preserve"> ADDIN EN.CITE </w:instrText>
      </w:r>
      <w:r w:rsidR="008D4CCC" w:rsidRPr="00D21E4F">
        <w:rPr>
          <w:rFonts w:ascii="Times" w:hAnsi="Times"/>
        </w:rPr>
        <w:fldChar w:fldCharType="begin">
          <w:fldData xml:space="preserve">PEVuZE5vdGU+PENpdGU+PEF1dGhvcj5Ub3JyZTwvQXV0aG9yPjxZZWFyPjIwMTI8L1llYXI+PFJl
Y051bT40MjE8L1JlY051bT48RGlzcGxheVRleHQ+WzUtMTNdPC9EaXNwbGF5VGV4dD48cmVjb3Jk
PjxyZWMtbnVtYmVyPjQyMTwvcmVjLW51bWJlcj48Zm9yZWlnbi1rZXlzPjxrZXkgYXBwPSJFTiIg
ZGItaWQ9ImVydjJ3ZmVkcWR3ZndzZTl3NWg1ZHI5Y2Y1Mjlwd3g1NTI1MiIgdGltZXN0YW1wPSIx
NjM0NTczNTE5Ij40MjE8L2tleT48L2ZvcmVpZ24ta2V5cz48cmVmLXR5cGUgbmFtZT0iSm91cm5h
bCBBcnRpY2xlIj4xNzwvcmVmLXR5cGU+PGNvbnRyaWJ1dG9ycz48YXV0aG9ycz48YXV0aG9yPlRv
cnJlLCBQLiwgM3JkPC9hdXRob3I+PGF1dGhvcj5aZWxkb3csIEIuPC9hdXRob3I+PGF1dGhvcj5I
b2ZmbWFuLCBILiBKLjwvYXV0aG9yPjxhdXRob3I+QnVjaGFuYW4sIEEuPC9hdXRob3I+PGF1dGhv
cj5TaWJlcnJ5LCBHLiBLLjwvYXV0aG9yPjxhdXRob3I+UmljZSwgTS48L2F1dGhvcj48YXV0aG9y
PlNpcm9pcywgUC4gQS48L2F1dGhvcj48YXV0aG9yPldpbGxpYW1zLCBQLiBMLjwvYXV0aG9yPjxh
dXRob3I+UGVkaWF0cmljLCBIaXZhaWRzIENvaG9ydCBTdHVkeTwvYXV0aG9yPjwvYXV0aG9ycz48
L2NvbnRyaWJ1dG9ycz48YXV0aC1hZGRyZXNzPlNjaG9vbCBvZiBTcGVlY2gsIExhbmd1YWdlLCBh
bmQgSGVhcmluZyBTY2llbmNlcywgU2FuIERpZWdvIFN0YXRlIFVuaXZlcnNpdHksIFNhbiBEaWVn
bywgQ0EgOTIxODItMTUxOCwgVVNBLiBwdG9ycmVAbWFpbC5zZHN1LmVkdTwvYXV0aC1hZGRyZXNz
Pjx0aXRsZXM+PHRpdGxlPkhlYXJpbmcgbG9zcyBpbiBwZXJpbmF0YWxseSBISVYtaW5mZWN0ZWQg
YW5kIEhJVi1leHBvc2VkIGJ1dCB1bmluZmVjdGVkIGNoaWxkcmVuIGFuZCBhZG9sZXNjZW50czwv
dGl0bGU+PHNlY29uZGFyeS10aXRsZT5QZWRpYXRyIEluZmVjdCBEaXMgSjwvc2Vjb25kYXJ5LXRp
dGxlPjwvdGl0bGVzPjxwZXJpb2RpY2FsPjxmdWxsLXRpdGxlPlBlZGlhdHIgSW5mZWN0IERpcyBK
PC9mdWxsLXRpdGxlPjwvcGVyaW9kaWNhbD48cGFnZXM+ODM1LTQxPC9wYWdlcz48dm9sdW1lPjMx
PC92b2x1bWU+PG51bWJlcj44PC9udW1iZXI+PGVkaXRpb24+MjAxMi8wNS8wMzwvZWRpdGlvbj48
a2V5d29yZHM+PGtleXdvcmQ+QWRvbGVzY2VudDwva2V5d29yZD48a2V5d29yZD5BbmFseXNpcyBv
ZiBWYXJpYW5jZTwva2V5d29yZD48a2V5d29yZD5BbnRpLVJldHJvdmlyYWwgQWdlbnRzL3RoZXJh
cGV1dGljIHVzZTwva2V5d29yZD48a2V5d29yZD5BdWRpb21ldHJ5PC9rZXl3b3JkPjxrZXl3b3Jk
PkNoaWxkPC9rZXl3b3JkPjxrZXl3b3JkPkNyb3NzLVNlY3Rpb25hbCBTdHVkaWVzPC9rZXl3b3Jk
PjxrZXl3b3JkPkZlbWFsZTwva2V5d29yZD48a2V5d29yZD5ISVYgSW5mZWN0aW9ucy8qY29tcGxp
Y2F0aW9ucy9kcnVnIHRoZXJhcHkvKmVwaWRlbWlvbG9neTwva2V5d29yZD48a2V5d29yZD5IZWFy
aW5nIExvc3MvY29tcGxpY2F0aW9ucy8qZXBpZGVtaW9sb2d5Lyp2aXJvbG9neTwva2V5d29yZD48
a2V5d29yZD5IdW1hbnM8L2tleXdvcmQ+PGtleXdvcmQ+TG9naXN0aWMgTW9kZWxzPC9rZXl3b3Jk
PjxrZXl3b3JkPk1hbGU8L2tleXdvcmQ+PGtleXdvcmQ+UHJldmFsZW5jZTwva2V5d29yZD48a2V5
d29yZD5QdWVydG8gUmljby9lcGlkZW1pb2xvZ3k8L2tleXdvcmQ+PGtleXdvcmQ+UmlzayBGYWN0
b3JzPC9rZXl3b3JkPjxrZXl3b3JkPlVuaXRlZCBTdGF0ZXMvZXBpZGVtaW9sb2d5PC9rZXl3b3Jk
Pjwva2V5d29yZHM+PGRhdGVzPjx5ZWFyPjIwMTI8L3llYXI+PHB1Yi1kYXRlcz48ZGF0ZT5BdWc8
L2RhdGU+PC9wdWItZGF0ZXM+PC9kYXRlcz48aXNibj4xNTMyLTA5ODcgKEVsZWN0cm9uaWMpJiN4
RDswODkxLTM2NjggKExpbmtpbmcpPC9pc2JuPjxhY2Nlc3Npb24tbnVtPjIyNTQ5NDM3PC9hY2Nl
c3Npb24tbnVtPjx1cmxzPjxyZWxhdGVkLXVybHM+PHVybD5odHRwczovL3d3dy5uY2JpLm5sbS5u
aWguZ292L3B1Ym1lZC8yMjU0OTQzNzwvdXJsPjwvcmVsYXRlZC11cmxzPjwvdXJscz48Y3VzdG9t
Mj5QTUMzNDEwNjU3PC9jdXN0b20yPjxlbGVjdHJvbmljLXJlc291cmNlLW51bT4xMC4xMDk3L0lO
Ri4wYjAxM2UzMTgyNWI5NTI0PC9lbGVjdHJvbmljLXJlc291cmNlLW51bT48L3JlY29yZD48L0Np
dGU+PENpdGU+PEF1dGhvcj5DaHJpc3RvcGhlcjwvQXV0aG9yPjxZZWFyPjIwMTM8L1llYXI+PFJl
Y051bT40MjI8L1JlY051bT48cmVjb3JkPjxyZWMtbnVtYmVyPjQyMjwvcmVjLW51bWJlcj48Zm9y
ZWlnbi1rZXlzPjxrZXkgYXBwPSJFTiIgZGItaWQ9ImVydjJ3ZmVkcWR3ZndzZTl3NWg1ZHI5Y2Y1
Mjlwd3g1NTI1MiIgdGltZXN0YW1wPSIxNjM0NTczNjM2Ij40MjI8L2tleT48L2ZvcmVpZ24ta2V5
cz48cmVmLXR5cGUgbmFtZT0iSm91cm5hbCBBcnRpY2xlIj4xNzwvcmVmLXR5cGU+PGNvbnRyaWJ1
dG9ycz48YXV0aG9ycz48YXV0aG9yPkNocmlzdG9waGVyLCBOLjwvYXV0aG9yPjxhdXRob3I+RWR3
YXJkLCBULjwvYXV0aG9yPjxhdXRob3I+U2FicmluYSwgQi4gSy48L2F1dGhvcj48YXV0aG9yPkFn
bmVzLCBOLjwvYXV0aG9yPjwvYXV0aG9ycz48L2NvbnRyaWJ1dG9ycz48YXV0aC1hZGRyZXNzPk1h
a2VyZXJlIFVuaXZlcnNpdHksIENvbGxlZ2Ugb2YgSGVhbHRoIFNjaWVuY2VzLCBEZXBhcnRtZW50
IG9mIEVOVCwgUC5PLiBCb3ggNzA3MiwgTWFrZXJlcmUgQ29sbGVnZSBvZiBIZWFsdGggU2NpZW5j
ZXMsIEthbXBhbGEsIFVnYW5kYS4gbmNocmlzMmtAeWFob28uY29tPC9hdXRoLWFkZHJlc3M+PHRp
dGxlcz48dGl0bGU+VGhlIHByZXZhbGVuY2Ugb2YgaGVhcmluZyBpbXBhaXJtZW50IGluIHRoZSA2
IG1vbnRocy01IHllYXJzIEhJVi9BSURTLXBvc2l0aXZlIHBhdGllbnRzIGF0dGVuZGluZyBwYWVk
aWF0cmljIGluZmVjdGlvdXMgZGlzZWFzZSBjbGluaWMgYXQgTXVsYWdvIEhvc3BpdGFsPC90aXRs
ZT48c2Vjb25kYXJ5LXRpdGxlPkludCBKIFBlZGlhdHIgT3Rvcmhpbm9sYXJ5bmdvbDwvc2Vjb25k
YXJ5LXRpdGxlPjwvdGl0bGVzPjxwZXJpb2RpY2FsPjxmdWxsLXRpdGxlPkludCBKIFBlZGlhdHIg
T3Rvcmhpbm9sYXJ5bmdvbDwvZnVsbC10aXRsZT48L3BlcmlvZGljYWw+PHBhZ2VzPjI2Mi01PC9w
YWdlcz48dm9sdW1lPjc3PC92b2x1bWU+PG51bWJlcj4yPC9udW1iZXI+PGVkaXRpb24+MjAxMi8x
Mi8wNjwvZWRpdGlvbj48a2V5d29yZHM+PGtleXdvcmQ+QWNxdWlyZWQgSW1tdW5vZGVmaWNpZW5j
eSBTeW5kcm9tZS8qZXBpZGVtaW9sb2d5PC9rZXl3b3JkPjxrZXl3b3JkPkNoaWxkLCBQcmVzY2hv
b2w8L2tleXdvcmQ+PGtleXdvcmQ+Q3Jvc3MtU2VjdGlvbmFsIFN0dWRpZXM8L2tleXdvcmQ+PGtl
eXdvcmQ+RmVtYWxlPC9rZXl3b3JkPjxrZXl3b3JkPkhlYXJpbmcgTG9zcy8qZXBpZGVtaW9sb2d5
PC9rZXl3b3JkPjxrZXl3b3JkPkh1bWFuczwva2V5d29yZD48a2V5d29yZD5JbmZhbnQ8L2tleXdv
cmQ+PGtleXdvcmQ+TWFsZTwva2V5d29yZD48a2V5d29yZD5QZXJzb25zIFdpdGggSGVhcmluZyBJ
bXBhaXJtZW50czwva2V5d29yZD48a2V5d29yZD5QcmV2YWxlbmNlPC9rZXl3b3JkPjxrZXl3b3Jk
PlNldmVyaXR5IG9mIElsbG5lc3MgSW5kZXg8L2tleXdvcmQ+PGtleXdvcmQ+VWdhbmRhL2VwaWRl
bWlvbG9neTwva2V5d29yZD48L2tleXdvcmRzPjxkYXRlcz48eWVhcj4yMDEzPC95ZWFyPjxwdWIt
ZGF0ZXM+PGRhdGU+RmViPC9kYXRlPjwvcHViLWRhdGVzPjwvZGF0ZXM+PGlzYm4+MTg3Mi04NDY0
IChFbGVjdHJvbmljKSYjeEQ7MDE2NS01ODc2IChMaW5raW5nKTwvaXNibj48YWNjZXNzaW9uLW51
bT4yMzIxMTY2NTwvYWNjZXNzaW9uLW51bT48dXJscz48cmVsYXRlZC11cmxzPjx1cmw+aHR0cHM6
Ly93d3cubmNiaS5ubG0ubmloLmdvdi9wdWJtZWQvMjMyMTE2NjU8L3VybD48L3JlbGF0ZWQtdXJs
cz48L3VybHM+PGVsZWN0cm9uaWMtcmVzb3VyY2UtbnVtPjEwLjEwMTYvai5panBvcmwuMjAxMi4x
MS4wMTM8L2VsZWN0cm9uaWMtcmVzb3VyY2UtbnVtPjwvcmVjb3JkPjwvQ2l0ZT48Q2l0ZT48QXV0
aG9yPkJ1cml0aTwvQXV0aG9yPjxZZWFyPjIwMTM8L1llYXI+PFJlY051bT40Mjg8L1JlY051bT48
cmVjb3JkPjxyZWMtbnVtYmVyPjQyODwvcmVjLW51bWJlcj48Zm9yZWlnbi1rZXlzPjxrZXkgYXBw
PSJFTiIgZGItaWQ9ImVydjJ3ZmVkcWR3ZndzZTl3NWg1ZHI5Y2Y1Mjlwd3g1NTI1MiIgdGltZXN0
YW1wPSIxNjM0NTc0MzkwIj40Mjg8L2tleT48L2ZvcmVpZ24ta2V5cz48cmVmLXR5cGUgbmFtZT0i
Sm91cm5hbCBBcnRpY2xlIj4xNzwvcmVmLXR5cGU+PGNvbnRyaWJ1dG9ycz48YXV0aG9ycz48YXV0
aG9yPkJ1cml0aSwgQS4gSy48L2F1dGhvcj48YXV0aG9yPk9saXZlaXJhLCBTLiBILjwvYXV0aG9y
PjxhdXRob3I+TXVuaXosIEwuIEYuPC9hdXRob3I+PC9hdXRob3JzPjwvY29udHJpYnV0b3JzPjxh
dXRoLWFkZHJlc3M+VW5pdmVyc2lkYWRlIEZlZGVyYWwgZGEgUGFyYWliYSwgSm9hbyBQZXNzb2FQ
QiwgQnJhemlsLCBVbml2ZXJzaWRhZGUgRmVkZXJhbCBkYSBQYXJhaWJhIC0gVUZQQiAtIEpvYW8g
UGVzc29hIChQQiksIEJyYXppbC4mI3hEO1VuaXZlcnNpZGFkZSBGZWRlcmFsIGRlIFBlcm5hbWJ1
Y28sIFJlY2lmZVBFLCBCcmF6aWwsIFVuaXZlcnNpZGFkZSBGZWRlcmFsIGRlIFBlcm5hbWJ1Y28g
LSBVRlBFIC0gUmVjaWZlIChQRSksIEJyYXppbC48L2F1dGgtYWRkcmVzcz48dGl0bGVzPjx0aXRs
ZT5IZWFyaW5nIGxvc3MgaW4gY2hpbGRyZW4gd2l0aCBISVYvQUlEUzwvdGl0bGU+PHNlY29uZGFy
eS10aXRsZT5Db2Rhczwvc2Vjb25kYXJ5LXRpdGxlPjwvdGl0bGVzPjxwZXJpb2RpY2FsPjxmdWxs
LXRpdGxlPkNvZGFzPC9mdWxsLXRpdGxlPjwvcGVyaW9kaWNhbD48cGFnZXM+NTEzLTUyMDwvcGFn
ZXM+PHZvbHVtZT4yNTwvdm9sdW1lPjxudW1iZXI+NjwvbnVtYmVyPjxlZGl0aW9uPjIwMTQvMDMv
MTU8L2VkaXRpb24+PGRhdGVzPjx5ZWFyPjIwMTM8L3llYXI+PC9kYXRlcz48aXNibj4yMzE3LTE3
ODIgKEVsZWN0cm9uaWMpJiN4RDsyMzE3LTE3ODIgKExpbmtpbmcpPC9pc2JuPjxhY2Nlc3Npb24t
bnVtPjI0NjI2OTY5PC9hY2Nlc3Npb24tbnVtPjx1cmxzPjxyZWxhdGVkLXVybHM+PHVybD5odHRw
czovL3d3dy5uY2JpLm5sbS5uaWguZ292L3B1Ym1lZC8yNDYyNjk2OTwvdXJsPjwvcmVsYXRlZC11
cmxzPjwvdXJscz48ZWxlY3Ryb25pYy1yZXNvdXJjZS1udW0+MTAuMTU5MC9TMjMxNy0xNzgyMjAx
My4wNTAwMDAxMzwvZWxlY3Ryb25pYy1yZXNvdXJjZS1udW0+PC9yZWNvcmQ+PC9DaXRlPjxDaXRl
PjxBdXRob3I+SHJhcGNhazwvQXV0aG9yPjxZZWFyPjIwMTY8L1llYXI+PFJlY051bT40Mjk8L1Jl
Y051bT48cmVjb3JkPjxyZWMtbnVtYmVyPjQyOTwvcmVjLW51bWJlcj48Zm9yZWlnbi1rZXlzPjxr
ZXkgYXBwPSJFTiIgZGItaWQ9ImVydjJ3ZmVkcWR3ZndzZTl3NWg1ZHI5Y2Y1Mjlwd3g1NTI1MiIg
dGltZXN0YW1wPSIxNjM0NTc0NDUzIj40Mjk8L2tleT48L2ZvcmVpZ24ta2V5cz48cmVmLXR5cGUg
bmFtZT0iSm91cm5hbCBBcnRpY2xlIj4xNzwvcmVmLXR5cGU+PGNvbnRyaWJ1dG9ycz48YXV0aG9y
cz48YXV0aG9yPkhyYXBjYWssIFMuPC9hdXRob3I+PGF1dGhvcj5LdXBlciwgSC48L2F1dGhvcj48
YXV0aG9yPkJhcnRsZXR0LCBQLjwvYXV0aG9yPjxhdXRob3I+RGV2ZW5kcmEsIEEuPC9hdXRob3I+
PGF1dGhvcj5NYWthd2EsIEEuPC9hdXRob3I+PGF1dGhvcj5LaW0sIE0uPC9hdXRob3I+PGF1dGhv
cj5LYXplbWJlLCBQLjwvYXV0aG9yPjxhdXRob3I+QWhtZWQsIFMuPC9hdXRob3I+PC9hdXRob3Jz
PjwvY29udHJpYnV0b3JzPjxhdXRoLWFkZHJlc3M+QmF5bG9yIENvbGxlZ2Ugb2YgTWVkaWNpbmUg
QWJib3R0IEZ1bmQgQ2hpbGRyZW4mYXBvcztzIENsaW5pY2FsIENlbnRyZSBvZiBFeGNlbGxlbmNl
IE1hbGF3aSwgTGlsb25nd2UsIE1hbGF3aS4mI3hEO0RlcGFydG1lbnQgb2YgUGVkaWF0cmljcywg
QmF5bG9yIENvbGxlZ2Ugb2YgTWVkaWNpbmUsIEhvdXN0b24sIFRleGFzLCBVbml0ZWQgU3RhdGVz
IG9mIEFtZXJpY2EuJiN4RDtCYXlsb3IgSW50ZXJuYXRpb25hbCBQZWRpYXRyaWMgQUlEUyBJbml0
aWF0aXZlLCBUZXhhcyBDaGlsZHJlbiZhcG9zO3MgSG9zcGl0YWwsIEhvdXN0b24sIFRleGFzLCBV
bml0ZWQgU3RhdGVzIG9mIEFtZXJpY2EuJiN4RDtJbnRlcm5hdGlvbmFsIENlbnRyZSBmb3IgRXZp
ZGVuY2UgaW4gRGlzYWJpbGl0eSwgTG9uZG9uIFNjaG9vbCBvZiBIeWdpZW5lICZhbXA7IFRyb3Bp
Y2FsIE1lZGljaW5lLCBMb25kb24sIFVuaXRlZCBLaW5nZG9tLiYjeEQ7QWZyaWNhbiBCaWJsZSBD
b2xsZWdlIChBQkMpIEhlYXJpbmcgQ2xpbmljIGFuZCBUcmFpbmluZyBDZW50cmUsIExpbG9uZ3dl
LCBNYWxhd2kuPC9hdXRoLWFkZHJlc3M+PHRpdGxlcz48dGl0bGU+SGVhcmluZyBMb3NzIGluIEhJ
Vi1JbmZlY3RlZCBDaGlsZHJlbiBpbiBMaWxvbmd3ZSwgTWFsYXdpPC90aXRsZT48c2Vjb25kYXJ5
LXRpdGxlPlBMb1MgT25lPC9zZWNvbmRhcnktdGl0bGU+PC90aXRsZXM+PHBlcmlvZGljYWw+PGZ1
bGwtdGl0bGU+UExvUyBPbmU8L2Z1bGwtdGl0bGU+PC9wZXJpb2RpY2FsPjxwYWdlcz5lMDE2MTQy
MTwvcGFnZXM+PHZvbHVtZT4xMTwvdm9sdW1lPjxudW1iZXI+ODwvbnVtYmVyPjxlZGl0aW9uPjIw
MTYvMDgvMjQ8L2VkaXRpb24+PGtleXdvcmRzPjxrZXl3b3JkPkFkb2xlc2NlbnQ8L2tleXdvcmQ+
PGtleXdvcmQ+QW50aXJldHJvdmlyYWwgVGhlcmFweSwgSGlnaGx5IEFjdGl2ZTwva2V5d29yZD48
a2V5d29yZD5BdWRpb21ldHJ5LCBQdXJlLVRvbmU8L2tleXdvcmQ+PGtleXdvcmQ+Q2hpbGQ8L2tl
eXdvcmQ+PGtleXdvcmQ+Q2hpbGQsIFByZXNjaG9vbDwva2V5d29yZD48a2V5d29yZD5Dcm9zcy1T
ZWN0aW9uYWwgU3R1ZGllczwva2V5d29yZD48a2V5d29yZD5FbGVjdHJvbmljIEhlYWx0aCBSZWNv
cmRzPC9rZXl3b3JkPjxrZXl3b3JkPkZlbWFsZTwva2V5d29yZD48a2V5d29yZD5ISVYgSW5mZWN0
aW9ucy9jb21wbGljYXRpb25zL2RydWcgdGhlcmFweS8qZXBpZGVtaW9sb2d5LypwaHlzaW9wYXRo
b2xvZ3k8L2tleXdvcmQ+PGtleXdvcmQ+SGVhcmluZyBMb3NzL2RydWcgdGhlcmFweS8qZXBpZGVt
aW9sb2d5L2V0aW9sb2d5LypwaHlzaW9wYXRob2xvZ3k8L2tleXdvcmQ+PGtleXdvcmQ+SHVtYW5z
PC9rZXl3b3JkPjxrZXl3b3JkPk1hbGF3aTwva2V5d29yZD48a2V5d29yZD5NYWxlPC9rZXl3b3Jk
PjxrZXl3b3JkPlF1YWxpdHkgb2YgTGlmZTwva2V5d29yZD48L2tleXdvcmRzPjxkYXRlcz48eWVh
cj4yMDE2PC95ZWFyPjwvZGF0ZXM+PGlzYm4+MTkzMi02MjAzIChFbGVjdHJvbmljKSYjeEQ7MTkz
Mi02MjAzIChMaW5raW5nKTwvaXNibj48YWNjZXNzaW9uLW51bT4yNzU1MTk3MDwvYWNjZXNzaW9u
LW51bT48dXJscz48cmVsYXRlZC11cmxzPjx1cmw+aHR0cHM6Ly93d3cubmNiaS5ubG0ubmloLmdv
di9wdWJtZWQvMjc1NTE5NzA8L3VybD48L3JlbGF0ZWQtdXJscz48L3VybHM+PGN1c3RvbTI+UE1D
NDk5NTAyMTwvY3VzdG9tMj48ZWxlY3Ryb25pYy1yZXNvdXJjZS1udW0+MTAuMTM3MS9qb3VybmFs
LnBvbmUuMDE2MTQyMTwvZWxlY3Ryb25pYy1yZXNvdXJjZS1udW0+PC9yZWNvcmQ+PC9DaXRlPjxD
aXRlPjxBdXRob3I+TmFra3U8L0F1dGhvcj48WWVhcj4yMDE3PC9ZZWFyPjxSZWNOdW0+NDMwPC9S
ZWNOdW0+PHJlY29yZD48cmVjLW51bWJlcj40MzA8L3JlYy1udW1iZXI+PGZvcmVpZ24ta2V5cz48
a2V5IGFwcD0iRU4iIGRiLWlkPSJlcnYyd2ZlZHFkd2Z3c2U5dzVoNWRyOWNmNTI5cHd4NTUyNTIi
IHRpbWVzdGFtcD0iMTYzNDU3NDYzMyI+NDMwPC9rZXk+PC9mb3JlaWduLWtleXM+PHJlZi10eXBl
IG5hbWU9IkpvdXJuYWwgQXJ0aWNsZSI+MTc8L3JlZi10eXBlPjxjb250cmlidXRvcnM+PGF1dGhv
cnM+PGF1dGhvcj5OYWtrdSwgRC48L2F1dGhvcj48YXV0aG9yPk55YWl0ZWVyYSwgVi48L2F1dGhv
cj48YXV0aG9yPkxsb3dldCwgRS48L2F1dGhvcj48YXV0aG9yPk5hbnNlZXJhLCBELjwvYXV0aG9y
PjxhdXRob3I+TmFrYWxlbWEsIEcuPC9hdXRob3I+PGF1dGhvcj5XZXN0ZXJiZXJnLCBCLjwvYXV0
aG9yPjxhdXRob3I+QmFqdW5pcndlLCBGLjwvYXV0aG9yPjwvYXV0aG9ycz48L2NvbnRyaWJ1dG9y
cz48YXV0aC1hZGRyZXNzPkRlcGFydG1lbnQgb2YgRWFyLCBOb3NlIGFuZCBUaHJvYXQsIE1iYXJh
cmEgVW5pdmVyc2l0eSBvZiBTY2llbmNlIGFuZCBUZWNobm9sb2d5LCBQLk8gQm94IDE0MTAsIE1i
YXJhcmEsIFVnYW5kYS4gRWxlY3Ryb25pYyBhZGRyZXNzOiBkYXVyeW5lekBnbWFpbC5jb20uJiN4
RDtEZXBhcnRtZW50IG9mIEVhciwgTm9zZSBhbmQgVGhyb2F0LCBNYmFyYXJhIFVuaXZlcnNpdHkg
b2YgU2NpZW5jZSBhbmQgVGVjaG5vbG9neSwgUC5PIEJveCAxNDEwLCBNYmFyYXJhLCBVZ2FuZGEu
JiN4RDtQZWRpYXRyaWMgSElWIENsaW5pYywgTWJhcmFyYSBSZWdpb25hbCBSZWZlcnJhbCBIb3Nw
aXRhbCwgUC5PIEJveCA0MCwgTWJhcmFyYSwgVWdhbmRhLiYjeEQ7RGVwYXJ0bWVudCBvZiBFZHVj
YXRpb25hbCBQc3ljaG9sb2d5LCBNYmFyYXJhIFVuaXZlcnNpdHkgb2YgU2NpZW5jZSBhbmQgVGVj
aG5vbG9neSwgUC5PIEJveCAxNDEwLCBNYmFyYXJhLCBVZ2FuZGEuJiN4RDtEaXZpc2lvbiBvZiBP
dG9sb2d5IGFuZCBOZXVyb3RvbG9neSwgVW5pdmVyc2l0eSBvZiBCcml0aXNoIENvbHVtYmlhLCBT
dC4gUGF1bCZhcG9zO3MgSG9zcGl0YWwsIDEwODEgQnVycmFyZCBTdHJlZXQsIFZhbmNvdXZlciwg
QkMsIENhbmFkYS4mI3hEO0RlcGFydG1lbnQgb2YgQ29tbXVuaXR5IEhlYWx0aCwgTWJhcmFyYSBV
bml2ZXJzaXR5IG9mIFNjaWVuY2UgYW5kIFRlY2hub2xvZ3ksIFAuTyBCb3ggMTQxMCwgTWJhcmFy
YSwgVWdhbmRhLjwvYXV0aC1hZGRyZXNzPjx0aXRsZXM+PHRpdGxlPkhJViBzdGF0dXMgYW5kIGhl
YXJpbmcgbG9zcyBhbW9uZyBjaGlsZHJlbiBiZXR3ZWVuIDYgYW5kIDEyIHllYXJzIG9mIGFnZSBh
dCBhIGxhcmdlIHVyYmFuIGhlYWx0aCBmYWNpbGl0eSBpbiBzb3V0aCB3ZXN0ZXJuIFVnYW5kYTwv
dGl0bGU+PHNlY29uZGFyeS10aXRsZT5JbnQgSiBQZWRpYXRyIE90b3JoaW5vbGFyeW5nb2w8L3Nl
Y29uZGFyeS10aXRsZT48L3RpdGxlcz48cGVyaW9kaWNhbD48ZnVsbC10aXRsZT5JbnQgSiBQZWRp
YXRyIE90b3JoaW5vbGFyeW5nb2w8L2Z1bGwtdGl0bGU+PC9wZXJpb2RpY2FsPjxwYWdlcz4xNzIt
MTc3PC9wYWdlcz48dm9sdW1lPjEwMTwvdm9sdW1lPjxlZGl0aW9uPjIwMTcvMTAvMDI8L2VkaXRp
b24+PGtleXdvcmRzPjxrZXl3b3JkPkFudGktUmV0cm92aXJhbCBBZ2VudHMvKmFkdmVyc2UgZWZm
ZWN0czwva2V5d29yZD48a2V5d29yZD5BdWRpb21ldHJ5LCBQdXJlLVRvbmU8L2tleXdvcmQ+PGtl
eXdvcmQ+Q2hpbGQ8L2tleXdvcmQ+PGtleXdvcmQ+Q3Jvc3MtU2VjdGlvbmFsIFN0dWRpZXM8L2tl
eXdvcmQ+PGtleXdvcmQ+RmVtYWxlPC9rZXl3b3JkPjxrZXl3b3JkPkhJViBJbmZlY3Rpb25zLypj
b21wbGljYXRpb25zL2RydWcgdGhlcmFweTwva2V5d29yZD48a2V5d29yZD5IZWFyaW5nIExvc3Mv
Y29tcGxpY2F0aW9ucy8qZXBpZGVtaW9sb2d5PC9rZXl3b3JkPjxrZXl3b3JkPkh1bWFuczwva2V5
d29yZD48a2V5d29yZD5NYWxlPC9rZXl3b3JkPjxrZXl3b3JkPk5ldmlyYXBpbmUvKmFkdmVyc2Ug
ZWZmZWN0czwva2V5d29yZD48a2V5d29yZD5QcmV2YWxlbmNlPC9rZXl3b3JkPjxrZXl3b3JkPlVn
YW5kYS9lcGlkZW1pb2xvZ3k8L2tleXdvcmQ+PGtleXdvcmQ+Q2hpbGRyZW48L2tleXdvcmQ+PGtl
eXdvcmQ+SGl2PC9rZXl3b3JkPjxrZXl3b3JkPkhlYXJpbmcgbG9zczwva2V5d29yZD48a2V5d29y
ZD5OZXZpcmFwaW5lPC9rZXl3b3JkPjwva2V5d29yZHM+PGRhdGVzPjx5ZWFyPjIwMTc8L3llYXI+
PHB1Yi1kYXRlcz48ZGF0ZT5PY3Q8L2RhdGU+PC9wdWItZGF0ZXM+PC9kYXRlcz48aXNibj4xODcy
LTg0NjQgKEVsZWN0cm9uaWMpJiN4RDswMTY1LTU4NzYgKExpbmtpbmcpPC9pc2JuPjxhY2Nlc3Np
b24tbnVtPjI4OTY0MjkxPC9hY2Nlc3Npb24tbnVtPjx1cmxzPjxyZWxhdGVkLXVybHM+PHVybD5o
dHRwczovL3d3dy5uY2JpLm5sbS5uaWguZ292L3B1Ym1lZC8yODk2NDI5MTwvdXJsPjwvcmVsYXRl
ZC11cmxzPjwvdXJscz48Y3VzdG9tMj5QTUM1NjU5NzQ5PC9jdXN0b20yPjxlbGVjdHJvbmljLXJl
c291cmNlLW51bT4xMC4xMDE2L2ouaWpwb3JsLjIwMTcuMDguMDExPC9lbGVjdHJvbmljLXJlc291
cmNlLW51bT48L3JlY29yZD48L0NpdGU+PENpdGU+PEF1dGhvcj5Ub3JyZTwvQXV0aG9yPjxZZWFy
PjIwMTU8L1llYXI+PFJlY051bT40MjY8L1JlY051bT48cmVjb3JkPjxyZWMtbnVtYmVyPjQyNjwv
cmVjLW51bWJlcj48Zm9yZWlnbi1rZXlzPjxrZXkgYXBwPSJFTiIgZGItaWQ9ImVydjJ3ZmVkcWR3
ZndzZTl3NWg1ZHI5Y2Y1Mjlwd3g1NTI1MiIgdGltZXN0YW1wPSIxNjM0NTc0MDYyIj40MjY8L2tl
eT48L2ZvcmVpZ24ta2V5cz48cmVmLXR5cGUgbmFtZT0iSm91cm5hbCBBcnRpY2xlIj4xNzwvcmVm
LXR5cGU+PGNvbnRyaWJ1dG9ycz48YXV0aG9ycz48YXV0aG9yPlRvcnJlLCBQLiwgM3JkPC9hdXRo
b3I+PGF1dGhvcj5Db29rLCBBLjwvYXV0aG9yPjxhdXRob3I+RWxsaW90dCwgSC48L2F1dGhvcj48
YXV0aG9yPkRhd29vZCwgRy48L2F1dGhvcj48YXV0aG9yPkxhdWdodG9uLCBCLjwvYXV0aG9yPjwv
YXV0aG9ycz48L2NvbnRyaWJ1dG9ycz48YXV0aC1hZGRyZXNzPmEgU2Nob29sIG9mIFNwZWVjaCwg
TGFuZ3VhZ2UsIGFuZCBIZWFyaW5nIFNjaWVuY2VzICwgU2FuIERpZWdvIFN0YXRlIFVuaXZlcnNp
dHkgLCBTYW4gRGllZ28gLCBDQSAsIFVTQS48L2F1dGgtYWRkcmVzcz48dGl0bGVzPjx0aXRsZT5I
ZWFyaW5nIGFzc2Vzc21lbnQgZGF0YSBpbiBISVYtaW5mZWN0ZWQgYW5kIHVuaW5mZWN0ZWQgY2hp
bGRyZW4gb2YgQ2FwZSBUb3duLCBTb3V0aCBBZnJpY2E8L3RpdGxlPjxzZWNvbmRhcnktdGl0bGU+
QUlEUyBDYXJlPC9zZWNvbmRhcnktdGl0bGU+PC90aXRsZXM+PHBlcmlvZGljYWw+PGZ1bGwtdGl0
bGU+QUlEUyBDYXJlPC9mdWxsLXRpdGxlPjwvcGVyaW9kaWNhbD48cGFnZXM+MTAzNy00MTwvcGFn
ZXM+PHZvbHVtZT4yNzwvdm9sdW1lPjxudW1iZXI+ODwvbnVtYmVyPjxlZGl0aW9uPjIwMTUvMDMv
MTI8L2VkaXRpb24+PGtleXdvcmRzPjxrZXl3b3JkPkFkb2xlc2NlbnQ8L2tleXdvcmQ+PGtleXdv
cmQ+KkF1ZGlvbWV0cnksIFB1cmUtVG9uZTwva2V5d29yZD48a2V5d29yZD5BdWRpdG9yeSBUaHJl
c2hvbGQvcGh5c2lvbG9neTwva2V5d29yZD48a2V5d29yZD5DYXNlLUNvbnRyb2wgU3R1ZGllczwv
a2V5d29yZD48a2V5d29yZD5DaGlsZDwva2V5d29yZD48a2V5d29yZD5DaGlsZCwgUHJlc2Nob29s
PC9rZXl3b3JkPjxrZXl3b3JkPkZlbWFsZTwva2V5d29yZD48a2V5d29yZD5ISVYgSW5mZWN0aW9u
cy8qZXBpZGVtaW9sb2d5PC9rZXl3b3JkPjxrZXl3b3JkPkhlYXJpbmcgTG9zcy8qZGlhZ25vc2lz
LyplcGlkZW1pb2xvZ3kvcGh5c2lvcGF0aG9sb2d5PC9rZXl3b3JkPjxrZXl3b3JkPkh1bWFuczwv
a2V5d29yZD48a2V5d29yZD5JbmZhbnQsIE5ld2Jvcm48L2tleXdvcmQ+PGtleXdvcmQ+TWFsZTwv
a2V5d29yZD48a2V5d29yZD5PdG9hY291c3RpYyBFbWlzc2lvbnMsIFNwb250YW5lb3VzLypwaHlz
aW9sb2d5PC9rZXl3b3JkPjxrZXl3b3JkPlNvdXRoIEFmcmljYS9lcGlkZW1pb2xvZ3k8L2tleXdv
cmQ+PGtleXdvcmQ+Y2hpbGRyZW48L2tleXdvcmQ+PGtleXdvcmQ+ZGlzdG9ydGlvbiBwcm9kdWN0
IG90b2Fjb3VzdGljIGVtaXNzaW9uczwva2V5d29yZD48a2V5d29yZD5oZWFyaW5nIGxvc3M8L2tl
eXdvcmQ+PGtleXdvcmQ+cGVyaW5hdGFsIEhJViBpbmZlY3Rpb248L2tleXdvcmQ+PC9rZXl3b3Jk
cz48ZGF0ZXM+PHllYXI+MjAxNTwveWVhcj48L2RhdGVzPjxpc2JuPjEzNjAtMDQ1MSAoRWxlY3Ry
b25pYykmI3hEOzA5NTQtMDEyMSAoTGlua2luZyk8L2lzYm4+PGFjY2Vzc2lvbi1udW0+MjU3NjAy
Mzg8L2FjY2Vzc2lvbi1udW0+PHVybHM+PHJlbGF0ZWQtdXJscz48dXJsPmh0dHBzOi8vd3d3Lm5j
YmkubmxtLm5paC5nb3YvcHVibWVkLzI1NzYwMjM4PC91cmw+PC9yZWxhdGVkLXVybHM+PC91cmxz
PjxlbGVjdHJvbmljLXJlc291cmNlLW51bT4xMC4xMDgwLzA5NTQwMTIxLjIwMTUuMTAyMTc0Njwv
ZWxlY3Ryb25pYy1yZXNvdXJjZS1udW0+PC9yZWNvcmQ+PC9DaXRlPjxDaXRlPjxBdXRob3I+Q2hh
bzwvQXV0aG9yPjxZZWFyPjIwMTI8L1llYXI+PFJlY051bT40MTU8L1JlY051bT48cmVjb3JkPjxy
ZWMtbnVtYmVyPjQxNTwvcmVjLW51bWJlcj48Zm9yZWlnbi1rZXlzPjxrZXkgYXBwPSJFTiIgZGIt
aWQ9ImVydjJ3ZmVkcWR3ZndzZTl3NWg1ZHI5Y2Y1Mjlwd3g1NTI1MiIgdGltZXN0YW1wPSIxNjM0
NTMyMTA5Ij40MTU8L2tleT48L2ZvcmVpZ24ta2V5cz48cmVmLXR5cGUgbmFtZT0iSm91cm5hbCBB
cnRpY2xlIj4xNzwvcmVmLXR5cGU+PGNvbnRyaWJ1dG9ycz48YXV0aG9ycz48YXV0aG9yPkNoYW8s
IEMuIEsuPC9hdXRob3I+PGF1dGhvcj5DemVjaG93aWN6LCBKLiBBLjwvYXV0aG9yPjxhdXRob3I+
TWVzc25lciwgQS4gSC48L2F1dGhvcj48YXV0aG9yPkFsYXJjb24sIEouPC9hdXRob3I+PGF1dGhv
cj5Lb2xldmljIFJvY2EsIEwuPC9hdXRob3I+PGF1dGhvcj5MYXJyYWdhbiBSb2RyaWd1ZXosIE0u
IE0uPC9hdXRob3I+PGF1dGhvcj5HdXRpZXJyZXogVmlsbGFmdWVydGUsIEMuPC9hdXRob3I+PGF1
dGhvcj5Nb250YW5vLCBTLiBNLjwvYXV0aG9yPjxhdXRob3I+WnVudCwgSi4gUi48L2F1dGhvcj48
L2F1dGhvcnM+PC9jb250cmlidXRvcnM+PGF1dGgtYWRkcmVzcz5EZXBhcnRtZW50IG9mIE90b2xh
cnluZ29sb2d5LUhlYWQgYW5kIE5lY2sgU3VyZ2VyeSwgU3RhbmZvcmQgVW5pdmVyc2l0eSBTY2hv
b2wgb2YgTWVkaWNpbmUsIFN0YW5mb3JkLCBDYWxpZm9ybmlhLCBVU0EuPC9hdXRoLWFkZHJlc3M+
PHRpdGxlcz48dGl0bGU+SGlnaCBwcmV2YWxlbmNlIG9mIGhlYXJpbmcgaW1wYWlybWVudCBpbiBI
SVYtaW5mZWN0ZWQgUGVydXZpYW4gY2hpbGRyZW48L3RpdGxlPjxzZWNvbmRhcnktdGl0bGU+T3Rv
bGFyeW5nb2wgSGVhZCBOZWNrIFN1cmc8L3NlY29uZGFyeS10aXRsZT48L3RpdGxlcz48cGVyaW9k
aWNhbD48ZnVsbC10aXRsZT5PdG9sYXJ5bmdvbCBIZWFkIE5lY2sgU3VyZzwvZnVsbC10aXRsZT48
L3BlcmlvZGljYWw+PHBhZ2VzPjI1OS02NTwvcGFnZXM+PHZvbHVtZT4xNDY8L3ZvbHVtZT48bnVt
YmVyPjI8L251bWJlcj48ZWRpdGlvbj4yMDExLzEyLzAxPC9lZGl0aW9uPjxrZXl3b3Jkcz48a2V5
d29yZD5DaGlsZDwva2V5d29yZD48a2V5d29yZD5DaGlsZCwgUHJlc2Nob29sPC9rZXl3b3JkPjxr
ZXl3b3JkPkNyb3NzLVNlY3Rpb25hbCBTdHVkaWVzPC9rZXl3b3JkPjxrZXl3b3JkPkZlbWFsZTwv
a2V5d29yZD48a2V5d29yZD5ISVYgSW5mZWN0aW9ucy8qY29tcGxpY2F0aW9uczwva2V5d29yZD48
a2V5d29yZD5IZWFyaW5nIExvc3MvKmNvbXBsaWNhdGlvbnMvKmVwaWRlbWlvbG9neTwva2V5d29y
ZD48a2V5d29yZD5IdW1hbnM8L2tleXdvcmQ+PGtleXdvcmQ+TWFsZTwva2V5d29yZD48a2V5d29y
ZD5QZXJ1L2VwaWRlbWlvbG9neTwva2V5d29yZD48a2V5d29yZD5QcmV2YWxlbmNlPC9rZXl3b3Jk
PjxrZXl3b3JkPlJpc2sgRmFjdG9yczwva2V5d29yZD48a2V5d29yZD5IaXY8L2tleXdvcmQ+PGtl
eXdvcmQ+UGVydTwva2V5d29yZD48a2V5d29yZD5oZWFyaW5nIGltcGFpcm1lbnQ8L2tleXdvcmQ+
PC9rZXl3b3Jkcz48ZGF0ZXM+PHllYXI+MjAxMjwveWVhcj48cHViLWRhdGVzPjxkYXRlPkZlYjwv
ZGF0ZT48L3B1Yi1kYXRlcz48L2RhdGVzPjxpc2JuPjEwOTctNjgxNyAoRWxlY3Ryb25pYykmI3hE
OzAxOTQtNTk5OCAoTGlua2luZyk8L2lzYm4+PGFjY2Vzc2lvbi1udW0+MjIxMjgxMTE8L2FjY2Vz
c2lvbi1udW0+PHVybHM+PHJlbGF0ZWQtdXJscz48dXJsPmh0dHBzOi8vd3d3Lm5jYmkubmxtLm5p
aC5nb3YvcHVibWVkLzIyMTI4MTExPC91cmw+PC9yZWxhdGVkLXVybHM+PC91cmxzPjxjdXN0b20y
PlBNQzM1OTM3NDM8L2N1c3RvbTI+PGVsZWN0cm9uaWMtcmVzb3VyY2UtbnVtPjEwLjExNzcvMDE5
NDU5OTgxMTQyOTI3MTwvZWxlY3Ryb25pYy1yZXNvdXJjZS1udW0+PC9yZWNvcmQ+PC9DaXRlPjxD
aXRlPjxBdXRob3I+UGFsYWNpb3M8L0F1dGhvcj48WWVhcj4yMDA4PC9ZZWFyPjxSZWNOdW0+NDI0
PC9SZWNOdW0+PHJlY29yZD48cmVjLW51bWJlcj40MjQ8L3JlYy1udW1iZXI+PGZvcmVpZ24ta2V5
cz48a2V5IGFwcD0iRU4iIGRiLWlkPSJlcnYyd2ZlZHFkd2Z3c2U5dzVoNWRyOWNmNTI5cHd4NTUy
NTIiIHRpbWVzdGFtcD0iMTYzNDU3MzgyMyI+NDI0PC9rZXk+PC9mb3JlaWduLWtleXM+PHJlZi10
eXBlIG5hbWU9IkpvdXJuYWwgQXJ0aWNsZSI+MTc8L3JlZi10eXBlPjxjb250cmlidXRvcnM+PGF1
dGhvcnM+PGF1dGhvcj5QYWxhY2lvcywgRy4gQy48L2F1dGhvcj48YXV0aG9yPk1vbnRhbHZvLCBN
LiBTLjwvYXV0aG9yPjxhdXRob3I+RnJhaXJlLCBNLiBJLjwvYXV0aG9yPjxhdXRob3I+TGVvbiwg
RS48L2F1dGhvcj48YXV0aG9yPkFsdmFyZXosIE0uIFQuPC9hdXRob3I+PGF1dGhvcj5Tb2xvcnph
bm8sIEYuPC9hdXRob3I+PC9hdXRob3JzPjwvY29udHJpYnV0b3JzPjxhdXRoLWFkZHJlc3M+RGVw
YXJ0YW1lbnRvIGRlIEluZmVjdG9sb2dpYSwgSG9zcGl0YWwgZGUgUGVkaWF0cmlhLCBDZW50cm8g
TWVkaWNvIE5hY2lvbmFsIFNpZ2xvIFhYSSwgSW5zdGl0dXRvIE1leGljYW5vIGRlbCBTZWd1cm8g
U29jaWFsIChJTVNTKSwgQ3VhdWh0ZW1vYyAzMzAgQ29sb25pYSBEb2N0b3JlcywgRGVsZWdhY2lv
biBDdWF1aHRlbW9jLCBNZXhpY28gQ2l0eSAwNjcyMCwgTWV4aWNvLiBwYWxzYXVnY0BnbWFpbC5j
b208L2F1dGgtYWRkcmVzcz48dGl0bGVzPjx0aXRsZT5BdWRpb2xvZ2ljIGFuZCB2ZXN0aWJ1bGFy
IGZpbmRpbmdzIGluIGEgc2FtcGxlIG9mIGh1bWFuIGltbXVub2RlZmljaWVuY3kgdmlydXMgdHlw
ZS0xLWluZmVjdGVkIE1leGljYW4gY2hpbGRyZW4gdW5kZXIgaGlnaGx5IGFjdGl2ZSBhbnRpcmV0
cm92aXJhbCB0aGVyYXB5PC90aXRsZT48c2Vjb25kYXJ5LXRpdGxlPkludCBKIFBlZGlhdHIgT3Rv
cmhpbm9sYXJ5bmdvbDwvc2Vjb25kYXJ5LXRpdGxlPjwvdGl0bGVzPjxwZXJpb2RpY2FsPjxmdWxs
LXRpdGxlPkludCBKIFBlZGlhdHIgT3Rvcmhpbm9sYXJ5bmdvbDwvZnVsbC10aXRsZT48L3Blcmlv
ZGljYWw+PHBhZ2VzPjE2NzEtODE8L3BhZ2VzPjx2b2x1bWU+NzI8L3ZvbHVtZT48bnVtYmVyPjEx
PC9udW1iZXI+PGVkaXRpb24+MjAwOC8wOS8yNjwvZWRpdGlvbj48a2V5d29yZHM+PGtleXdvcmQ+
QWRvbGVzY2VudDwva2V5d29yZD48a2V5d29yZD5BbnRpcmV0cm92aXJhbCBUaGVyYXB5LCBIaWdo
bHkgQWN0aXZlPC9rZXl3b3JkPjxrZXl3b3JkPkF1ZGlvbWV0cnksIFB1cmUtVG9uZTwva2V5d29y
ZD48a2V5d29yZD5DRDQgTHltcGhvY3l0ZSBDb3VudDwva2V5d29yZD48a2V5d29yZD5DaGlsZDwv
a2V5d29yZD48a2V5d29yZD5DaGlsZCwgUHJlc2Nob29sPC9rZXl3b3JkPjxrZXl3b3JkPkNyb3Nz
LVNlY3Rpb25hbCBTdHVkaWVzPC9rZXl3b3JkPjxrZXl3b3JkPkVsZWN0cm9ueXN0YWdtb2dyYXBo
eTwva2V5d29yZD48a2V5d29yZD5Fdm9rZWQgUG90ZW50aWFscywgQXVkaXRvcnksIEJyYWluIFN0
ZW0vcGh5c2lvbG9neTwva2V5d29yZD48a2V5d29yZD5GZW1hbGU8L2tleXdvcmQ+PGtleXdvcmQ+
SElWIEluZmVjdGlvbnMvZHJ1ZyB0aGVyYXB5LypwaHlzaW9wYXRob2xvZ3k8L2tleXdvcmQ+PGtl
eXdvcmQ+SGl2LTE8L2tleXdvcmQ+PGtleXdvcmQ+SGVhcmluZyBMb3NzLCBDb25kdWN0aXZlLypk
aWFnbm9zaXMvcGh5c2lvcGF0aG9sb2d5PC9rZXl3b3JkPjxrZXl3b3JkPkhlYXJpbmcgTG9zcywg
U2Vuc29yaW5ldXJhbC8qZGlhZ25vc2lzL3BoeXNpb3BhdGhvbG9neTwva2V5d29yZD48a2V5d29y
ZD5IdW1hbnM8L2tleXdvcmQ+PGtleXdvcmQ+SW5mYW50PC9rZXl3b3JkPjxrZXl3b3JkPk1hbGU8
L2tleXdvcmQ+PGtleXdvcmQ+TWV4aWNvPC9rZXl3b3JkPjxrZXl3b3JkPk90aXRpcyBNZWRpYSwg
U3VwcHVyYXRpdmUvcGh5c2lvcGF0aG9sb2d5PC9rZXl3b3JkPjxrZXl3b3JkPlByb3NwZWN0aXZl
IFN0dWRpZXM8L2tleXdvcmQ+PGtleXdvcmQ+U3BlZWNoIERpc2NyaW1pbmF0aW9uIFRlc3RzPC9r
ZXl3b3JkPjxrZXl3b3JkPipWZXN0aWJ1bGFyIEZ1bmN0aW9uIFRlc3RzPC9rZXl3b3JkPjxrZXl3
b3JkPlZpcmFsIExvYWQ8L2tleXdvcmQ+PC9rZXl3b3Jkcz48ZGF0ZXM+PHllYXI+MjAwODwveWVh
cj48cHViLWRhdGVzPjxkYXRlPk5vdjwvZGF0ZT48L3B1Yi1kYXRlcz48L2RhdGVzPjxpc2JuPjAx
NjUtNTg3NiAoUHJpbnQpJiN4RDswMTY1LTU4NzYgKExpbmtpbmcpPC9pc2JuPjxhY2Nlc3Npb24t
bnVtPjE4ODE0OTIxPC9hY2Nlc3Npb24tbnVtPjx1cmxzPjxyZWxhdGVkLXVybHM+PHVybD5odHRw
czovL3d3dy5uY2JpLm5sbS5uaWguZ292L3B1Ym1lZC8xODgxNDkyMTwvdXJsPjwvcmVsYXRlZC11
cmxzPjwvdXJscz48ZWxlY3Ryb25pYy1yZXNvdXJjZS1udW0+MTAuMTAxNi9qLmlqcG9ybC4yMDA4
LjA4LjAwMjwvZWxlY3Ryb25pYy1yZXNvdXJjZS1udW0+PC9yZWNvcmQ+PC9DaXRlPjxDaXRlPjxB
dXRob3I+VG9ycmU8L0F1dGhvcj48WWVhcj4yMDEyPC9ZZWFyPjxSZWNOdW0+NDIxPC9SZWNOdW0+
PHJlY29yZD48cmVjLW51bWJlcj40MjE8L3JlYy1udW1iZXI+PGZvcmVpZ24ta2V5cz48a2V5IGFw
cD0iRU4iIGRiLWlkPSJlcnYyd2ZlZHFkd2Z3c2U5dzVoNWRyOWNmNTI5cHd4NTUyNTIiIHRpbWVz
dGFtcD0iMTYzNDU3MzUxOSI+NDIxPC9rZXk+PC9mb3JlaWduLWtleXM+PHJlZi10eXBlIG5hbWU9
IkpvdXJuYWwgQXJ0aWNsZSI+MTc8L3JlZi10eXBlPjxjb250cmlidXRvcnM+PGF1dGhvcnM+PGF1
dGhvcj5Ub3JyZSwgUC4sIDNyZDwvYXV0aG9yPjxhdXRob3I+WmVsZG93LCBCLjwvYXV0aG9yPjxh
dXRob3I+SG9mZm1hbiwgSC4gSi48L2F1dGhvcj48YXV0aG9yPkJ1Y2hhbmFuLCBBLjwvYXV0aG9y
PjxhdXRob3I+U2liZXJyeSwgRy4gSy48L2F1dGhvcj48YXV0aG9yPlJpY2UsIE0uPC9hdXRob3I+
PGF1dGhvcj5TaXJvaXMsIFAuIEEuPC9hdXRob3I+PGF1dGhvcj5XaWxsaWFtcywgUC4gTC48L2F1
dGhvcj48YXV0aG9yPlBlZGlhdHJpYywgSGl2YWlkcyBDb2hvcnQgU3R1ZHk8L2F1dGhvcj48L2F1
dGhvcnM+PC9jb250cmlidXRvcnM+PGF1dGgtYWRkcmVzcz5TY2hvb2wgb2YgU3BlZWNoLCBMYW5n
dWFnZSwgYW5kIEhlYXJpbmcgU2NpZW5jZXMsIFNhbiBEaWVnbyBTdGF0ZSBVbml2ZXJzaXR5LCBT
YW4gRGllZ28sIENBIDkyMTgyLTE1MTgsIFVTQS4gcHRvcnJlQG1haWwuc2RzdS5lZHU8L2F1dGgt
YWRkcmVzcz48dGl0bGVzPjx0aXRsZT5IZWFyaW5nIGxvc3MgaW4gcGVyaW5hdGFsbHkgSElWLWlu
ZmVjdGVkIGFuZCBISVYtZXhwb3NlZCBidXQgdW5pbmZlY3RlZCBjaGlsZHJlbiBhbmQgYWRvbGVz
Y2VudHM8L3RpdGxlPjxzZWNvbmRhcnktdGl0bGU+UGVkaWF0ciBJbmZlY3QgRGlzIEo8L3NlY29u
ZGFyeS10aXRsZT48L3RpdGxlcz48cGVyaW9kaWNhbD48ZnVsbC10aXRsZT5QZWRpYXRyIEluZmVj
dCBEaXMgSjwvZnVsbC10aXRsZT48L3BlcmlvZGljYWw+PHBhZ2VzPjgzNS00MTwvcGFnZXM+PHZv
bHVtZT4zMTwvdm9sdW1lPjxudW1iZXI+ODwvbnVtYmVyPjxlZGl0aW9uPjIwMTIvMDUvMDM8L2Vk
aXRpb24+PGtleXdvcmRzPjxrZXl3b3JkPkFkb2xlc2NlbnQ8L2tleXdvcmQ+PGtleXdvcmQ+QW5h
bHlzaXMgb2YgVmFyaWFuY2U8L2tleXdvcmQ+PGtleXdvcmQ+QW50aS1SZXRyb3ZpcmFsIEFnZW50
cy90aGVyYXBldXRpYyB1c2U8L2tleXdvcmQ+PGtleXdvcmQ+QXVkaW9tZXRyeTwva2V5d29yZD48
a2V5d29yZD5DaGlsZDwva2V5d29yZD48a2V5d29yZD5Dcm9zcy1TZWN0aW9uYWwgU3R1ZGllczwv
a2V5d29yZD48a2V5d29yZD5GZW1hbGU8L2tleXdvcmQ+PGtleXdvcmQ+SElWIEluZmVjdGlvbnMv
KmNvbXBsaWNhdGlvbnMvZHJ1ZyB0aGVyYXB5LyplcGlkZW1pb2xvZ3k8L2tleXdvcmQ+PGtleXdv
cmQ+SGVhcmluZyBMb3NzL2NvbXBsaWNhdGlvbnMvKmVwaWRlbWlvbG9neS8qdmlyb2xvZ3k8L2tl
eXdvcmQ+PGtleXdvcmQ+SHVtYW5zPC9rZXl3b3JkPjxrZXl3b3JkPkxvZ2lzdGljIE1vZGVsczwv
a2V5d29yZD48a2V5d29yZD5NYWxlPC9rZXl3b3JkPjxrZXl3b3JkPlByZXZhbGVuY2U8L2tleXdv
cmQ+PGtleXdvcmQ+UHVlcnRvIFJpY28vZXBpZGVtaW9sb2d5PC9rZXl3b3JkPjxrZXl3b3JkPlJp
c2sgRmFjdG9yczwva2V5d29yZD48a2V5d29yZD5Vbml0ZWQgU3RhdGVzL2VwaWRlbWlvbG9neTwv
a2V5d29yZD48L2tleXdvcmRzPjxkYXRlcz48eWVhcj4yMDEyPC95ZWFyPjxwdWItZGF0ZXM+PGRh
dGU+QXVnPC9kYXRlPjwvcHViLWRhdGVzPjwvZGF0ZXM+PGlzYm4+MTUzMi0wOTg3IChFbGVjdHJv
bmljKSYjeEQ7MDg5MS0zNjY4IChMaW5raW5nKTwvaXNibj48YWNjZXNzaW9uLW51bT4yMjU0OTQz
NzwvYWNjZXNzaW9uLW51bT48dXJscz48cmVsYXRlZC11cmxzPjx1cmw+aHR0cHM6Ly93d3cubmNi
aS5ubG0ubmloLmdvdi9wdWJtZWQvMjI1NDk0Mzc8L3VybD48L3JlbGF0ZWQtdXJscz48L3VybHM+
PGN1c3RvbTI+UE1DMzQxMDY1NzwvY3VzdG9tMj48ZWxlY3Ryb25pYy1yZXNvdXJjZS1udW0+MTAu
MTA5Ny9JTkYuMGIwMTNlMzE4MjViOTUyNDwvZWxlY3Ryb25pYy1yZXNvdXJjZS1udW0+PC9yZWNv
cmQ+PC9DaXRlPjxDaXRlPjxBdXRob3I+VG9ycmU8L0F1dGhvcj48WWVhcj4yMDE1PC9ZZWFyPjxS
ZWNOdW0+NDI2PC9SZWNOdW0+PHJlY29yZD48cmVjLW51bWJlcj40MjY8L3JlYy1udW1iZXI+PGZv
cmVpZ24ta2V5cz48a2V5IGFwcD0iRU4iIGRiLWlkPSJlcnYyd2ZlZHFkd2Z3c2U5dzVoNWRyOWNm
NTI5cHd4NTUyNTIiIHRpbWVzdGFtcD0iMTYzNDU3NDA2MiI+NDI2PC9rZXk+PC9mb3JlaWduLWtl
eXM+PHJlZi10eXBlIG5hbWU9IkpvdXJuYWwgQXJ0aWNsZSI+MTc8L3JlZi10eXBlPjxjb250cmli
dXRvcnM+PGF1dGhvcnM+PGF1dGhvcj5Ub3JyZSwgUC4sIDNyZDwvYXV0aG9yPjxhdXRob3I+Q29v
aywgQS48L2F1dGhvcj48YXV0aG9yPkVsbGlvdHQsIEguPC9hdXRob3I+PGF1dGhvcj5EYXdvb2Qs
IEcuPC9hdXRob3I+PGF1dGhvcj5MYXVnaHRvbiwgQi48L2F1dGhvcj48L2F1dGhvcnM+PC9jb250
cmlidXRvcnM+PGF1dGgtYWRkcmVzcz5hIFNjaG9vbCBvZiBTcGVlY2gsIExhbmd1YWdlLCBhbmQg
SGVhcmluZyBTY2llbmNlcyAsIFNhbiBEaWVnbyBTdGF0ZSBVbml2ZXJzaXR5ICwgU2FuIERpZWdv
ICwgQ0EgLCBVU0EuPC9hdXRoLWFkZHJlc3M+PHRpdGxlcz48dGl0bGU+SGVhcmluZyBhc3Nlc3Nt
ZW50IGRhdGEgaW4gSElWLWluZmVjdGVkIGFuZCB1bmluZmVjdGVkIGNoaWxkcmVuIG9mIENhcGUg
VG93biwgU291dGggQWZyaWNhPC90aXRsZT48c2Vjb25kYXJ5LXRpdGxlPkFJRFMgQ2FyZTwvc2Vj
b25kYXJ5LXRpdGxlPjwvdGl0bGVzPjxwZXJpb2RpY2FsPjxmdWxsLXRpdGxlPkFJRFMgQ2FyZTwv
ZnVsbC10aXRsZT48L3BlcmlvZGljYWw+PHBhZ2VzPjEwMzctNDE8L3BhZ2VzPjx2b2x1bWU+Mjc8
L3ZvbHVtZT48bnVtYmVyPjg8L251bWJlcj48ZWRpdGlvbj4yMDE1LzAzLzEyPC9lZGl0aW9uPjxr
ZXl3b3Jkcz48a2V5d29yZD5BZG9sZXNjZW50PC9rZXl3b3JkPjxrZXl3b3JkPipBdWRpb21ldHJ5
LCBQdXJlLVRvbmU8L2tleXdvcmQ+PGtleXdvcmQ+QXVkaXRvcnkgVGhyZXNob2xkL3BoeXNpb2xv
Z3k8L2tleXdvcmQ+PGtleXdvcmQ+Q2FzZS1Db250cm9sIFN0dWRpZXM8L2tleXdvcmQ+PGtleXdv
cmQ+Q2hpbGQ8L2tleXdvcmQ+PGtleXdvcmQ+Q2hpbGQsIFByZXNjaG9vbDwva2V5d29yZD48a2V5
d29yZD5GZW1hbGU8L2tleXdvcmQ+PGtleXdvcmQ+SElWIEluZmVjdGlvbnMvKmVwaWRlbWlvbG9n
eTwva2V5d29yZD48a2V5d29yZD5IZWFyaW5nIExvc3MvKmRpYWdub3Npcy8qZXBpZGVtaW9sb2d5
L3BoeXNpb3BhdGhvbG9neTwva2V5d29yZD48a2V5d29yZD5IdW1hbnM8L2tleXdvcmQ+PGtleXdv
cmQ+SW5mYW50LCBOZXdib3JuPC9rZXl3b3JkPjxrZXl3b3JkPk1hbGU8L2tleXdvcmQ+PGtleXdv
cmQ+T3RvYWNvdXN0aWMgRW1pc3Npb25zLCBTcG9udGFuZW91cy8qcGh5c2lvbG9neTwva2V5d29y
ZD48a2V5d29yZD5Tb3V0aCBBZnJpY2EvZXBpZGVtaW9sb2d5PC9rZXl3b3JkPjxrZXl3b3JkPmNo
aWxkcmVuPC9rZXl3b3JkPjxrZXl3b3JkPmRpc3RvcnRpb24gcHJvZHVjdCBvdG9hY291c3RpYyBl
bWlzc2lvbnM8L2tleXdvcmQ+PGtleXdvcmQ+aGVhcmluZyBsb3NzPC9rZXl3b3JkPjxrZXl3b3Jk
PnBlcmluYXRhbCBISVYgaW5mZWN0aW9uPC9rZXl3b3JkPjwva2V5d29yZHM+PGRhdGVzPjx5ZWFy
PjIwMTU8L3llYXI+PC9kYXRlcz48aXNibj4xMzYwLTA0NTEgKEVsZWN0cm9uaWMpJiN4RDswOTU0
LTAxMjEgKExpbmtpbmcpPC9pc2JuPjxhY2Nlc3Npb24tbnVtPjI1NzYwMjM4PC9hY2Nlc3Npb24t
bnVtPjx1cmxzPjxyZWxhdGVkLXVybHM+PHVybD5odHRwczovL3d3dy5uY2JpLm5sbS5uaWguZ292
L3B1Ym1lZC8yNTc2MDIzODwvdXJsPjwvcmVsYXRlZC11cmxzPjwvdXJscz48ZWxlY3Ryb25pYy1y
ZXNvdXJjZS1udW0+MTAuMTA4MC8wOTU0MDEyMS4yMDE1LjEwMjE3NDY8L2VsZWN0cm9uaWMtcmVz
b3VyY2UtbnVtPjwvcmVjb3JkPjwvQ2l0ZT48Q2l0ZT48QXV0aG9yPkVuc2luazwvQXV0aG9yPjxZ
ZWFyPjIwMTc8L1llYXI+PFJlY051bT40MzI8L1JlY051bT48cmVjb3JkPjxyZWMtbnVtYmVyPjQz
MjwvcmVjLW51bWJlcj48Zm9yZWlnbi1rZXlzPjxrZXkgYXBwPSJFTiIgZGItaWQ9ImVydjJ3ZmVk
cWR3ZndzZTl3NWg1ZHI5Y2Y1Mjlwd3g1NTI1MiIgdGltZXN0YW1wPSIxNjM0NTc4NjAzIj40MzI8
L2tleT48L2ZvcmVpZ24ta2V5cz48cmVmLXR5cGUgbmFtZT0iSm91cm5hbCBBcnRpY2xlIj4xNzwv
cmVmLXR5cGU+PGNvbnRyaWJ1dG9ycz48YXV0aG9ycz48YXV0aG9yPkVuc2luaywgUi4gSi4gSC48
L2F1dGhvcj48YXV0aG9yPkt1cGVyLCBILjwvYXV0aG9yPjwvYXV0aG9ycz48L2NvbnRyaWJ1dG9y
cz48YXV0aC1hZGRyZXNzPkdlbHJlIEhvc3BpdGFsLCBadXRwaGVuLCBUaGUgTmV0aGVybGFuZHMu
JiN4RDtJbnRlcm5hdGlvbmFsIENlbnRyZSBmb3IgRXZpZGVuY2UgaW4gRGlzYWJpbGl0eSwgTG9u
ZG9uIFNjaG9vbCBvZiBIeWdpZW5lICZhbXA7IFRyb3BpY2FsIE1lZGljaW5lLCBMb25kb24sIFVL
LjwvYXV0aC1hZGRyZXNzPjx0aXRsZXM+PHRpdGxlPklzIGhlYXJpbmcgaW1wYWlybWVudCBhc3Nv
Y2lhdGVkIHdpdGggSElWPyBBIHN5c3RlbWF0aWMgcmV2aWV3IG9mIGRhdGEgZnJvbSBsb3ctIGFu
ZCBtaWRkbGUtaW5jb21lIGNvdW50cmllczwvdGl0bGU+PHNlY29uZGFyeS10aXRsZT5Ucm9wIE1l
ZCBJbnQgSGVhbHRoPC9zZWNvbmRhcnktdGl0bGU+PC90aXRsZXM+PHBlcmlvZGljYWw+PGZ1bGwt
dGl0bGU+VHJvcCBNZWQgSW50IEhlYWx0aDwvZnVsbC10aXRsZT48L3BlcmlvZGljYWw+PHBhZ2Vz
PjE0OTMtMTUwNDwvcGFnZXM+PHZvbHVtZT4yMjwvdm9sdW1lPjxudW1iZXI+MTI8L251bWJlcj48
ZWRpdGlvbj4yMDE3LzEwLzI4PC9lZGl0aW9uPjxrZXl3b3Jkcz48a2V5d29yZD5BdWRpdG9yeSBU
aHJlc2hvbGQ8L2tleXdvcmQ+PGtleXdvcmQ+KkRldmVsb3BpbmcgQ291bnRyaWVzPC9rZXl3b3Jk
PjxrZXl3b3JkPkhJViBJbmZlY3Rpb25zLypjb21wbGljYXRpb25zPC9rZXl3b3JkPjxrZXl3b3Jk
PkhlYXJpbmcgTG9zcy8qZXRpb2xvZ3k8L2tleXdvcmQ+PGtleXdvcmQ+SHVtYW5zPC9rZXl3b3Jk
PjxrZXl3b3JkPkluY29tZTwva2V5d29yZD48a2V5d29yZD4qIGhpdjwva2V5d29yZD48a2V5d29y
ZD4qIHZpaDwva2V5d29yZD48a2V5d29yZD4qYW5hbHlzZSBzeXN0ZW1hdGlxdWU8L2tleXdvcmQ+
PGtleXdvcmQ+KmRlZmljaWVuY2UgYXVkaXRpdmU8L2tleXdvcmQ+PGtleXdvcmQ+KmRlcGlzdGFn
ZTwva2V5d29yZD48a2V5d29yZD4qZXBpZGVtaW9sb2d5PC9rZXl3b3JkPjxrZXl3b3JkPipoZWFy
aW5nIGltcGFpcm1lbnQ8L2tleXdvcmQ+PGtleXdvcmQ+Kmxvdy0gYW5kIG1pZGRsZS1pbmNvbWUg
Y291bnRyaWVzPC9rZXl3b3JkPjxrZXl3b3JkPipwYXlzIGEgcmV2ZW51IGZhaWJsZSBldCBpbnRl
cm1lZGlhaXJlPC9rZXl3b3JkPjxrZXl3b3JkPipzY3JlZW5pbmc8L2tleXdvcmQ+PGtleXdvcmQ+
KnN5c3RlbWF0aWMgcmV2aWV3PC9rZXl3b3JkPjxrZXl3b3JkPiplcGlkZW1pb2xvZ2llPC9rZXl3
b3JkPjwva2V5d29yZHM+PGRhdGVzPjx5ZWFyPjIwMTc8L3llYXI+PHB1Yi1kYXRlcz48ZGF0ZT5E
ZWM8L2RhdGU+PC9wdWItZGF0ZXM+PC9kYXRlcz48aXNibj4xMzY1LTMxNTYgKEVsZWN0cm9uaWMp
JiN4RDsxMzYwLTIyNzYgKExpbmtpbmcpPC9pc2JuPjxhY2Nlc3Npb24tbnVtPjI5MDc4MDIwPC9h
Y2Nlc3Npb24tbnVtPjx1cmxzPjxyZWxhdGVkLXVybHM+PHVybD5odHRwczovL3d3dy5uY2JpLm5s
bS5uaWguZ292L3B1Ym1lZC8yOTA3ODAyMDwvdXJsPjwvcmVsYXRlZC11cmxzPjwvdXJscz48ZWxl
Y3Ryb25pYy1yZXNvdXJjZS1udW0+MTAuMTExMS90bWkuMTI5OTM8L2VsZWN0cm9uaWMtcmVzb3Vy
Y2UtbnVtPjwvcmVjb3JkPjwvQ2l0ZT48L0VuZE5vdGU+AG==
</w:fldData>
        </w:fldChar>
      </w:r>
      <w:r w:rsidR="008D4CCC" w:rsidRPr="00D21E4F">
        <w:rPr>
          <w:rFonts w:ascii="Times" w:hAnsi="Times"/>
        </w:rPr>
        <w:instrText xml:space="preserve"> ADDIN EN.CITE.DATA </w:instrText>
      </w:r>
      <w:r w:rsidR="008D4CCC" w:rsidRPr="00D21E4F">
        <w:rPr>
          <w:rFonts w:ascii="Times" w:hAnsi="Times"/>
        </w:rPr>
      </w:r>
      <w:r w:rsidR="008D4CCC" w:rsidRPr="00D21E4F">
        <w:rPr>
          <w:rFonts w:ascii="Times" w:hAnsi="Times"/>
        </w:rPr>
        <w:fldChar w:fldCharType="end"/>
      </w:r>
      <w:r w:rsidR="00D71E42" w:rsidRPr="00D21E4F">
        <w:rPr>
          <w:rFonts w:ascii="Times" w:hAnsi="Times"/>
        </w:rPr>
      </w:r>
      <w:r w:rsidR="00D71E42" w:rsidRPr="00D21E4F">
        <w:rPr>
          <w:rFonts w:ascii="Times" w:hAnsi="Times"/>
        </w:rPr>
        <w:fldChar w:fldCharType="separate"/>
      </w:r>
      <w:r w:rsidR="008D4CCC" w:rsidRPr="00D21E4F">
        <w:rPr>
          <w:rFonts w:ascii="Times" w:hAnsi="Times"/>
          <w:noProof/>
        </w:rPr>
        <w:t>[5-13]</w:t>
      </w:r>
      <w:r w:rsidR="00D71E42" w:rsidRPr="00D21E4F">
        <w:rPr>
          <w:rFonts w:ascii="Times" w:hAnsi="Times"/>
        </w:rPr>
        <w:fldChar w:fldCharType="end"/>
      </w:r>
      <w:r w:rsidR="009F78E7" w:rsidRPr="00D21E4F">
        <w:rPr>
          <w:rFonts w:ascii="Times" w:hAnsi="Times"/>
        </w:rPr>
        <w:t>.</w:t>
      </w:r>
      <w:r w:rsidR="005A03A9" w:rsidRPr="00D21E4F">
        <w:rPr>
          <w:rFonts w:ascii="Times" w:hAnsi="Times"/>
        </w:rPr>
        <w:t xml:space="preserve"> These</w:t>
      </w:r>
      <w:r w:rsidR="008C26D1" w:rsidRPr="00D21E4F">
        <w:rPr>
          <w:rFonts w:ascii="Times" w:hAnsi="Times"/>
        </w:rPr>
        <w:t xml:space="preserve"> </w:t>
      </w:r>
      <w:r w:rsidR="005A03A9" w:rsidRPr="00D21E4F">
        <w:rPr>
          <w:rFonts w:ascii="Times" w:hAnsi="Times"/>
        </w:rPr>
        <w:t xml:space="preserve">rates </w:t>
      </w:r>
      <w:r w:rsidR="0013004A" w:rsidRPr="00D21E4F">
        <w:rPr>
          <w:rFonts w:ascii="Times" w:hAnsi="Times"/>
        </w:rPr>
        <w:t xml:space="preserve">are </w:t>
      </w:r>
      <w:r w:rsidR="00130629" w:rsidRPr="00D21E4F">
        <w:rPr>
          <w:rFonts w:ascii="Times" w:hAnsi="Times"/>
        </w:rPr>
        <w:t>higher</w:t>
      </w:r>
      <w:r w:rsidR="0013004A" w:rsidRPr="00D21E4F">
        <w:rPr>
          <w:rFonts w:ascii="Times" w:hAnsi="Times"/>
        </w:rPr>
        <w:t xml:space="preserve"> than </w:t>
      </w:r>
      <w:r w:rsidR="002F168E" w:rsidRPr="00D21E4F">
        <w:rPr>
          <w:rFonts w:ascii="Times" w:hAnsi="Times"/>
        </w:rPr>
        <w:t xml:space="preserve">those in </w:t>
      </w:r>
      <w:r w:rsidR="00741F0D" w:rsidRPr="00D21E4F">
        <w:rPr>
          <w:rFonts w:ascii="Times" w:hAnsi="Times"/>
        </w:rPr>
        <w:t>uninfected children:</w:t>
      </w:r>
      <w:r w:rsidR="005808F1" w:rsidRPr="00D21E4F">
        <w:rPr>
          <w:rFonts w:ascii="Times" w:hAnsi="Times"/>
        </w:rPr>
        <w:t xml:space="preserve"> </w:t>
      </w:r>
      <w:r w:rsidR="00BE7324" w:rsidRPr="00D21E4F">
        <w:rPr>
          <w:rFonts w:ascii="Times" w:hAnsi="Times"/>
        </w:rPr>
        <w:t xml:space="preserve">38.8% versus </w:t>
      </w:r>
      <w:r w:rsidR="00381A26" w:rsidRPr="00D21E4F">
        <w:rPr>
          <w:rFonts w:ascii="Times" w:hAnsi="Times"/>
        </w:rPr>
        <w:t>6.9% in Peru</w:t>
      </w:r>
      <w:r w:rsidR="009F78E7" w:rsidRPr="00D21E4F">
        <w:rPr>
          <w:rFonts w:ascii="Times" w:hAnsi="Times"/>
        </w:rPr>
        <w:t xml:space="preserve"> </w:t>
      </w:r>
      <w:r w:rsidR="00381A26" w:rsidRPr="00D21E4F">
        <w:rPr>
          <w:rFonts w:ascii="Times" w:hAnsi="Times"/>
        </w:rPr>
        <w:fldChar w:fldCharType="begin">
          <w:fldData xml:space="preserve">PEVuZE5vdGU+PENpdGU+PEF1dGhvcj5DemVjaG93aWN6PC9BdXRob3I+PFllYXI+MjAxMDwvWWVh
cj48UmVjTnVtPjQzMTwvUmVjTnVtPjxEaXNwbGF5VGV4dD5bMTEsIDE0XTwvRGlzcGxheVRleHQ+
PHJlY29yZD48cmVjLW51bWJlcj40MzE8L3JlYy1udW1iZXI+PGZvcmVpZ24ta2V5cz48a2V5IGFw
cD0iRU4iIGRiLWlkPSJlcnYyd2ZlZHFkd2Z3c2U5dzVoNWRyOWNmNTI5cHd4NTUyNTIiIHRpbWVz
dGFtcD0iMTYzNDU3NzYyNCI+NDMxPC9rZXk+PC9mb3JlaWduLWtleXM+PHJlZi10eXBlIG5hbWU9
IkpvdXJuYWwgQXJ0aWNsZSI+MTc8L3JlZi10eXBlPjxjb250cmlidXRvcnM+PGF1dGhvcnM+PGF1
dGhvcj5DemVjaG93aWN6LCBKLiBBLjwvYXV0aG9yPjxhdXRob3I+TWVzc25lciwgQS4gSC48L2F1
dGhvcj48YXV0aG9yPkFsYXJjb24tTWF0dXR0aSwgRS48L2F1dGhvcj48YXV0aG9yPkFsYXJjb24s
IEouPC9hdXRob3I+PGF1dGhvcj5RdWlub25lcy1DYWxkZXJvbiwgRy48L2F1dGhvcj48YXV0aG9y
Pk1vbnRhbm8sIFMuPC9hdXRob3I+PGF1dGhvcj5adW50LCBKLiBSLjwvYXV0aG9yPjwvYXV0aG9y
cz48L2NvbnRyaWJ1dG9ycz48YXV0aC1hZGRyZXNzPkRlcGFydG1lbnQgb2YgT3RvbGFyeW5nb2xv
Z3ktSGVhZCBhbmQgTmVjayBTdXJnZXJ5LCBTdGFuZm9yZCBVbml2ZXJzaXR5IFNjaG9vbCBvZiBN
ZWRpY2luZSwgU3RhbmZvcmQsIENBLCBVU0EuIGphY3plY2hvQHN0YW5mb3JkLmVkdTwvYXV0aC1h
ZGRyZXNzPjx0aXRsZXM+PHRpdGxlPkhlYXJpbmcgaW1wYWlybWVudCBhbmQgcG92ZXJ0eTogdGhl
IGVwaWRlbWlvbG9neSBvZiBlYXIgZGlzZWFzZSBpbiBQZXJ1dmlhbiBzY2hvb2xjaGlsZHJlbjwv
dGl0bGU+PHNlY29uZGFyeS10aXRsZT5PdG9sYXJ5bmdvbCBIZWFkIE5lY2sgU3VyZzwvc2Vjb25k
YXJ5LXRpdGxlPjwvdGl0bGVzPjxwZXJpb2RpY2FsPjxmdWxsLXRpdGxlPk90b2xhcnluZ29sIEhl
YWQgTmVjayBTdXJnPC9mdWxsLXRpdGxlPjwvcGVyaW9kaWNhbD48cGFnZXM+MjcyLTc8L3BhZ2Vz
Pjx2b2x1bWU+MTQyPC92b2x1bWU+PG51bWJlcj4yPC9udW1iZXI+PGVkaXRpb24+MjAxMC8wMi8w
MjwvZWRpdGlvbj48a2V5d29yZHM+PGtleXdvcmQ+QWNvdXN0aWMgSW1wZWRhbmNlIFRlc3RzL21l
dGhvZHM8L2tleXdvcmQ+PGtleXdvcmQ+QWRvbGVzY2VudDwva2V5d29yZD48a2V5d29yZD5BZHVs
dDwva2V5d29yZD48a2V5d29yZD5BdWRpb21ldHJ5LCBQdXJlLVRvbmUvbWV0aG9kczwva2V5d29y
ZD48a2V5d29yZD5DaGlsZDwva2V5d29yZD48a2V5d29yZD5Dcm9zcy1TZWN0aW9uYWwgU3R1ZGll
czwva2V5d29yZD48a2V5d29yZD5FYXIgRGlzZWFzZXMvY29tcGxpY2F0aW9ucy9kaWFnbm9zaXMv
KmVwaWRlbWlvbG9neTwva2V5d29yZD48a2V5d29yZD5GZW1hbGU8L2tleXdvcmQ+PGtleXdvcmQ+
SGVhcmluZyBMb3NzLyplcGlkZW1pb2xvZ3kvZXRpb2xvZ3k8L2tleXdvcmQ+PGtleXdvcmQ+SHVt
YW5zPC9rZXl3b3JkPjxrZXl3b3JkPk1hbGU8L2tleXdvcmQ+PGtleXdvcmQ+T2RkcyBSYXRpbzwv
a2V5d29yZD48a2V5d29yZD5PdGl0aXMgTWVkaWEsIFN1cHB1cmF0aXZlL2VwaWRlbWlvbG9neTwv
a2V5d29yZD48a2V5d29yZD5PdG9zY29weS9tZXRob2RzPC9rZXl3b3JkPjxrZXl3b3JkPlBlcnUv
ZXBpZGVtaW9sb2d5PC9rZXl3b3JkPjxrZXl3b3JkPipQb3ZlcnR5PC9rZXl3b3JkPjxrZXl3b3Jk
PlByZXZhbGVuY2U8L2tleXdvcmQ+PGtleXdvcmQ+UmlzayBGYWN0b3JzPC9rZXl3b3JkPjxrZXl3
b3JkPlN0dWRlbnRzLypzdGF0aXN0aWNzICZhbXA7IG51bWVyaWNhbCBkYXRhPC9rZXl3b3JkPjwv
a2V5d29yZHM+PGRhdGVzPjx5ZWFyPjIwMTA8L3llYXI+PHB1Yi1kYXRlcz48ZGF0ZT5GZWI8L2Rh
dGU+PC9wdWItZGF0ZXM+PC9kYXRlcz48aXNibj4xMDk3LTY4MTcgKEVsZWN0cm9uaWMpJiN4RDsw
MTk0LTU5OTggKExpbmtpbmcpPC9pc2JuPjxhY2Nlc3Npb24tbnVtPjIwMTE1OTg3PC9hY2Nlc3Np
b24tbnVtPjx1cmxzPjxyZWxhdGVkLXVybHM+PHVybD5odHRwczovL3d3dy5uY2JpLm5sbS5uaWgu
Z292L3B1Ym1lZC8yMDExNTk4NzwvdXJsPjwvcmVsYXRlZC11cmxzPjwvdXJscz48ZWxlY3Ryb25p
Yy1yZXNvdXJjZS1udW0+MTAuMTAxNi9qLm90b2hucy4yMDA5LjEwLjA0MDwvZWxlY3Ryb25pYy1y
ZXNvdXJjZS1udW0+PC9yZWNvcmQ+PC9DaXRlPjxDaXRlPjxBdXRob3I+Q2hhbzwvQXV0aG9yPjxZ
ZWFyPjIwMTI8L1llYXI+PFJlY051bT40MTU8L1JlY051bT48cmVjb3JkPjxyZWMtbnVtYmVyPjQx
NTwvcmVjLW51bWJlcj48Zm9yZWlnbi1rZXlzPjxrZXkgYXBwPSJFTiIgZGItaWQ9ImVydjJ3ZmVk
cWR3ZndzZTl3NWg1ZHI5Y2Y1Mjlwd3g1NTI1MiIgdGltZXN0YW1wPSIxNjM0NTMyMTA5Ij40MTU8
L2tleT48L2ZvcmVpZ24ta2V5cz48cmVmLXR5cGUgbmFtZT0iSm91cm5hbCBBcnRpY2xlIj4xNzwv
cmVmLXR5cGU+PGNvbnRyaWJ1dG9ycz48YXV0aG9ycz48YXV0aG9yPkNoYW8sIEMuIEsuPC9hdXRo
b3I+PGF1dGhvcj5DemVjaG93aWN6LCBKLiBBLjwvYXV0aG9yPjxhdXRob3I+TWVzc25lciwgQS4g
SC48L2F1dGhvcj48YXV0aG9yPkFsYXJjb24sIEouPC9hdXRob3I+PGF1dGhvcj5Lb2xldmljIFJv
Y2EsIEwuPC9hdXRob3I+PGF1dGhvcj5MYXJyYWdhbiBSb2RyaWd1ZXosIE0uIE0uPC9hdXRob3I+
PGF1dGhvcj5HdXRpZXJyZXogVmlsbGFmdWVydGUsIEMuPC9hdXRob3I+PGF1dGhvcj5Nb250YW5v
LCBTLiBNLjwvYXV0aG9yPjxhdXRob3I+WnVudCwgSi4gUi48L2F1dGhvcj48L2F1dGhvcnM+PC9j
b250cmlidXRvcnM+PGF1dGgtYWRkcmVzcz5EZXBhcnRtZW50IG9mIE90b2xhcnluZ29sb2d5LUhl
YWQgYW5kIE5lY2sgU3VyZ2VyeSwgU3RhbmZvcmQgVW5pdmVyc2l0eSBTY2hvb2wgb2YgTWVkaWNp
bmUsIFN0YW5mb3JkLCBDYWxpZm9ybmlhLCBVU0EuPC9hdXRoLWFkZHJlc3M+PHRpdGxlcz48dGl0
bGU+SGlnaCBwcmV2YWxlbmNlIG9mIGhlYXJpbmcgaW1wYWlybWVudCBpbiBISVYtaW5mZWN0ZWQg
UGVydXZpYW4gY2hpbGRyZW48L3RpdGxlPjxzZWNvbmRhcnktdGl0bGU+T3RvbGFyeW5nb2wgSGVh
ZCBOZWNrIFN1cmc8L3NlY29uZGFyeS10aXRsZT48L3RpdGxlcz48cGVyaW9kaWNhbD48ZnVsbC10
aXRsZT5PdG9sYXJ5bmdvbCBIZWFkIE5lY2sgU3VyZzwvZnVsbC10aXRsZT48L3BlcmlvZGljYWw+
PHBhZ2VzPjI1OS02NTwvcGFnZXM+PHZvbHVtZT4xNDY8L3ZvbHVtZT48bnVtYmVyPjI8L251bWJl
cj48ZWRpdGlvbj4yMDExLzEyLzAxPC9lZGl0aW9uPjxrZXl3b3Jkcz48a2V5d29yZD5DaGlsZDwv
a2V5d29yZD48a2V5d29yZD5DaGlsZCwgUHJlc2Nob29sPC9rZXl3b3JkPjxrZXl3b3JkPkNyb3Nz
LVNlY3Rpb25hbCBTdHVkaWVzPC9rZXl3b3JkPjxrZXl3b3JkPkZlbWFsZTwva2V5d29yZD48a2V5
d29yZD5ISVYgSW5mZWN0aW9ucy8qY29tcGxpY2F0aW9uczwva2V5d29yZD48a2V5d29yZD5IZWFy
aW5nIExvc3MvKmNvbXBsaWNhdGlvbnMvKmVwaWRlbWlvbG9neTwva2V5d29yZD48a2V5d29yZD5I
dW1hbnM8L2tleXdvcmQ+PGtleXdvcmQ+TWFsZTwva2V5d29yZD48a2V5d29yZD5QZXJ1L2VwaWRl
bWlvbG9neTwva2V5d29yZD48a2V5d29yZD5QcmV2YWxlbmNlPC9rZXl3b3JkPjxrZXl3b3JkPlJp
c2sgRmFjdG9yczwva2V5d29yZD48a2V5d29yZD5IaXY8L2tleXdvcmQ+PGtleXdvcmQ+UGVydTwv
a2V5d29yZD48a2V5d29yZD5oZWFyaW5nIGltcGFpcm1lbnQ8L2tleXdvcmQ+PC9rZXl3b3Jkcz48
ZGF0ZXM+PHllYXI+MjAxMjwveWVhcj48cHViLWRhdGVzPjxkYXRlPkZlYjwvZGF0ZT48L3B1Yi1k
YXRlcz48L2RhdGVzPjxpc2JuPjEwOTctNjgxNyAoRWxlY3Ryb25pYykmI3hEOzAxOTQtNTk5OCAo
TGlua2luZyk8L2lzYm4+PGFjY2Vzc2lvbi1udW0+MjIxMjgxMTE8L2FjY2Vzc2lvbi1udW0+PHVy
bHM+PHJlbGF0ZWQtdXJscz48dXJsPmh0dHBzOi8vd3d3Lm5jYmkubmxtLm5paC5nb3YvcHVibWVk
LzIyMTI4MTExPC91cmw+PC9yZWxhdGVkLXVybHM+PC91cmxzPjxjdXN0b20yPlBNQzM1OTM3NDM8
L2N1c3RvbTI+PGVsZWN0cm9uaWMtcmVzb3VyY2UtbnVtPjEwLjExNzcvMDE5NDU5OTgxMTQyOTI3
MTwvZWxlY3Ryb25pYy1yZXNvdXJjZS1udW0+PC9yZWNvcmQ+PC9DaXRlPjwvRW5kTm90ZT4A
</w:fldData>
        </w:fldChar>
      </w:r>
      <w:r w:rsidR="008D4CCC" w:rsidRPr="00D21E4F">
        <w:rPr>
          <w:rFonts w:ascii="Times" w:hAnsi="Times"/>
        </w:rPr>
        <w:instrText xml:space="preserve"> ADDIN EN.CITE </w:instrText>
      </w:r>
      <w:r w:rsidR="008D4CCC" w:rsidRPr="00D21E4F">
        <w:rPr>
          <w:rFonts w:ascii="Times" w:hAnsi="Times"/>
        </w:rPr>
        <w:fldChar w:fldCharType="begin">
          <w:fldData xml:space="preserve">PEVuZE5vdGU+PENpdGU+PEF1dGhvcj5DemVjaG93aWN6PC9BdXRob3I+PFllYXI+MjAxMDwvWWVh
cj48UmVjTnVtPjQzMTwvUmVjTnVtPjxEaXNwbGF5VGV4dD5bMTEsIDE0XTwvRGlzcGxheVRleHQ+
PHJlY29yZD48cmVjLW51bWJlcj40MzE8L3JlYy1udW1iZXI+PGZvcmVpZ24ta2V5cz48a2V5IGFw
cD0iRU4iIGRiLWlkPSJlcnYyd2ZlZHFkd2Z3c2U5dzVoNWRyOWNmNTI5cHd4NTUyNTIiIHRpbWVz
dGFtcD0iMTYzNDU3NzYyNCI+NDMxPC9rZXk+PC9mb3JlaWduLWtleXM+PHJlZi10eXBlIG5hbWU9
IkpvdXJuYWwgQXJ0aWNsZSI+MTc8L3JlZi10eXBlPjxjb250cmlidXRvcnM+PGF1dGhvcnM+PGF1
dGhvcj5DemVjaG93aWN6LCBKLiBBLjwvYXV0aG9yPjxhdXRob3I+TWVzc25lciwgQS4gSC48L2F1
dGhvcj48YXV0aG9yPkFsYXJjb24tTWF0dXR0aSwgRS48L2F1dGhvcj48YXV0aG9yPkFsYXJjb24s
IEouPC9hdXRob3I+PGF1dGhvcj5RdWlub25lcy1DYWxkZXJvbiwgRy48L2F1dGhvcj48YXV0aG9y
Pk1vbnRhbm8sIFMuPC9hdXRob3I+PGF1dGhvcj5adW50LCBKLiBSLjwvYXV0aG9yPjwvYXV0aG9y
cz48L2NvbnRyaWJ1dG9ycz48YXV0aC1hZGRyZXNzPkRlcGFydG1lbnQgb2YgT3RvbGFyeW5nb2xv
Z3ktSGVhZCBhbmQgTmVjayBTdXJnZXJ5LCBTdGFuZm9yZCBVbml2ZXJzaXR5IFNjaG9vbCBvZiBN
ZWRpY2luZSwgU3RhbmZvcmQsIENBLCBVU0EuIGphY3plY2hvQHN0YW5mb3JkLmVkdTwvYXV0aC1h
ZGRyZXNzPjx0aXRsZXM+PHRpdGxlPkhlYXJpbmcgaW1wYWlybWVudCBhbmQgcG92ZXJ0eTogdGhl
IGVwaWRlbWlvbG9neSBvZiBlYXIgZGlzZWFzZSBpbiBQZXJ1dmlhbiBzY2hvb2xjaGlsZHJlbjwv
dGl0bGU+PHNlY29uZGFyeS10aXRsZT5PdG9sYXJ5bmdvbCBIZWFkIE5lY2sgU3VyZzwvc2Vjb25k
YXJ5LXRpdGxlPjwvdGl0bGVzPjxwZXJpb2RpY2FsPjxmdWxsLXRpdGxlPk90b2xhcnluZ29sIEhl
YWQgTmVjayBTdXJnPC9mdWxsLXRpdGxlPjwvcGVyaW9kaWNhbD48cGFnZXM+MjcyLTc8L3BhZ2Vz
Pjx2b2x1bWU+MTQyPC92b2x1bWU+PG51bWJlcj4yPC9udW1iZXI+PGVkaXRpb24+MjAxMC8wMi8w
MjwvZWRpdGlvbj48a2V5d29yZHM+PGtleXdvcmQ+QWNvdXN0aWMgSW1wZWRhbmNlIFRlc3RzL21l
dGhvZHM8L2tleXdvcmQ+PGtleXdvcmQ+QWRvbGVzY2VudDwva2V5d29yZD48a2V5d29yZD5BZHVs
dDwva2V5d29yZD48a2V5d29yZD5BdWRpb21ldHJ5LCBQdXJlLVRvbmUvbWV0aG9kczwva2V5d29y
ZD48a2V5d29yZD5DaGlsZDwva2V5d29yZD48a2V5d29yZD5Dcm9zcy1TZWN0aW9uYWwgU3R1ZGll
czwva2V5d29yZD48a2V5d29yZD5FYXIgRGlzZWFzZXMvY29tcGxpY2F0aW9ucy9kaWFnbm9zaXMv
KmVwaWRlbWlvbG9neTwva2V5d29yZD48a2V5d29yZD5GZW1hbGU8L2tleXdvcmQ+PGtleXdvcmQ+
SGVhcmluZyBMb3NzLyplcGlkZW1pb2xvZ3kvZXRpb2xvZ3k8L2tleXdvcmQ+PGtleXdvcmQ+SHVt
YW5zPC9rZXl3b3JkPjxrZXl3b3JkPk1hbGU8L2tleXdvcmQ+PGtleXdvcmQ+T2RkcyBSYXRpbzwv
a2V5d29yZD48a2V5d29yZD5PdGl0aXMgTWVkaWEsIFN1cHB1cmF0aXZlL2VwaWRlbWlvbG9neTwv
a2V5d29yZD48a2V5d29yZD5PdG9zY29weS9tZXRob2RzPC9rZXl3b3JkPjxrZXl3b3JkPlBlcnUv
ZXBpZGVtaW9sb2d5PC9rZXl3b3JkPjxrZXl3b3JkPipQb3ZlcnR5PC9rZXl3b3JkPjxrZXl3b3Jk
PlByZXZhbGVuY2U8L2tleXdvcmQ+PGtleXdvcmQ+UmlzayBGYWN0b3JzPC9rZXl3b3JkPjxrZXl3
b3JkPlN0dWRlbnRzLypzdGF0aXN0aWNzICZhbXA7IG51bWVyaWNhbCBkYXRhPC9rZXl3b3JkPjwv
a2V5d29yZHM+PGRhdGVzPjx5ZWFyPjIwMTA8L3llYXI+PHB1Yi1kYXRlcz48ZGF0ZT5GZWI8L2Rh
dGU+PC9wdWItZGF0ZXM+PC9kYXRlcz48aXNibj4xMDk3LTY4MTcgKEVsZWN0cm9uaWMpJiN4RDsw
MTk0LTU5OTggKExpbmtpbmcpPC9pc2JuPjxhY2Nlc3Npb24tbnVtPjIwMTE1OTg3PC9hY2Nlc3Np
b24tbnVtPjx1cmxzPjxyZWxhdGVkLXVybHM+PHVybD5odHRwczovL3d3dy5uY2JpLm5sbS5uaWgu
Z292L3B1Ym1lZC8yMDExNTk4NzwvdXJsPjwvcmVsYXRlZC11cmxzPjwvdXJscz48ZWxlY3Ryb25p
Yy1yZXNvdXJjZS1udW0+MTAuMTAxNi9qLm90b2hucy4yMDA5LjEwLjA0MDwvZWxlY3Ryb25pYy1y
ZXNvdXJjZS1udW0+PC9yZWNvcmQ+PC9DaXRlPjxDaXRlPjxBdXRob3I+Q2hhbzwvQXV0aG9yPjxZ
ZWFyPjIwMTI8L1llYXI+PFJlY051bT40MTU8L1JlY051bT48cmVjb3JkPjxyZWMtbnVtYmVyPjQx
NTwvcmVjLW51bWJlcj48Zm9yZWlnbi1rZXlzPjxrZXkgYXBwPSJFTiIgZGItaWQ9ImVydjJ3ZmVk
cWR3ZndzZTl3NWg1ZHI5Y2Y1Mjlwd3g1NTI1MiIgdGltZXN0YW1wPSIxNjM0NTMyMTA5Ij40MTU8
L2tleT48L2ZvcmVpZ24ta2V5cz48cmVmLXR5cGUgbmFtZT0iSm91cm5hbCBBcnRpY2xlIj4xNzwv
cmVmLXR5cGU+PGNvbnRyaWJ1dG9ycz48YXV0aG9ycz48YXV0aG9yPkNoYW8sIEMuIEsuPC9hdXRo
b3I+PGF1dGhvcj5DemVjaG93aWN6LCBKLiBBLjwvYXV0aG9yPjxhdXRob3I+TWVzc25lciwgQS4g
SC48L2F1dGhvcj48YXV0aG9yPkFsYXJjb24sIEouPC9hdXRob3I+PGF1dGhvcj5Lb2xldmljIFJv
Y2EsIEwuPC9hdXRob3I+PGF1dGhvcj5MYXJyYWdhbiBSb2RyaWd1ZXosIE0uIE0uPC9hdXRob3I+
PGF1dGhvcj5HdXRpZXJyZXogVmlsbGFmdWVydGUsIEMuPC9hdXRob3I+PGF1dGhvcj5Nb250YW5v
LCBTLiBNLjwvYXV0aG9yPjxhdXRob3I+WnVudCwgSi4gUi48L2F1dGhvcj48L2F1dGhvcnM+PC9j
b250cmlidXRvcnM+PGF1dGgtYWRkcmVzcz5EZXBhcnRtZW50IG9mIE90b2xhcnluZ29sb2d5LUhl
YWQgYW5kIE5lY2sgU3VyZ2VyeSwgU3RhbmZvcmQgVW5pdmVyc2l0eSBTY2hvb2wgb2YgTWVkaWNp
bmUsIFN0YW5mb3JkLCBDYWxpZm9ybmlhLCBVU0EuPC9hdXRoLWFkZHJlc3M+PHRpdGxlcz48dGl0
bGU+SGlnaCBwcmV2YWxlbmNlIG9mIGhlYXJpbmcgaW1wYWlybWVudCBpbiBISVYtaW5mZWN0ZWQg
UGVydXZpYW4gY2hpbGRyZW48L3RpdGxlPjxzZWNvbmRhcnktdGl0bGU+T3RvbGFyeW5nb2wgSGVh
ZCBOZWNrIFN1cmc8L3NlY29uZGFyeS10aXRsZT48L3RpdGxlcz48cGVyaW9kaWNhbD48ZnVsbC10
aXRsZT5PdG9sYXJ5bmdvbCBIZWFkIE5lY2sgU3VyZzwvZnVsbC10aXRsZT48L3BlcmlvZGljYWw+
PHBhZ2VzPjI1OS02NTwvcGFnZXM+PHZvbHVtZT4xNDY8L3ZvbHVtZT48bnVtYmVyPjI8L251bWJl
cj48ZWRpdGlvbj4yMDExLzEyLzAxPC9lZGl0aW9uPjxrZXl3b3Jkcz48a2V5d29yZD5DaGlsZDwv
a2V5d29yZD48a2V5d29yZD5DaGlsZCwgUHJlc2Nob29sPC9rZXl3b3JkPjxrZXl3b3JkPkNyb3Nz
LVNlY3Rpb25hbCBTdHVkaWVzPC9rZXl3b3JkPjxrZXl3b3JkPkZlbWFsZTwva2V5d29yZD48a2V5
d29yZD5ISVYgSW5mZWN0aW9ucy8qY29tcGxpY2F0aW9uczwva2V5d29yZD48a2V5d29yZD5IZWFy
aW5nIExvc3MvKmNvbXBsaWNhdGlvbnMvKmVwaWRlbWlvbG9neTwva2V5d29yZD48a2V5d29yZD5I
dW1hbnM8L2tleXdvcmQ+PGtleXdvcmQ+TWFsZTwva2V5d29yZD48a2V5d29yZD5QZXJ1L2VwaWRl
bWlvbG9neTwva2V5d29yZD48a2V5d29yZD5QcmV2YWxlbmNlPC9rZXl3b3JkPjxrZXl3b3JkPlJp
c2sgRmFjdG9yczwva2V5d29yZD48a2V5d29yZD5IaXY8L2tleXdvcmQ+PGtleXdvcmQ+UGVydTwv
a2V5d29yZD48a2V5d29yZD5oZWFyaW5nIGltcGFpcm1lbnQ8L2tleXdvcmQ+PC9rZXl3b3Jkcz48
ZGF0ZXM+PHllYXI+MjAxMjwveWVhcj48cHViLWRhdGVzPjxkYXRlPkZlYjwvZGF0ZT48L3B1Yi1k
YXRlcz48L2RhdGVzPjxpc2JuPjEwOTctNjgxNyAoRWxlY3Ryb25pYykmI3hEOzAxOTQtNTk5OCAo
TGlua2luZyk8L2lzYm4+PGFjY2Vzc2lvbi1udW0+MjIxMjgxMTE8L2FjY2Vzc2lvbi1udW0+PHVy
bHM+PHJlbGF0ZWQtdXJscz48dXJsPmh0dHBzOi8vd3d3Lm5jYmkubmxtLm5paC5nb3YvcHVibWVk
LzIyMTI4MTExPC91cmw+PC9yZWxhdGVkLXVybHM+PC91cmxzPjxjdXN0b20yPlBNQzM1OTM3NDM8
L2N1c3RvbTI+PGVsZWN0cm9uaWMtcmVzb3VyY2UtbnVtPjEwLjExNzcvMDE5NDU5OTgxMTQyOTI3
MTwvZWxlY3Ryb25pYy1yZXNvdXJjZS1udW0+PC9yZWNvcmQ+PC9DaXRlPjwvRW5kTm90ZT4A
</w:fldData>
        </w:fldChar>
      </w:r>
      <w:r w:rsidR="008D4CCC" w:rsidRPr="00D21E4F">
        <w:rPr>
          <w:rFonts w:ascii="Times" w:hAnsi="Times"/>
        </w:rPr>
        <w:instrText xml:space="preserve"> ADDIN EN.CITE.DATA </w:instrText>
      </w:r>
      <w:r w:rsidR="008D4CCC" w:rsidRPr="00D21E4F">
        <w:rPr>
          <w:rFonts w:ascii="Times" w:hAnsi="Times"/>
        </w:rPr>
      </w:r>
      <w:r w:rsidR="008D4CCC" w:rsidRPr="00D21E4F">
        <w:rPr>
          <w:rFonts w:ascii="Times" w:hAnsi="Times"/>
        </w:rPr>
        <w:fldChar w:fldCharType="end"/>
      </w:r>
      <w:r w:rsidR="00381A26" w:rsidRPr="00D21E4F">
        <w:rPr>
          <w:rFonts w:ascii="Times" w:hAnsi="Times"/>
        </w:rPr>
      </w:r>
      <w:r w:rsidR="00381A26" w:rsidRPr="00D21E4F">
        <w:rPr>
          <w:rFonts w:ascii="Times" w:hAnsi="Times"/>
        </w:rPr>
        <w:fldChar w:fldCharType="separate"/>
      </w:r>
      <w:r w:rsidR="008D4CCC" w:rsidRPr="00D21E4F">
        <w:rPr>
          <w:rFonts w:ascii="Times" w:hAnsi="Times"/>
          <w:noProof/>
        </w:rPr>
        <w:t>[11, 14]</w:t>
      </w:r>
      <w:r w:rsidR="00381A26" w:rsidRPr="00D21E4F">
        <w:rPr>
          <w:rFonts w:ascii="Times" w:hAnsi="Times"/>
        </w:rPr>
        <w:fldChar w:fldCharType="end"/>
      </w:r>
      <w:r w:rsidR="009F78E7" w:rsidRPr="00D21E4F">
        <w:rPr>
          <w:rFonts w:ascii="Times" w:hAnsi="Times"/>
        </w:rPr>
        <w:t>,</w:t>
      </w:r>
      <w:r w:rsidR="00293B7E" w:rsidRPr="00D21E4F">
        <w:rPr>
          <w:rFonts w:ascii="Times" w:hAnsi="Times"/>
        </w:rPr>
        <w:t xml:space="preserve"> </w:t>
      </w:r>
      <w:r w:rsidR="00380CFD" w:rsidRPr="00D21E4F">
        <w:rPr>
          <w:rFonts w:ascii="Times" w:hAnsi="Times"/>
        </w:rPr>
        <w:t xml:space="preserve">21.6% versus </w:t>
      </w:r>
      <w:r w:rsidR="005808F1" w:rsidRPr="00D21E4F">
        <w:rPr>
          <w:rFonts w:ascii="Times" w:hAnsi="Times"/>
        </w:rPr>
        <w:t>8.3%</w:t>
      </w:r>
      <w:r w:rsidR="00C97DD3" w:rsidRPr="00D21E4F">
        <w:rPr>
          <w:rFonts w:ascii="Times" w:hAnsi="Times"/>
        </w:rPr>
        <w:t xml:space="preserve"> in South</w:t>
      </w:r>
      <w:r w:rsidR="00AB0D65" w:rsidRPr="00D21E4F">
        <w:rPr>
          <w:rFonts w:ascii="Times" w:hAnsi="Times"/>
        </w:rPr>
        <w:t xml:space="preserve"> </w:t>
      </w:r>
      <w:r w:rsidR="00C97DD3" w:rsidRPr="00D21E4F">
        <w:rPr>
          <w:rFonts w:ascii="Times" w:hAnsi="Times"/>
        </w:rPr>
        <w:t>Africa</w:t>
      </w:r>
      <w:r w:rsidR="009F78E7" w:rsidRPr="00D21E4F">
        <w:rPr>
          <w:rFonts w:ascii="Times" w:hAnsi="Times"/>
        </w:rPr>
        <w:t xml:space="preserve"> </w:t>
      </w:r>
      <w:r w:rsidR="00AB0D65" w:rsidRPr="00D21E4F">
        <w:rPr>
          <w:rFonts w:ascii="Times" w:hAnsi="Times"/>
        </w:rPr>
        <w:fldChar w:fldCharType="begin"/>
      </w:r>
      <w:r w:rsidR="008D4CCC" w:rsidRPr="00D21E4F">
        <w:rPr>
          <w:rFonts w:ascii="Times" w:hAnsi="Times"/>
        </w:rPr>
        <w:instrText xml:space="preserve"> ADDIN EN.CITE &lt;EndNote&gt;&lt;Cite&gt;&lt;Author&gt;Torre&lt;/Author&gt;&lt;Year&gt;2015&lt;/Year&gt;&lt;RecNum&gt;426&lt;/RecNum&gt;&lt;DisplayText&gt;[10]&lt;/DisplayText&gt;&lt;record&gt;&lt;rec-number&gt;426&lt;/rec-number&gt;&lt;foreign-keys&gt;&lt;key app="EN" db-id="erv2wfedqdwfwse9w5h5dr9cf529pwx55252" timestamp="1634574062"&gt;426&lt;/key&gt;&lt;/foreign-keys&gt;&lt;ref-type name="Journal Article"&gt;17&lt;/ref-type&gt;&lt;contributors&gt;&lt;authors&gt;&lt;author&gt;Torre, P., 3rd&lt;/author&gt;&lt;author&gt;Cook, A.&lt;/author&gt;&lt;author&gt;Elliott, H.&lt;/author&gt;&lt;author&gt;Dawood, G.&lt;/author&gt;&lt;author&gt;Laughton, B.&lt;/author&gt;&lt;/authors&gt;&lt;/contributors&gt;&lt;auth-address&gt;a School of Speech, Language, and Hearing Sciences , San Diego State University , San Diego , CA , USA.&lt;/auth-address&gt;&lt;titles&gt;&lt;title&gt;Hearing assessment data in HIV-infected and uninfected children of Cape Town, South Africa&lt;/title&gt;&lt;secondary-title&gt;AIDS Care&lt;/secondary-title&gt;&lt;/titles&gt;&lt;periodical&gt;&lt;full-title&gt;AIDS Care&lt;/full-title&gt;&lt;/periodical&gt;&lt;pages&gt;1037-41&lt;/pages&gt;&lt;volume&gt;27&lt;/volume&gt;&lt;number&gt;8&lt;/number&gt;&lt;edition&gt;2015/03/12&lt;/edition&gt;&lt;keywords&gt;&lt;keyword&gt;Adolescent&lt;/keyword&gt;&lt;keyword&gt;*Audiometry, Pure-Tone&lt;/keyword&gt;&lt;keyword&gt;Auditory Threshold/physiology&lt;/keyword&gt;&lt;keyword&gt;Case-Control Studies&lt;/keyword&gt;&lt;keyword&gt;Child&lt;/keyword&gt;&lt;keyword&gt;Child, Preschool&lt;/keyword&gt;&lt;keyword&gt;Female&lt;/keyword&gt;&lt;keyword&gt;HIV Infections/*epidemiology&lt;/keyword&gt;&lt;keyword&gt;Hearing Loss/*diagnosis/*epidemiology/physiopathology&lt;/keyword&gt;&lt;keyword&gt;Humans&lt;/keyword&gt;&lt;keyword&gt;Infant, Newborn&lt;/keyword&gt;&lt;keyword&gt;Male&lt;/keyword&gt;&lt;keyword&gt;Otoacoustic Emissions, Spontaneous/*physiology&lt;/keyword&gt;&lt;keyword&gt;South Africa/epidemiology&lt;/keyword&gt;&lt;keyword&gt;children&lt;/keyword&gt;&lt;keyword&gt;distortion product otoacoustic emissions&lt;/keyword&gt;&lt;keyword&gt;hearing loss&lt;/keyword&gt;&lt;keyword&gt;perinatal HIV infection&lt;/keyword&gt;&lt;/keywords&gt;&lt;dates&gt;&lt;year&gt;2015&lt;/year&gt;&lt;/dates&gt;&lt;isbn&gt;1360-0451 (Electronic)&amp;#xD;0954-0121 (Linking)&lt;/isbn&gt;&lt;accession-num&gt;25760238&lt;/accession-num&gt;&lt;urls&gt;&lt;related-urls&gt;&lt;url&gt;https://www.ncbi.nlm.nih.gov/pubmed/25760238&lt;/url&gt;&lt;/related-urls&gt;&lt;/urls&gt;&lt;electronic-resource-num&gt;10.1080/09540121.2015.1021746&lt;/electronic-resource-num&gt;&lt;/record&gt;&lt;/Cite&gt;&lt;/EndNote&gt;</w:instrText>
      </w:r>
      <w:r w:rsidR="00AB0D65" w:rsidRPr="00D21E4F">
        <w:rPr>
          <w:rFonts w:ascii="Times" w:hAnsi="Times"/>
        </w:rPr>
        <w:fldChar w:fldCharType="separate"/>
      </w:r>
      <w:r w:rsidR="008D4CCC" w:rsidRPr="00D21E4F">
        <w:rPr>
          <w:rFonts w:ascii="Times" w:hAnsi="Times"/>
          <w:noProof/>
        </w:rPr>
        <w:t>[10]</w:t>
      </w:r>
      <w:r w:rsidR="00AB0D65" w:rsidRPr="00D21E4F">
        <w:rPr>
          <w:rFonts w:ascii="Times" w:hAnsi="Times"/>
        </w:rPr>
        <w:fldChar w:fldCharType="end"/>
      </w:r>
      <w:r w:rsidR="009F78E7" w:rsidRPr="00D21E4F">
        <w:rPr>
          <w:rFonts w:ascii="Times" w:hAnsi="Times"/>
        </w:rPr>
        <w:t>,</w:t>
      </w:r>
      <w:r w:rsidR="0044337D" w:rsidRPr="00D21E4F">
        <w:rPr>
          <w:rFonts w:ascii="Times" w:hAnsi="Times"/>
        </w:rPr>
        <w:t xml:space="preserve"> and </w:t>
      </w:r>
      <w:r w:rsidR="00E245EA" w:rsidRPr="00D21E4F">
        <w:rPr>
          <w:rFonts w:ascii="Times" w:hAnsi="Times"/>
        </w:rPr>
        <w:t xml:space="preserve">20% versus </w:t>
      </w:r>
      <w:r w:rsidR="0044337D" w:rsidRPr="00D21E4F">
        <w:rPr>
          <w:rFonts w:ascii="Times" w:hAnsi="Times"/>
        </w:rPr>
        <w:t>10.5% in the United S</w:t>
      </w:r>
      <w:r w:rsidR="007E47E1" w:rsidRPr="00D21E4F">
        <w:rPr>
          <w:rFonts w:ascii="Times" w:hAnsi="Times"/>
        </w:rPr>
        <w:t>t</w:t>
      </w:r>
      <w:r w:rsidR="0044337D" w:rsidRPr="00D21E4F">
        <w:rPr>
          <w:rFonts w:ascii="Times" w:hAnsi="Times"/>
        </w:rPr>
        <w:t>ates</w:t>
      </w:r>
      <w:r w:rsidR="009F78E7" w:rsidRPr="00D21E4F">
        <w:rPr>
          <w:rFonts w:ascii="Times" w:hAnsi="Times"/>
        </w:rPr>
        <w:t xml:space="preserve"> </w:t>
      </w:r>
      <w:r w:rsidR="0044337D" w:rsidRPr="00D21E4F">
        <w:rPr>
          <w:rFonts w:ascii="Times" w:hAnsi="Times"/>
        </w:rPr>
        <w:fldChar w:fldCharType="begin">
          <w:fldData xml:space="preserve">PEVuZE5vdGU+PENpdGU+PEF1dGhvcj5Ub3JyZTwvQXV0aG9yPjxZZWFyPjIwMTI8L1llYXI+PFJl
Y051bT40MjE8L1JlY051bT48RGlzcGxheVRleHQ+WzVdPC9EaXNwbGF5VGV4dD48cmVjb3JkPjxy
ZWMtbnVtYmVyPjQyMTwvcmVjLW51bWJlcj48Zm9yZWlnbi1rZXlzPjxrZXkgYXBwPSJFTiIgZGIt
aWQ9ImVydjJ3ZmVkcWR3ZndzZTl3NWg1ZHI5Y2Y1Mjlwd3g1NTI1MiIgdGltZXN0YW1wPSIxNjM0
NTczNTE5Ij40MjE8L2tleT48L2ZvcmVpZ24ta2V5cz48cmVmLXR5cGUgbmFtZT0iSm91cm5hbCBB
cnRpY2xlIj4xNzwvcmVmLXR5cGU+PGNvbnRyaWJ1dG9ycz48YXV0aG9ycz48YXV0aG9yPlRvcnJl
LCBQLiwgM3JkPC9hdXRob3I+PGF1dGhvcj5aZWxkb3csIEIuPC9hdXRob3I+PGF1dGhvcj5Ib2Zm
bWFuLCBILiBKLjwvYXV0aG9yPjxhdXRob3I+QnVjaGFuYW4sIEEuPC9hdXRob3I+PGF1dGhvcj5T
aWJlcnJ5LCBHLiBLLjwvYXV0aG9yPjxhdXRob3I+UmljZSwgTS48L2F1dGhvcj48YXV0aG9yPlNp
cm9pcywgUC4gQS48L2F1dGhvcj48YXV0aG9yPldpbGxpYW1zLCBQLiBMLjwvYXV0aG9yPjxhdXRo
b3I+UGVkaWF0cmljLCBIaXZhaWRzIENvaG9ydCBTdHVkeTwvYXV0aG9yPjwvYXV0aG9ycz48L2Nv
bnRyaWJ1dG9ycz48YXV0aC1hZGRyZXNzPlNjaG9vbCBvZiBTcGVlY2gsIExhbmd1YWdlLCBhbmQg
SGVhcmluZyBTY2llbmNlcywgU2FuIERpZWdvIFN0YXRlIFVuaXZlcnNpdHksIFNhbiBEaWVnbywg
Q0EgOTIxODItMTUxOCwgVVNBLiBwdG9ycmVAbWFpbC5zZHN1LmVkdTwvYXV0aC1hZGRyZXNzPjx0
aXRsZXM+PHRpdGxlPkhlYXJpbmcgbG9zcyBpbiBwZXJpbmF0YWxseSBISVYtaW5mZWN0ZWQgYW5k
IEhJVi1leHBvc2VkIGJ1dCB1bmluZmVjdGVkIGNoaWxkcmVuIGFuZCBhZG9sZXNjZW50czwvdGl0
bGU+PHNlY29uZGFyeS10aXRsZT5QZWRpYXRyIEluZmVjdCBEaXMgSjwvc2Vjb25kYXJ5LXRpdGxl
PjwvdGl0bGVzPjxwZXJpb2RpY2FsPjxmdWxsLXRpdGxlPlBlZGlhdHIgSW5mZWN0IERpcyBKPC9m
dWxsLXRpdGxlPjwvcGVyaW9kaWNhbD48cGFnZXM+ODM1LTQxPC9wYWdlcz48dm9sdW1lPjMxPC92
b2x1bWU+PG51bWJlcj44PC9udW1iZXI+PGVkaXRpb24+MjAxMi8wNS8wMzwvZWRpdGlvbj48a2V5
d29yZHM+PGtleXdvcmQ+QWRvbGVzY2VudDwva2V5d29yZD48a2V5d29yZD5BbmFseXNpcyBvZiBW
YXJpYW5jZTwva2V5d29yZD48a2V5d29yZD5BbnRpLVJldHJvdmlyYWwgQWdlbnRzL3RoZXJhcGV1
dGljIHVzZTwva2V5d29yZD48a2V5d29yZD5BdWRpb21ldHJ5PC9rZXl3b3JkPjxrZXl3b3JkPkNo
aWxkPC9rZXl3b3JkPjxrZXl3b3JkPkNyb3NzLVNlY3Rpb25hbCBTdHVkaWVzPC9rZXl3b3JkPjxr
ZXl3b3JkPkZlbWFsZTwva2V5d29yZD48a2V5d29yZD5ISVYgSW5mZWN0aW9ucy8qY29tcGxpY2F0
aW9ucy9kcnVnIHRoZXJhcHkvKmVwaWRlbWlvbG9neTwva2V5d29yZD48a2V5d29yZD5IZWFyaW5n
IExvc3MvY29tcGxpY2F0aW9ucy8qZXBpZGVtaW9sb2d5Lyp2aXJvbG9neTwva2V5d29yZD48a2V5
d29yZD5IdW1hbnM8L2tleXdvcmQ+PGtleXdvcmQ+TG9naXN0aWMgTW9kZWxzPC9rZXl3b3JkPjxr
ZXl3b3JkPk1hbGU8L2tleXdvcmQ+PGtleXdvcmQ+UHJldmFsZW5jZTwva2V5d29yZD48a2V5d29y
ZD5QdWVydG8gUmljby9lcGlkZW1pb2xvZ3k8L2tleXdvcmQ+PGtleXdvcmQ+UmlzayBGYWN0b3Jz
PC9rZXl3b3JkPjxrZXl3b3JkPlVuaXRlZCBTdGF0ZXMvZXBpZGVtaW9sb2d5PC9rZXl3b3JkPjwv
a2V5d29yZHM+PGRhdGVzPjx5ZWFyPjIwMTI8L3llYXI+PHB1Yi1kYXRlcz48ZGF0ZT5BdWc8L2Rh
dGU+PC9wdWItZGF0ZXM+PC9kYXRlcz48aXNibj4xNTMyLTA5ODcgKEVsZWN0cm9uaWMpJiN4RDsw
ODkxLTM2NjggKExpbmtpbmcpPC9pc2JuPjxhY2Nlc3Npb24tbnVtPjIyNTQ5NDM3PC9hY2Nlc3Np
b24tbnVtPjx1cmxzPjxyZWxhdGVkLXVybHM+PHVybD5odHRwczovL3d3dy5uY2JpLm5sbS5uaWgu
Z292L3B1Ym1lZC8yMjU0OTQzNzwvdXJsPjwvcmVsYXRlZC11cmxzPjwvdXJscz48Y3VzdG9tMj5Q
TUMzNDEwNjU3PC9jdXN0b20yPjxlbGVjdHJvbmljLXJlc291cmNlLW51bT4xMC4xMDk3L0lORi4w
YjAxM2UzMTgyNWI5NTI0PC9lbGVjdHJvbmljLXJlc291cmNlLW51bT48L3JlY29yZD48L0NpdGU+
PC9FbmROb3RlPn==
</w:fldData>
        </w:fldChar>
      </w:r>
      <w:r w:rsidR="008D4CCC" w:rsidRPr="00D21E4F">
        <w:rPr>
          <w:rFonts w:ascii="Times" w:hAnsi="Times"/>
        </w:rPr>
        <w:instrText xml:space="preserve"> ADDIN EN.CITE </w:instrText>
      </w:r>
      <w:r w:rsidR="008D4CCC" w:rsidRPr="00D21E4F">
        <w:rPr>
          <w:rFonts w:ascii="Times" w:hAnsi="Times"/>
        </w:rPr>
        <w:fldChar w:fldCharType="begin">
          <w:fldData xml:space="preserve">PEVuZE5vdGU+PENpdGU+PEF1dGhvcj5Ub3JyZTwvQXV0aG9yPjxZZWFyPjIwMTI8L1llYXI+PFJl
Y051bT40MjE8L1JlY051bT48RGlzcGxheVRleHQ+WzVdPC9EaXNwbGF5VGV4dD48cmVjb3JkPjxy
ZWMtbnVtYmVyPjQyMTwvcmVjLW51bWJlcj48Zm9yZWlnbi1rZXlzPjxrZXkgYXBwPSJFTiIgZGIt
aWQ9ImVydjJ3ZmVkcWR3ZndzZTl3NWg1ZHI5Y2Y1Mjlwd3g1NTI1MiIgdGltZXN0YW1wPSIxNjM0
NTczNTE5Ij40MjE8L2tleT48L2ZvcmVpZ24ta2V5cz48cmVmLXR5cGUgbmFtZT0iSm91cm5hbCBB
cnRpY2xlIj4xNzwvcmVmLXR5cGU+PGNvbnRyaWJ1dG9ycz48YXV0aG9ycz48YXV0aG9yPlRvcnJl
LCBQLiwgM3JkPC9hdXRob3I+PGF1dGhvcj5aZWxkb3csIEIuPC9hdXRob3I+PGF1dGhvcj5Ib2Zm
bWFuLCBILiBKLjwvYXV0aG9yPjxhdXRob3I+QnVjaGFuYW4sIEEuPC9hdXRob3I+PGF1dGhvcj5T
aWJlcnJ5LCBHLiBLLjwvYXV0aG9yPjxhdXRob3I+UmljZSwgTS48L2F1dGhvcj48YXV0aG9yPlNp
cm9pcywgUC4gQS48L2F1dGhvcj48YXV0aG9yPldpbGxpYW1zLCBQLiBMLjwvYXV0aG9yPjxhdXRo
b3I+UGVkaWF0cmljLCBIaXZhaWRzIENvaG9ydCBTdHVkeTwvYXV0aG9yPjwvYXV0aG9ycz48L2Nv
bnRyaWJ1dG9ycz48YXV0aC1hZGRyZXNzPlNjaG9vbCBvZiBTcGVlY2gsIExhbmd1YWdlLCBhbmQg
SGVhcmluZyBTY2llbmNlcywgU2FuIERpZWdvIFN0YXRlIFVuaXZlcnNpdHksIFNhbiBEaWVnbywg
Q0EgOTIxODItMTUxOCwgVVNBLiBwdG9ycmVAbWFpbC5zZHN1LmVkdTwvYXV0aC1hZGRyZXNzPjx0
aXRsZXM+PHRpdGxlPkhlYXJpbmcgbG9zcyBpbiBwZXJpbmF0YWxseSBISVYtaW5mZWN0ZWQgYW5k
IEhJVi1leHBvc2VkIGJ1dCB1bmluZmVjdGVkIGNoaWxkcmVuIGFuZCBhZG9sZXNjZW50czwvdGl0
bGU+PHNlY29uZGFyeS10aXRsZT5QZWRpYXRyIEluZmVjdCBEaXMgSjwvc2Vjb25kYXJ5LXRpdGxl
PjwvdGl0bGVzPjxwZXJpb2RpY2FsPjxmdWxsLXRpdGxlPlBlZGlhdHIgSW5mZWN0IERpcyBKPC9m
dWxsLXRpdGxlPjwvcGVyaW9kaWNhbD48cGFnZXM+ODM1LTQxPC9wYWdlcz48dm9sdW1lPjMxPC92
b2x1bWU+PG51bWJlcj44PC9udW1iZXI+PGVkaXRpb24+MjAxMi8wNS8wMzwvZWRpdGlvbj48a2V5
d29yZHM+PGtleXdvcmQ+QWRvbGVzY2VudDwva2V5d29yZD48a2V5d29yZD5BbmFseXNpcyBvZiBW
YXJpYW5jZTwva2V5d29yZD48a2V5d29yZD5BbnRpLVJldHJvdmlyYWwgQWdlbnRzL3RoZXJhcGV1
dGljIHVzZTwva2V5d29yZD48a2V5d29yZD5BdWRpb21ldHJ5PC9rZXl3b3JkPjxrZXl3b3JkPkNo
aWxkPC9rZXl3b3JkPjxrZXl3b3JkPkNyb3NzLVNlY3Rpb25hbCBTdHVkaWVzPC9rZXl3b3JkPjxr
ZXl3b3JkPkZlbWFsZTwva2V5d29yZD48a2V5d29yZD5ISVYgSW5mZWN0aW9ucy8qY29tcGxpY2F0
aW9ucy9kcnVnIHRoZXJhcHkvKmVwaWRlbWlvbG9neTwva2V5d29yZD48a2V5d29yZD5IZWFyaW5n
IExvc3MvY29tcGxpY2F0aW9ucy8qZXBpZGVtaW9sb2d5Lyp2aXJvbG9neTwva2V5d29yZD48a2V5
d29yZD5IdW1hbnM8L2tleXdvcmQ+PGtleXdvcmQ+TG9naXN0aWMgTW9kZWxzPC9rZXl3b3JkPjxr
ZXl3b3JkPk1hbGU8L2tleXdvcmQ+PGtleXdvcmQ+UHJldmFsZW5jZTwva2V5d29yZD48a2V5d29y
ZD5QdWVydG8gUmljby9lcGlkZW1pb2xvZ3k8L2tleXdvcmQ+PGtleXdvcmQ+UmlzayBGYWN0b3Jz
PC9rZXl3b3JkPjxrZXl3b3JkPlVuaXRlZCBTdGF0ZXMvZXBpZGVtaW9sb2d5PC9rZXl3b3JkPjwv
a2V5d29yZHM+PGRhdGVzPjx5ZWFyPjIwMTI8L3llYXI+PHB1Yi1kYXRlcz48ZGF0ZT5BdWc8L2Rh
dGU+PC9wdWItZGF0ZXM+PC9kYXRlcz48aXNibj4xNTMyLTA5ODcgKEVsZWN0cm9uaWMpJiN4RDsw
ODkxLTM2NjggKExpbmtpbmcpPC9pc2JuPjxhY2Nlc3Npb24tbnVtPjIyNTQ5NDM3PC9hY2Nlc3Np
b24tbnVtPjx1cmxzPjxyZWxhdGVkLXVybHM+PHVybD5odHRwczovL3d3dy5uY2JpLm5sbS5uaWgu
Z292L3B1Ym1lZC8yMjU0OTQzNzwvdXJsPjwvcmVsYXRlZC11cmxzPjwvdXJscz48Y3VzdG9tMj5Q
TUMzNDEwNjU3PC9jdXN0b20yPjxlbGVjdHJvbmljLXJlc291cmNlLW51bT4xMC4xMDk3L0lORi4w
YjAxM2UzMTgyNWI5NTI0PC9lbGVjdHJvbmljLXJlc291cmNlLW51bT48L3JlY29yZD48L0NpdGU+
PC9FbmROb3RlPn==
</w:fldData>
        </w:fldChar>
      </w:r>
      <w:r w:rsidR="008D4CCC" w:rsidRPr="00D21E4F">
        <w:rPr>
          <w:rFonts w:ascii="Times" w:hAnsi="Times"/>
        </w:rPr>
        <w:instrText xml:space="preserve"> ADDIN EN.CITE.DATA </w:instrText>
      </w:r>
      <w:r w:rsidR="008D4CCC" w:rsidRPr="00D21E4F">
        <w:rPr>
          <w:rFonts w:ascii="Times" w:hAnsi="Times"/>
        </w:rPr>
      </w:r>
      <w:r w:rsidR="008D4CCC" w:rsidRPr="00D21E4F">
        <w:rPr>
          <w:rFonts w:ascii="Times" w:hAnsi="Times"/>
        </w:rPr>
        <w:fldChar w:fldCharType="end"/>
      </w:r>
      <w:r w:rsidR="0044337D" w:rsidRPr="00D21E4F">
        <w:rPr>
          <w:rFonts w:ascii="Times" w:hAnsi="Times"/>
        </w:rPr>
      </w:r>
      <w:r w:rsidR="0044337D" w:rsidRPr="00D21E4F">
        <w:rPr>
          <w:rFonts w:ascii="Times" w:hAnsi="Times"/>
        </w:rPr>
        <w:fldChar w:fldCharType="separate"/>
      </w:r>
      <w:r w:rsidR="008D4CCC" w:rsidRPr="00D21E4F">
        <w:rPr>
          <w:rFonts w:ascii="Times" w:hAnsi="Times"/>
          <w:noProof/>
        </w:rPr>
        <w:t>[5]</w:t>
      </w:r>
      <w:r w:rsidR="0044337D" w:rsidRPr="00D21E4F">
        <w:rPr>
          <w:rFonts w:ascii="Times" w:hAnsi="Times"/>
        </w:rPr>
        <w:fldChar w:fldCharType="end"/>
      </w:r>
      <w:r w:rsidR="009F78E7" w:rsidRPr="00D21E4F">
        <w:rPr>
          <w:rFonts w:ascii="Times" w:hAnsi="Times"/>
        </w:rPr>
        <w:t>.</w:t>
      </w:r>
      <w:r w:rsidR="002F168E" w:rsidRPr="00D21E4F">
        <w:rPr>
          <w:rFonts w:ascii="Times" w:hAnsi="Times"/>
        </w:rPr>
        <w:t xml:space="preserve"> </w:t>
      </w:r>
      <w:r w:rsidR="002B298C" w:rsidRPr="00D21E4F">
        <w:rPr>
          <w:rFonts w:ascii="Times" w:hAnsi="Times"/>
        </w:rPr>
        <w:t>Etiologies of</w:t>
      </w:r>
      <w:r w:rsidR="004A5322" w:rsidRPr="00D21E4F">
        <w:rPr>
          <w:rFonts w:ascii="Times" w:hAnsi="Times"/>
        </w:rPr>
        <w:t xml:space="preserve"> </w:t>
      </w:r>
      <w:r w:rsidR="00FA54C8" w:rsidRPr="00D21E4F">
        <w:rPr>
          <w:rFonts w:ascii="Times" w:hAnsi="Times"/>
        </w:rPr>
        <w:t>hearing impairment</w:t>
      </w:r>
      <w:r w:rsidR="004A5322" w:rsidRPr="00D21E4F">
        <w:rPr>
          <w:rFonts w:ascii="Times" w:hAnsi="Times"/>
        </w:rPr>
        <w:t xml:space="preserve"> in HIV</w:t>
      </w:r>
      <w:r w:rsidR="007A444D" w:rsidRPr="00D21E4F">
        <w:rPr>
          <w:rFonts w:ascii="Times" w:hAnsi="Times"/>
        </w:rPr>
        <w:t xml:space="preserve">-infected </w:t>
      </w:r>
      <w:r w:rsidR="009F0ADE" w:rsidRPr="00D21E4F">
        <w:rPr>
          <w:rFonts w:ascii="Times" w:hAnsi="Times"/>
        </w:rPr>
        <w:t>individuals</w:t>
      </w:r>
      <w:r w:rsidR="004A5322" w:rsidRPr="00D21E4F">
        <w:rPr>
          <w:rFonts w:ascii="Times" w:hAnsi="Times"/>
        </w:rPr>
        <w:t xml:space="preserve"> </w:t>
      </w:r>
      <w:r w:rsidR="00717681" w:rsidRPr="00D21E4F">
        <w:rPr>
          <w:rFonts w:ascii="Times" w:hAnsi="Times"/>
        </w:rPr>
        <w:t>have</w:t>
      </w:r>
      <w:r w:rsidR="004A5322" w:rsidRPr="00D21E4F">
        <w:rPr>
          <w:rFonts w:ascii="Times" w:hAnsi="Times"/>
        </w:rPr>
        <w:t xml:space="preserve"> been attributed to</w:t>
      </w:r>
      <w:r w:rsidR="00533F18" w:rsidRPr="00D21E4F">
        <w:rPr>
          <w:rFonts w:ascii="Times" w:hAnsi="Times"/>
        </w:rPr>
        <w:t xml:space="preserve"> </w:t>
      </w:r>
      <w:r w:rsidR="009143C2" w:rsidRPr="00D21E4F">
        <w:rPr>
          <w:rFonts w:ascii="Times" w:hAnsi="Times"/>
        </w:rPr>
        <w:t>recurrent</w:t>
      </w:r>
      <w:r w:rsidR="006C3F11" w:rsidRPr="00D21E4F">
        <w:rPr>
          <w:rFonts w:ascii="Times" w:hAnsi="Times"/>
        </w:rPr>
        <w:t xml:space="preserve"> </w:t>
      </w:r>
      <w:r w:rsidR="0084649B" w:rsidRPr="00D21E4F">
        <w:rPr>
          <w:rFonts w:ascii="Times" w:hAnsi="Times"/>
        </w:rPr>
        <w:t>otitis media</w:t>
      </w:r>
      <w:r w:rsidR="006C3F11" w:rsidRPr="00D21E4F">
        <w:rPr>
          <w:rFonts w:ascii="Times" w:hAnsi="Times"/>
        </w:rPr>
        <w:t xml:space="preserve">; </w:t>
      </w:r>
      <w:r w:rsidR="00CF0C46" w:rsidRPr="00D21E4F">
        <w:rPr>
          <w:rFonts w:ascii="Times" w:hAnsi="Times"/>
        </w:rPr>
        <w:t>opportunistic infections like cytomegalovirus (CMV) and tuberculosis (TB)</w:t>
      </w:r>
      <w:r w:rsidR="00072576" w:rsidRPr="00D21E4F">
        <w:rPr>
          <w:rFonts w:ascii="Times" w:hAnsi="Times"/>
        </w:rPr>
        <w:t xml:space="preserve">; </w:t>
      </w:r>
      <w:r w:rsidR="00CF0C46" w:rsidRPr="00D21E4F">
        <w:rPr>
          <w:rFonts w:ascii="Times" w:hAnsi="Times"/>
        </w:rPr>
        <w:t xml:space="preserve">and </w:t>
      </w:r>
      <w:r w:rsidR="00026C0F" w:rsidRPr="00D21E4F">
        <w:rPr>
          <w:rFonts w:ascii="Times" w:hAnsi="Times"/>
        </w:rPr>
        <w:t xml:space="preserve">ototoxic </w:t>
      </w:r>
      <w:r w:rsidR="00CF0C46" w:rsidRPr="00D21E4F">
        <w:rPr>
          <w:rFonts w:ascii="Times" w:hAnsi="Times"/>
        </w:rPr>
        <w:t>side</w:t>
      </w:r>
      <w:r w:rsidR="004A318D" w:rsidRPr="00D21E4F">
        <w:rPr>
          <w:rFonts w:ascii="Times" w:hAnsi="Times"/>
        </w:rPr>
        <w:t xml:space="preserve"> </w:t>
      </w:r>
      <w:r w:rsidR="00CF0C46" w:rsidRPr="00D21E4F">
        <w:rPr>
          <w:rFonts w:ascii="Times" w:hAnsi="Times"/>
        </w:rPr>
        <w:t xml:space="preserve">effects from medications </w:t>
      </w:r>
      <w:r w:rsidR="00004940" w:rsidRPr="00D21E4F">
        <w:rPr>
          <w:rFonts w:ascii="Times" w:hAnsi="Times"/>
        </w:rPr>
        <w:t>including</w:t>
      </w:r>
      <w:r w:rsidR="00CF0C46" w:rsidRPr="00D21E4F">
        <w:rPr>
          <w:rFonts w:ascii="Times" w:hAnsi="Times"/>
        </w:rPr>
        <w:t xml:space="preserve"> streptomycin, gentamicin, and nucleoside reverse transcriptase</w:t>
      </w:r>
      <w:r w:rsidR="00400825" w:rsidRPr="00D21E4F">
        <w:rPr>
          <w:rFonts w:ascii="Times" w:hAnsi="Times"/>
        </w:rPr>
        <w:t xml:space="preserve"> inhib</w:t>
      </w:r>
      <w:r w:rsidR="005F11DB" w:rsidRPr="00D21E4F">
        <w:rPr>
          <w:rFonts w:ascii="Times" w:hAnsi="Times"/>
        </w:rPr>
        <w:t>itors</w:t>
      </w:r>
      <w:r w:rsidR="009F78E7" w:rsidRPr="00D21E4F">
        <w:rPr>
          <w:rFonts w:ascii="Times" w:hAnsi="Times"/>
        </w:rPr>
        <w:t xml:space="preserve"> </w:t>
      </w:r>
      <w:r w:rsidR="00072576" w:rsidRPr="00D21E4F">
        <w:rPr>
          <w:rFonts w:ascii="Times" w:hAnsi="Times"/>
        </w:rPr>
        <w:fldChar w:fldCharType="begin">
          <w:fldData xml:space="preserve">PEVuZE5vdGU+PENpdGU+PEF1dGhvcj5Bc3N1aXRpPC9BdXRob3I+PFllYXI+MjAxMzwvWWVhcj48
UmVjTnVtPjQzMzwvUmVjTnVtPjxEaXNwbGF5VGV4dD5bMTUtMThdPC9EaXNwbGF5VGV4dD48cmVj
b3JkPjxyZWMtbnVtYmVyPjQzMzwvcmVjLW51bWJlcj48Zm9yZWlnbi1rZXlzPjxrZXkgYXBwPSJF
TiIgZGItaWQ9ImVydjJ3ZmVkcWR3ZndzZTl3NWg1ZHI5Y2Y1Mjlwd3g1NTI1MiIgdGltZXN0YW1w
PSIxNjM0NTc4NjI3Ij40MzM8L2tleT48L2ZvcmVpZ24ta2V5cz48cmVmLXR5cGUgbmFtZT0iSm91
cm5hbCBBcnRpY2xlIj4xNzwvcmVmLXR5cGU+PGNvbnRyaWJ1dG9ycz48YXV0aG9ycz48YXV0aG9y
PkFzc3VpdGksIEwuIEYuPC9hdXRob3I+PGF1dGhvcj5MYW56b25pLCBHLiBNLjwvYXV0aG9yPjxh
dXRob3I+U2FudG9zLCBGLiBDLjwvYXV0aG9yPjxhdXRob3I+RXJkbWFubiwgQS4gTC48L2F1dGhv
cj48YXV0aG9yPk1laXJlbGxlcywgQi4gSC48L2F1dGhvcj48L2F1dGhvcnM+PC9jb250cmlidXRv
cnM+PGF1dGgtYWRkcmVzcz5VRlNDLCBCcmF6aWwuPC9hdXRoLWFkZHJlc3M+PHRpdGxlcz48dGl0
bGU+SGVhcmluZyBsb3NzIGluIHBlb3BsZSB3aXRoIEhJVi9BSURTIGFuZCBhc3NvY2lhdGVkIGZh
Y3RvcnM6IGFuIGludGVncmF0aXZlIHJldmlldzwvdGl0bGU+PHNlY29uZGFyeS10aXRsZT5CcmF6
IEogT3Rvcmhpbm9sYXJ5bmdvbDwvc2Vjb25kYXJ5LXRpdGxlPjwvdGl0bGVzPjxwZXJpb2RpY2Fs
PjxmdWxsLXRpdGxlPkJyYXogSiBPdG9yaGlub2xhcnluZ29sPC9mdWxsLXRpdGxlPjwvcGVyaW9k
aWNhbD48cGFnZXM+MjQ4LTU1PC9wYWdlcz48dm9sdW1lPjc5PC92b2x1bWU+PG51bWJlcj4yPC9u
dW1iZXI+PGVkaXRpb24+MjAxMy8wNS8xNTwvZWRpdGlvbj48a2V5d29yZHM+PGtleXdvcmQ+SElW
IEluZmVjdGlvbnMvKmNvbXBsaWNhdGlvbnM8L2tleXdvcmQ+PGtleXdvcmQ+SGVhcmluZyBMb3Nz
LypldGlvbG9neTwva2V5d29yZD48a2V5d29yZD5IdW1hbnM8L2tleXdvcmQ+PGtleXdvcmQ+Umlz
ayBGYWN0b3JzPC9rZXl3b3JkPjwva2V5d29yZHM+PGRhdGVzPjx5ZWFyPjIwMTM8L3llYXI+PHB1
Yi1kYXRlcz48ZGF0ZT5NYXItQXByPC9kYXRlPjwvcHViLWRhdGVzPjwvZGF0ZXM+PGlzYm4+MTgw
OC04Njg2IChFbGVjdHJvbmljKSYjeEQ7MTgwOC04Njg2IChMaW5raW5nKTwvaXNibj48YWNjZXNz
aW9uLW51bT4yMzY3MDMzMzwvYWNjZXNzaW9uLW51bT48dXJscz48cmVsYXRlZC11cmxzPjx1cmw+
aHR0cHM6Ly93d3cubmNiaS5ubG0ubmloLmdvdi9wdWJtZWQvMjM2NzAzMzM8L3VybD48L3JlbGF0
ZWQtdXJscz48L3VybHM+PGVsZWN0cm9uaWMtcmVzb3VyY2UtbnVtPjEwLjU5MzUvMTgwOC04Njk0
LjIwMTMwMDQyPC9lbGVjdHJvbmljLXJlc291cmNlLW51bT48L3JlY29yZD48L0NpdGU+PENpdGU+
PEF1dGhvcj5LYWt1ZGE8L0F1dGhvcj48WWVhcj4yMDAwPC9ZZWFyPjxSZWNOdW0+NDM0PC9SZWNO
dW0+PHJlY29yZD48cmVjLW51bWJlcj40MzQ8L3JlYy1udW1iZXI+PGZvcmVpZ24ta2V5cz48a2V5
IGFwcD0iRU4iIGRiLWlkPSJlcnYyd2ZlZHFkd2Z3c2U5dzVoNWRyOWNmNTI5cHd4NTUyNTIiIHRp
bWVzdGFtcD0iMTYzNDU3OTg0NyI+NDM0PC9rZXk+PC9mb3JlaWduLWtleXM+PHJlZi10eXBlIG5h
bWU9IkpvdXJuYWwgQXJ0aWNsZSI+MTc8L3JlZi10eXBlPjxjb250cmlidXRvcnM+PGF1dGhvcnM+
PGF1dGhvcj5LYWt1ZGEsIFQuIE4uPC9hdXRob3I+PC9hdXRob3JzPjwvY29udHJpYnV0b3JzPjxh
dXRoLWFkZHJlc3M+RGVwYXJ0bWVudCBvZiBFeHBlcmltZW50YWwgYW5kIENsaW5pY2FsIFBoYXJt
YWNvbG9neSwgQ29sbGVnZSBvZiBQaGFybWFjeSwgVW5pdmVyc2l0eSBvZiBNaW5uZXNvdGEsIE1p
bm5lYXBvbGlzIDU1NDU1LCBVU0EuPC9hdXRoLWFkZHJlc3M+PHRpdGxlcz48dGl0bGU+UGhhcm1h
Y29sb2d5IG9mIG51Y2xlb3NpZGUgYW5kIG51Y2xlb3RpZGUgcmV2ZXJzZSB0cmFuc2NyaXB0YXNl
IGluaGliaXRvci1pbmR1Y2VkIG1pdG9jaG9uZHJpYWwgdG94aWNpdHk8L3RpdGxlPjxzZWNvbmRh
cnktdGl0bGU+Q2xpbiBUaGVyPC9zZWNvbmRhcnktdGl0bGU+PC90aXRsZXM+PHBlcmlvZGljYWw+
PGZ1bGwtdGl0bGU+Q2xpbiBUaGVyPC9mdWxsLXRpdGxlPjwvcGVyaW9kaWNhbD48cGFnZXM+Njg1
LTcwODwvcGFnZXM+PHZvbHVtZT4yMjwvdm9sdW1lPjxudW1iZXI+NjwvbnVtYmVyPjxlZGl0aW9u
PjIwMDAvMDgvMTA8L2VkaXRpb24+PGtleXdvcmRzPjxrZXl3b3JkPkFuaW1hbHM8L2tleXdvcmQ+
PGtleXdvcmQ+QW50aS1ISVYgQWdlbnRzL3BoYXJtYWNvbG9neS8qdG94aWNpdHk8L2tleXdvcmQ+
PGtleXdvcmQ+RHJ1ZyBTeW5lcmdpc208L2tleXdvcmQ+PGtleXdvcmQ+SHVtYW5zPC9rZXl3b3Jk
PjxrZXl3b3JkPlJldmVyc2UgVHJhbnNjcmlwdGFzZSBJbmhpYml0b3JzL3BoYXJtYWNvbG9neS8q
dG94aWNpdHk8L2tleXdvcmQ+PC9rZXl3b3Jkcz48ZGF0ZXM+PHllYXI+MjAwMDwveWVhcj48cHVi
LWRhdGVzPjxkYXRlPkp1bjwvZGF0ZT48L3B1Yi1kYXRlcz48L2RhdGVzPjxpc2JuPjAxNDktMjkx
OCAoUHJpbnQpJiN4RDswMTQ5LTI5MTggKExpbmtpbmcpPC9pc2JuPjxhY2Nlc3Npb24tbnVtPjEw
OTI5OTE3PC9hY2Nlc3Npb24tbnVtPjx1cmxzPjxyZWxhdGVkLXVybHM+PHVybD5odHRwczovL3d3
dy5uY2JpLm5sbS5uaWguZ292L3B1Ym1lZC8xMDkyOTkxNzwvdXJsPjwvcmVsYXRlZC11cmxzPjwv
dXJscz48ZWxlY3Ryb25pYy1yZXNvdXJjZS1udW0+MTAuMTAxNi9TMDE0OS0yOTE4KDAwKTkwMDA0
LTM8L2VsZWN0cm9uaWMtcmVzb3VyY2UtbnVtPjwvcmVjb3JkPjwvQ2l0ZT48Q2l0ZT48QXV0aG9y
PlNpbWRvbjwvQXV0aG9yPjxZZWFyPjIwMDE8L1llYXI+PFJlY051bT40MzU8L1JlY051bT48cmVj
b3JkPjxyZWMtbnVtYmVyPjQzNTwvcmVjLW51bWJlcj48Zm9yZWlnbi1rZXlzPjxrZXkgYXBwPSJF
TiIgZGItaWQ9ImVydjJ3ZmVkcWR3ZndzZTl3NWg1ZHI5Y2Y1Mjlwd3g1NTI1MiIgdGltZXN0YW1w
PSIxNjM0NTgwMDIyIj40MzU8L2tleT48L2ZvcmVpZ24ta2V5cz48cmVmLXR5cGUgbmFtZT0iSm91
cm5hbCBBcnRpY2xlIj4xNzwvcmVmLXR5cGU+PGNvbnRyaWJ1dG9ycz48YXV0aG9ycz48YXV0aG9y
PlNpbWRvbiwgSi48L2F1dGhvcj48YXV0aG9yPldhdHRlcnMsIEQuPC9hdXRob3I+PGF1dGhvcj5C
YXJ0bGV0dCwgUy48L2F1dGhvcj48YXV0aG9yPkNvbm5pY2ssIEUuPC9hdXRob3I+PC9hdXRob3Jz
PjwvY29udHJpYnV0b3JzPjxhdXRoLWFkZHJlc3M+SW52ZXN0aWdhdGlvbmFsIERydWdzIFNlY3Rp
b24sIFZldGVyYW5zIEFmZmFpcnMgTWVkaWNhbCBDZW50ZXIsIERlbnZlciwgQ08sIFVTQS48L2F1
dGgtYWRkcmVzcz48dGl0bGVzPjx0aXRsZT5PdG90b3hpY2l0eSBhc3NvY2lhdGVkIHdpdGggdXNl
IG9mIG51Y2xlb3NpZGUgYW5hbG9nIHJldmVyc2UgdHJhbnNjcmlwdGFzZSBpbmhpYml0b3JzOiBh
IHJlcG9ydCBvZiAzIHBvc3NpYmxlIGNhc2VzIGFuZCByZXZpZXcgb2YgdGhlIGxpdGVyYXR1cmU8
L3RpdGxlPjxzZWNvbmRhcnktdGl0bGU+Q2xpbiBJbmZlY3QgRGlzPC9zZWNvbmRhcnktdGl0bGU+
PC90aXRsZXM+PHBlcmlvZGljYWw+PGZ1bGwtdGl0bGU+Q2xpbiBJbmZlY3QgRGlzPC9mdWxsLXRp
dGxlPjwvcGVyaW9kaWNhbD48cGFnZXM+MTYyMy03PC9wYWdlcz48dm9sdW1lPjMyPC92b2x1bWU+
PG51bWJlcj4xMTwvbnVtYmVyPjxlZGl0aW9uPjIwMDEvMDUvMDg8L2VkaXRpb24+PGtleXdvcmRz
PjxrZXl3b3JkPkFudGktSElWIEFnZW50cy8qYWR2ZXJzZSBlZmZlY3RzL3RoZXJhcGV1dGljIHVz
ZTwva2V5d29yZD48a2V5d29yZD5EZW94eXJpYm9udWNsZW9zaWRlcy8qYWR2ZXJzZSBlZmZlY3Rz
L3RoZXJhcGV1dGljIHVzZTwva2V5d29yZD48a2V5d29yZD5ISVYgSW5mZWN0aW9ucy9jb21wbGlj
YXRpb25zLypkcnVnIHRoZXJhcHk8L2tleXdvcmQ+PGtleXdvcmQ+Kmhpdi0xPC9rZXl3b3JkPjxr
ZXl3b3JkPkhlYXJpbmcgTG9zcywgTm9pc2UtSW5kdWNlZC8qcGh5c2lvcGF0aG9sb2d5PC9rZXl3
b3JkPjxrZXl3b3JkPkh1bWFuczwva2V5d29yZD48a2V5d29yZD5NYWxlPC9rZXl3b3JkPjxrZXl3
b3JkPk1pZGRsZSBBZ2VkPC9rZXl3b3JkPjxrZXl3b3JkPlJldmVyc2UgVHJhbnNjcmlwdGFzZSBJ
bmhpYml0b3JzLyphZHZlcnNlIGVmZmVjdHMvdGhlcmFwZXV0aWMgdXNlPC9rZXl3b3JkPjxrZXl3
b3JkPlRpbm5pdHVzLypwaHlzaW9wYXRob2xvZ3k8L2tleXdvcmQ+PC9rZXl3b3Jkcz48ZGF0ZXM+
PHllYXI+MjAwMTwveWVhcj48cHViLWRhdGVzPjxkYXRlPkp1biAxPC9kYXRlPjwvcHViLWRhdGVz
PjwvZGF0ZXM+PGlzYm4+MTA1OC00ODM4IChQcmludCkmI3hEOzEwNTgtNDgzOCAoTGlua2luZyk8
L2lzYm4+PGFjY2Vzc2lvbi1udW0+MTEzNDA1MzU8L2FjY2Vzc2lvbi1udW0+PHVybHM+PHJlbGF0
ZWQtdXJscz48dXJsPmh0dHBzOi8vd3d3Lm5jYmkubmxtLm5paC5nb3YvcHVibWVkLzExMzQwNTM1
PC91cmw+PC9yZWxhdGVkLXVybHM+PC91cmxzPjxlbGVjdHJvbmljLXJlc291cmNlLW51bT4xMC4x
MDg2LzMyMDUyMjwvZWxlY3Ryb25pYy1yZXNvdXJjZS1udW0+PC9yZWNvcmQ+PC9DaXRlPjxDaXRl
PjxBdXRob3I+TWFycmE8L0F1dGhvcj48WWVhcj4xOTk3PC9ZZWFyPjxSZWNOdW0+NDM2PC9SZWNO
dW0+PHJlY29yZD48cmVjLW51bWJlcj40MzY8L3JlYy1udW1iZXI+PGZvcmVpZ24ta2V5cz48a2V5
IGFwcD0iRU4iIGRiLWlkPSJlcnYyd2ZlZHFkd2Z3c2U5dzVoNWRyOWNmNTI5cHd4NTUyNTIiIHRp
bWVzdGFtcD0iMTYzNDU4MDA5MiI+NDM2PC9rZXk+PC9mb3JlaWduLWtleXM+PHJlZi10eXBlIG5h
bWU9IkpvdXJuYWwgQXJ0aWNsZSI+MTc8L3JlZi10eXBlPjxjb250cmlidXRvcnM+PGF1dGhvcnM+
PGF1dGhvcj5NYXJyYSwgQy4gTS48L2F1dGhvcj48YXV0aG9yPldlY2hraW4sIEguIEEuPC9hdXRo
b3I+PGF1dGhvcj5Mb25nc3RyZXRoLCBXLiBULiwgSnIuPC9hdXRob3I+PGF1dGhvcj5SZWVzLCBU
LiBTLjwvYXV0aG9yPjxhdXRob3I+U3lhcGluLCBDLiBMLjwvYXV0aG9yPjxhdXRob3I+R2F0ZXMs
IEcuIEEuPC9hdXRob3I+PC9hdXRob3JzPjwvY29udHJpYnV0b3JzPjxhdXRoLWFkZHJlc3M+RGVw
YXJ0bWVudCBvZiBOZXVyb2xvZ3ksIFVuaXZlcnNpdHkgb2YgV2FzaGluZ3RvbiwgU2VhdHRsZSwg
VVNBLjwvYXV0aC1hZGRyZXNzPjx0aXRsZXM+PHRpdGxlPkhlYXJpbmcgbG9zcyBhbmQgYW50aXJl
dHJvdmlyYWwgdGhlcmFweSBpbiBwYXRpZW50cyBpbmZlY3RlZCB3aXRoIEhJVi0xPC90aXRsZT48
c2Vjb25kYXJ5LXRpdGxlPkFyY2ggTmV1cm9sPC9zZWNvbmRhcnktdGl0bGU+PC90aXRsZXM+PHBl
cmlvZGljYWw+PGZ1bGwtdGl0bGU+QXJjaCBOZXVyb2w8L2Z1bGwtdGl0bGU+PC9wZXJpb2RpY2Fs
PjxwYWdlcz40MDctMTA8L3BhZ2VzPjx2b2x1bWU+NTQ8L3ZvbHVtZT48bnVtYmVyPjQ8L251bWJl
cj48ZWRpdGlvbj4xOTk3LzA0LzAxPC9lZGl0aW9uPjxrZXl3b3Jkcz48a2V5d29yZD5BZHVsdDwv
a2V5d29yZD48a2V5d29yZD5BbnRpLUhJViBBZ2VudHMvKmFkdmVyc2UgZWZmZWN0cy90aGVyYXBl
dXRpYyB1c2U8L2tleXdvcmQ+PGtleXdvcmQ+RGlkYW5vc2luZS9hZHZlcnNlIGVmZmVjdHMvdGhl
cmFwZXV0aWMgdXNlPC9rZXl3b3JkPjxrZXl3b3JkPkZlbWFsZTwva2V5d29yZD48a2V5d29yZD5I
SVYgSW5mZWN0aW9ucy8qZHJ1ZyB0aGVyYXB5PC9rZXl3b3JkPjxrZXl3b3JkPipoaXYtMTwva2V5
d29yZD48a2V5d29yZD5IZWFyaW5nIERpc29yZGVycy8qY2hlbWljYWxseSBpbmR1Y2VkPC9rZXl3
b3JkPjxrZXl3b3JkPkh1bWFuczwva2V5d29yZD48a2V5d29yZD5NYWxlPC9rZXl3b3JkPjxrZXl3
b3JkPk1pZGRsZSBBZ2VkPC9rZXl3b3JkPjxrZXl3b3JkPlN0YXZ1ZGluZS9hZHZlcnNlIGVmZmVj
dHMvdGhlcmFwZXV0aWMgdXNlPC9rZXl3b3JkPjxrZXl3b3JkPlppZG92dWRpbmUvYWR2ZXJzZSBl
ZmZlY3RzL3RoZXJhcGV1dGljIHVzZTwva2V5d29yZD48L2tleXdvcmRzPjxkYXRlcz48eWVhcj4x
OTk3PC95ZWFyPjxwdWItZGF0ZXM+PGRhdGU+QXByPC9kYXRlPjwvcHViLWRhdGVzPjwvZGF0ZXM+
PGlzYm4+MDAwMy05OTQyIChQcmludCkmI3hEOzAwMDMtOTk0MiAoTGlua2luZyk8L2lzYm4+PGFj
Y2Vzc2lvbi1udW0+OTEwOTc0MjwvYWNjZXNzaW9uLW51bT48dXJscz48cmVsYXRlZC11cmxzPjx1
cmw+aHR0cHM6Ly93d3cubmNiaS5ubG0ubmloLmdvdi9wdWJtZWQvOTEwOTc0MjwvdXJsPjwvcmVs
YXRlZC11cmxzPjwvdXJscz48ZWxlY3Ryb25pYy1yZXNvdXJjZS1udW0+MTAuMTAwMS9hcmNobmV1
ci4xOTk3LjAwNTUwMTYwMDQ5MDE1PC9lbGVjdHJvbmljLXJlc291cmNlLW51bT48L3JlY29yZD48
L0NpdGU+PC9FbmROb3RlPn==
</w:fldData>
        </w:fldChar>
      </w:r>
      <w:r w:rsidR="008D4CCC" w:rsidRPr="00D21E4F">
        <w:rPr>
          <w:rFonts w:ascii="Times" w:hAnsi="Times"/>
        </w:rPr>
        <w:instrText xml:space="preserve"> ADDIN EN.CITE </w:instrText>
      </w:r>
      <w:r w:rsidR="008D4CCC" w:rsidRPr="00D21E4F">
        <w:rPr>
          <w:rFonts w:ascii="Times" w:hAnsi="Times"/>
        </w:rPr>
        <w:fldChar w:fldCharType="begin">
          <w:fldData xml:space="preserve">PEVuZE5vdGU+PENpdGU+PEF1dGhvcj5Bc3N1aXRpPC9BdXRob3I+PFllYXI+MjAxMzwvWWVhcj48
UmVjTnVtPjQzMzwvUmVjTnVtPjxEaXNwbGF5VGV4dD5bMTUtMThdPC9EaXNwbGF5VGV4dD48cmVj
b3JkPjxyZWMtbnVtYmVyPjQzMzwvcmVjLW51bWJlcj48Zm9yZWlnbi1rZXlzPjxrZXkgYXBwPSJF
TiIgZGItaWQ9ImVydjJ3ZmVkcWR3ZndzZTl3NWg1ZHI5Y2Y1Mjlwd3g1NTI1MiIgdGltZXN0YW1w
PSIxNjM0NTc4NjI3Ij40MzM8L2tleT48L2ZvcmVpZ24ta2V5cz48cmVmLXR5cGUgbmFtZT0iSm91
cm5hbCBBcnRpY2xlIj4xNzwvcmVmLXR5cGU+PGNvbnRyaWJ1dG9ycz48YXV0aG9ycz48YXV0aG9y
PkFzc3VpdGksIEwuIEYuPC9hdXRob3I+PGF1dGhvcj5MYW56b25pLCBHLiBNLjwvYXV0aG9yPjxh
dXRob3I+U2FudG9zLCBGLiBDLjwvYXV0aG9yPjxhdXRob3I+RXJkbWFubiwgQS4gTC48L2F1dGhv
cj48YXV0aG9yPk1laXJlbGxlcywgQi4gSC48L2F1dGhvcj48L2F1dGhvcnM+PC9jb250cmlidXRv
cnM+PGF1dGgtYWRkcmVzcz5VRlNDLCBCcmF6aWwuPC9hdXRoLWFkZHJlc3M+PHRpdGxlcz48dGl0
bGU+SGVhcmluZyBsb3NzIGluIHBlb3BsZSB3aXRoIEhJVi9BSURTIGFuZCBhc3NvY2lhdGVkIGZh
Y3RvcnM6IGFuIGludGVncmF0aXZlIHJldmlldzwvdGl0bGU+PHNlY29uZGFyeS10aXRsZT5CcmF6
IEogT3Rvcmhpbm9sYXJ5bmdvbDwvc2Vjb25kYXJ5LXRpdGxlPjwvdGl0bGVzPjxwZXJpb2RpY2Fs
PjxmdWxsLXRpdGxlPkJyYXogSiBPdG9yaGlub2xhcnluZ29sPC9mdWxsLXRpdGxlPjwvcGVyaW9k
aWNhbD48cGFnZXM+MjQ4LTU1PC9wYWdlcz48dm9sdW1lPjc5PC92b2x1bWU+PG51bWJlcj4yPC9u
dW1iZXI+PGVkaXRpb24+MjAxMy8wNS8xNTwvZWRpdGlvbj48a2V5d29yZHM+PGtleXdvcmQ+SElW
IEluZmVjdGlvbnMvKmNvbXBsaWNhdGlvbnM8L2tleXdvcmQ+PGtleXdvcmQ+SGVhcmluZyBMb3Nz
LypldGlvbG9neTwva2V5d29yZD48a2V5d29yZD5IdW1hbnM8L2tleXdvcmQ+PGtleXdvcmQ+Umlz
ayBGYWN0b3JzPC9rZXl3b3JkPjwva2V5d29yZHM+PGRhdGVzPjx5ZWFyPjIwMTM8L3llYXI+PHB1
Yi1kYXRlcz48ZGF0ZT5NYXItQXByPC9kYXRlPjwvcHViLWRhdGVzPjwvZGF0ZXM+PGlzYm4+MTgw
OC04Njg2IChFbGVjdHJvbmljKSYjeEQ7MTgwOC04Njg2IChMaW5raW5nKTwvaXNibj48YWNjZXNz
aW9uLW51bT4yMzY3MDMzMzwvYWNjZXNzaW9uLW51bT48dXJscz48cmVsYXRlZC11cmxzPjx1cmw+
aHR0cHM6Ly93d3cubmNiaS5ubG0ubmloLmdvdi9wdWJtZWQvMjM2NzAzMzM8L3VybD48L3JlbGF0
ZWQtdXJscz48L3VybHM+PGVsZWN0cm9uaWMtcmVzb3VyY2UtbnVtPjEwLjU5MzUvMTgwOC04Njk0
LjIwMTMwMDQyPC9lbGVjdHJvbmljLXJlc291cmNlLW51bT48L3JlY29yZD48L0NpdGU+PENpdGU+
PEF1dGhvcj5LYWt1ZGE8L0F1dGhvcj48WWVhcj4yMDAwPC9ZZWFyPjxSZWNOdW0+NDM0PC9SZWNO
dW0+PHJlY29yZD48cmVjLW51bWJlcj40MzQ8L3JlYy1udW1iZXI+PGZvcmVpZ24ta2V5cz48a2V5
IGFwcD0iRU4iIGRiLWlkPSJlcnYyd2ZlZHFkd2Z3c2U5dzVoNWRyOWNmNTI5cHd4NTUyNTIiIHRp
bWVzdGFtcD0iMTYzNDU3OTg0NyI+NDM0PC9rZXk+PC9mb3JlaWduLWtleXM+PHJlZi10eXBlIG5h
bWU9IkpvdXJuYWwgQXJ0aWNsZSI+MTc8L3JlZi10eXBlPjxjb250cmlidXRvcnM+PGF1dGhvcnM+
PGF1dGhvcj5LYWt1ZGEsIFQuIE4uPC9hdXRob3I+PC9hdXRob3JzPjwvY29udHJpYnV0b3JzPjxh
dXRoLWFkZHJlc3M+RGVwYXJ0bWVudCBvZiBFeHBlcmltZW50YWwgYW5kIENsaW5pY2FsIFBoYXJt
YWNvbG9neSwgQ29sbGVnZSBvZiBQaGFybWFjeSwgVW5pdmVyc2l0eSBvZiBNaW5uZXNvdGEsIE1p
bm5lYXBvbGlzIDU1NDU1LCBVU0EuPC9hdXRoLWFkZHJlc3M+PHRpdGxlcz48dGl0bGU+UGhhcm1h
Y29sb2d5IG9mIG51Y2xlb3NpZGUgYW5kIG51Y2xlb3RpZGUgcmV2ZXJzZSB0cmFuc2NyaXB0YXNl
IGluaGliaXRvci1pbmR1Y2VkIG1pdG9jaG9uZHJpYWwgdG94aWNpdHk8L3RpdGxlPjxzZWNvbmRh
cnktdGl0bGU+Q2xpbiBUaGVyPC9zZWNvbmRhcnktdGl0bGU+PC90aXRsZXM+PHBlcmlvZGljYWw+
PGZ1bGwtdGl0bGU+Q2xpbiBUaGVyPC9mdWxsLXRpdGxlPjwvcGVyaW9kaWNhbD48cGFnZXM+Njg1
LTcwODwvcGFnZXM+PHZvbHVtZT4yMjwvdm9sdW1lPjxudW1iZXI+NjwvbnVtYmVyPjxlZGl0aW9u
PjIwMDAvMDgvMTA8L2VkaXRpb24+PGtleXdvcmRzPjxrZXl3b3JkPkFuaW1hbHM8L2tleXdvcmQ+
PGtleXdvcmQ+QW50aS1ISVYgQWdlbnRzL3BoYXJtYWNvbG9neS8qdG94aWNpdHk8L2tleXdvcmQ+
PGtleXdvcmQ+RHJ1ZyBTeW5lcmdpc208L2tleXdvcmQ+PGtleXdvcmQ+SHVtYW5zPC9rZXl3b3Jk
PjxrZXl3b3JkPlJldmVyc2UgVHJhbnNjcmlwdGFzZSBJbmhpYml0b3JzL3BoYXJtYWNvbG9neS8q
dG94aWNpdHk8L2tleXdvcmQ+PC9rZXl3b3Jkcz48ZGF0ZXM+PHllYXI+MjAwMDwveWVhcj48cHVi
LWRhdGVzPjxkYXRlPkp1bjwvZGF0ZT48L3B1Yi1kYXRlcz48L2RhdGVzPjxpc2JuPjAxNDktMjkx
OCAoUHJpbnQpJiN4RDswMTQ5LTI5MTggKExpbmtpbmcpPC9pc2JuPjxhY2Nlc3Npb24tbnVtPjEw
OTI5OTE3PC9hY2Nlc3Npb24tbnVtPjx1cmxzPjxyZWxhdGVkLXVybHM+PHVybD5odHRwczovL3d3
dy5uY2JpLm5sbS5uaWguZ292L3B1Ym1lZC8xMDkyOTkxNzwvdXJsPjwvcmVsYXRlZC11cmxzPjwv
dXJscz48ZWxlY3Ryb25pYy1yZXNvdXJjZS1udW0+MTAuMTAxNi9TMDE0OS0yOTE4KDAwKTkwMDA0
LTM8L2VsZWN0cm9uaWMtcmVzb3VyY2UtbnVtPjwvcmVjb3JkPjwvQ2l0ZT48Q2l0ZT48QXV0aG9y
PlNpbWRvbjwvQXV0aG9yPjxZZWFyPjIwMDE8L1llYXI+PFJlY051bT40MzU8L1JlY051bT48cmVj
b3JkPjxyZWMtbnVtYmVyPjQzNTwvcmVjLW51bWJlcj48Zm9yZWlnbi1rZXlzPjxrZXkgYXBwPSJF
TiIgZGItaWQ9ImVydjJ3ZmVkcWR3ZndzZTl3NWg1ZHI5Y2Y1Mjlwd3g1NTI1MiIgdGltZXN0YW1w
PSIxNjM0NTgwMDIyIj40MzU8L2tleT48L2ZvcmVpZ24ta2V5cz48cmVmLXR5cGUgbmFtZT0iSm91
cm5hbCBBcnRpY2xlIj4xNzwvcmVmLXR5cGU+PGNvbnRyaWJ1dG9ycz48YXV0aG9ycz48YXV0aG9y
PlNpbWRvbiwgSi48L2F1dGhvcj48YXV0aG9yPldhdHRlcnMsIEQuPC9hdXRob3I+PGF1dGhvcj5C
YXJ0bGV0dCwgUy48L2F1dGhvcj48YXV0aG9yPkNvbm5pY2ssIEUuPC9hdXRob3I+PC9hdXRob3Jz
PjwvY29udHJpYnV0b3JzPjxhdXRoLWFkZHJlc3M+SW52ZXN0aWdhdGlvbmFsIERydWdzIFNlY3Rp
b24sIFZldGVyYW5zIEFmZmFpcnMgTWVkaWNhbCBDZW50ZXIsIERlbnZlciwgQ08sIFVTQS48L2F1
dGgtYWRkcmVzcz48dGl0bGVzPjx0aXRsZT5PdG90b3hpY2l0eSBhc3NvY2lhdGVkIHdpdGggdXNl
IG9mIG51Y2xlb3NpZGUgYW5hbG9nIHJldmVyc2UgdHJhbnNjcmlwdGFzZSBpbmhpYml0b3JzOiBh
IHJlcG9ydCBvZiAzIHBvc3NpYmxlIGNhc2VzIGFuZCByZXZpZXcgb2YgdGhlIGxpdGVyYXR1cmU8
L3RpdGxlPjxzZWNvbmRhcnktdGl0bGU+Q2xpbiBJbmZlY3QgRGlzPC9zZWNvbmRhcnktdGl0bGU+
PC90aXRsZXM+PHBlcmlvZGljYWw+PGZ1bGwtdGl0bGU+Q2xpbiBJbmZlY3QgRGlzPC9mdWxsLXRp
dGxlPjwvcGVyaW9kaWNhbD48cGFnZXM+MTYyMy03PC9wYWdlcz48dm9sdW1lPjMyPC92b2x1bWU+
PG51bWJlcj4xMTwvbnVtYmVyPjxlZGl0aW9uPjIwMDEvMDUvMDg8L2VkaXRpb24+PGtleXdvcmRz
PjxrZXl3b3JkPkFudGktSElWIEFnZW50cy8qYWR2ZXJzZSBlZmZlY3RzL3RoZXJhcGV1dGljIHVz
ZTwva2V5d29yZD48a2V5d29yZD5EZW94eXJpYm9udWNsZW9zaWRlcy8qYWR2ZXJzZSBlZmZlY3Rz
L3RoZXJhcGV1dGljIHVzZTwva2V5d29yZD48a2V5d29yZD5ISVYgSW5mZWN0aW9ucy9jb21wbGlj
YXRpb25zLypkcnVnIHRoZXJhcHk8L2tleXdvcmQ+PGtleXdvcmQ+Kmhpdi0xPC9rZXl3b3JkPjxr
ZXl3b3JkPkhlYXJpbmcgTG9zcywgTm9pc2UtSW5kdWNlZC8qcGh5c2lvcGF0aG9sb2d5PC9rZXl3
b3JkPjxrZXl3b3JkPkh1bWFuczwva2V5d29yZD48a2V5d29yZD5NYWxlPC9rZXl3b3JkPjxrZXl3
b3JkPk1pZGRsZSBBZ2VkPC9rZXl3b3JkPjxrZXl3b3JkPlJldmVyc2UgVHJhbnNjcmlwdGFzZSBJ
bmhpYml0b3JzLyphZHZlcnNlIGVmZmVjdHMvdGhlcmFwZXV0aWMgdXNlPC9rZXl3b3JkPjxrZXl3
b3JkPlRpbm5pdHVzLypwaHlzaW9wYXRob2xvZ3k8L2tleXdvcmQ+PC9rZXl3b3Jkcz48ZGF0ZXM+
PHllYXI+MjAwMTwveWVhcj48cHViLWRhdGVzPjxkYXRlPkp1biAxPC9kYXRlPjwvcHViLWRhdGVz
PjwvZGF0ZXM+PGlzYm4+MTA1OC00ODM4IChQcmludCkmI3hEOzEwNTgtNDgzOCAoTGlua2luZyk8
L2lzYm4+PGFjY2Vzc2lvbi1udW0+MTEzNDA1MzU8L2FjY2Vzc2lvbi1udW0+PHVybHM+PHJlbGF0
ZWQtdXJscz48dXJsPmh0dHBzOi8vd3d3Lm5jYmkubmxtLm5paC5nb3YvcHVibWVkLzExMzQwNTM1
PC91cmw+PC9yZWxhdGVkLXVybHM+PC91cmxzPjxlbGVjdHJvbmljLXJlc291cmNlLW51bT4xMC4x
MDg2LzMyMDUyMjwvZWxlY3Ryb25pYy1yZXNvdXJjZS1udW0+PC9yZWNvcmQ+PC9DaXRlPjxDaXRl
PjxBdXRob3I+TWFycmE8L0F1dGhvcj48WWVhcj4xOTk3PC9ZZWFyPjxSZWNOdW0+NDM2PC9SZWNO
dW0+PHJlY29yZD48cmVjLW51bWJlcj40MzY8L3JlYy1udW1iZXI+PGZvcmVpZ24ta2V5cz48a2V5
IGFwcD0iRU4iIGRiLWlkPSJlcnYyd2ZlZHFkd2Z3c2U5dzVoNWRyOWNmNTI5cHd4NTUyNTIiIHRp
bWVzdGFtcD0iMTYzNDU4MDA5MiI+NDM2PC9rZXk+PC9mb3JlaWduLWtleXM+PHJlZi10eXBlIG5h
bWU9IkpvdXJuYWwgQXJ0aWNsZSI+MTc8L3JlZi10eXBlPjxjb250cmlidXRvcnM+PGF1dGhvcnM+
PGF1dGhvcj5NYXJyYSwgQy4gTS48L2F1dGhvcj48YXV0aG9yPldlY2hraW4sIEguIEEuPC9hdXRo
b3I+PGF1dGhvcj5Mb25nc3RyZXRoLCBXLiBULiwgSnIuPC9hdXRob3I+PGF1dGhvcj5SZWVzLCBU
LiBTLjwvYXV0aG9yPjxhdXRob3I+U3lhcGluLCBDLiBMLjwvYXV0aG9yPjxhdXRob3I+R2F0ZXMs
IEcuIEEuPC9hdXRob3I+PC9hdXRob3JzPjwvY29udHJpYnV0b3JzPjxhdXRoLWFkZHJlc3M+RGVw
YXJ0bWVudCBvZiBOZXVyb2xvZ3ksIFVuaXZlcnNpdHkgb2YgV2FzaGluZ3RvbiwgU2VhdHRsZSwg
VVNBLjwvYXV0aC1hZGRyZXNzPjx0aXRsZXM+PHRpdGxlPkhlYXJpbmcgbG9zcyBhbmQgYW50aXJl
dHJvdmlyYWwgdGhlcmFweSBpbiBwYXRpZW50cyBpbmZlY3RlZCB3aXRoIEhJVi0xPC90aXRsZT48
c2Vjb25kYXJ5LXRpdGxlPkFyY2ggTmV1cm9sPC9zZWNvbmRhcnktdGl0bGU+PC90aXRsZXM+PHBl
cmlvZGljYWw+PGZ1bGwtdGl0bGU+QXJjaCBOZXVyb2w8L2Z1bGwtdGl0bGU+PC9wZXJpb2RpY2Fs
PjxwYWdlcz40MDctMTA8L3BhZ2VzPjx2b2x1bWU+NTQ8L3ZvbHVtZT48bnVtYmVyPjQ8L251bWJl
cj48ZWRpdGlvbj4xOTk3LzA0LzAxPC9lZGl0aW9uPjxrZXl3b3Jkcz48a2V5d29yZD5BZHVsdDwv
a2V5d29yZD48a2V5d29yZD5BbnRpLUhJViBBZ2VudHMvKmFkdmVyc2UgZWZmZWN0cy90aGVyYXBl
dXRpYyB1c2U8L2tleXdvcmQ+PGtleXdvcmQ+RGlkYW5vc2luZS9hZHZlcnNlIGVmZmVjdHMvdGhl
cmFwZXV0aWMgdXNlPC9rZXl3b3JkPjxrZXl3b3JkPkZlbWFsZTwva2V5d29yZD48a2V5d29yZD5I
SVYgSW5mZWN0aW9ucy8qZHJ1ZyB0aGVyYXB5PC9rZXl3b3JkPjxrZXl3b3JkPipoaXYtMTwva2V5
d29yZD48a2V5d29yZD5IZWFyaW5nIERpc29yZGVycy8qY2hlbWljYWxseSBpbmR1Y2VkPC9rZXl3
b3JkPjxrZXl3b3JkPkh1bWFuczwva2V5d29yZD48a2V5d29yZD5NYWxlPC9rZXl3b3JkPjxrZXl3
b3JkPk1pZGRsZSBBZ2VkPC9rZXl3b3JkPjxrZXl3b3JkPlN0YXZ1ZGluZS9hZHZlcnNlIGVmZmVj
dHMvdGhlcmFwZXV0aWMgdXNlPC9rZXl3b3JkPjxrZXl3b3JkPlppZG92dWRpbmUvYWR2ZXJzZSBl
ZmZlY3RzL3RoZXJhcGV1dGljIHVzZTwva2V5d29yZD48L2tleXdvcmRzPjxkYXRlcz48eWVhcj4x
OTk3PC95ZWFyPjxwdWItZGF0ZXM+PGRhdGU+QXByPC9kYXRlPjwvcHViLWRhdGVzPjwvZGF0ZXM+
PGlzYm4+MDAwMy05OTQyIChQcmludCkmI3hEOzAwMDMtOTk0MiAoTGlua2luZyk8L2lzYm4+PGFj
Y2Vzc2lvbi1udW0+OTEwOTc0MjwvYWNjZXNzaW9uLW51bT48dXJscz48cmVsYXRlZC11cmxzPjx1
cmw+aHR0cHM6Ly93d3cubmNiaS5ubG0ubmloLmdvdi9wdWJtZWQvOTEwOTc0MjwvdXJsPjwvcmVs
YXRlZC11cmxzPjwvdXJscz48ZWxlY3Ryb25pYy1yZXNvdXJjZS1udW0+MTAuMTAwMS9hcmNobmV1
ci4xOTk3LjAwNTUwMTYwMDQ5MDE1PC9lbGVjdHJvbmljLXJlc291cmNlLW51bT48L3JlY29yZD48
L0NpdGU+PC9FbmROb3RlPn==
</w:fldData>
        </w:fldChar>
      </w:r>
      <w:r w:rsidR="008D4CCC" w:rsidRPr="00D21E4F">
        <w:rPr>
          <w:rFonts w:ascii="Times" w:hAnsi="Times"/>
        </w:rPr>
        <w:instrText xml:space="preserve"> ADDIN EN.CITE.DATA </w:instrText>
      </w:r>
      <w:r w:rsidR="008D4CCC" w:rsidRPr="00D21E4F">
        <w:rPr>
          <w:rFonts w:ascii="Times" w:hAnsi="Times"/>
        </w:rPr>
      </w:r>
      <w:r w:rsidR="008D4CCC" w:rsidRPr="00D21E4F">
        <w:rPr>
          <w:rFonts w:ascii="Times" w:hAnsi="Times"/>
        </w:rPr>
        <w:fldChar w:fldCharType="end"/>
      </w:r>
      <w:r w:rsidR="00072576" w:rsidRPr="00D21E4F">
        <w:rPr>
          <w:rFonts w:ascii="Times" w:hAnsi="Times"/>
        </w:rPr>
      </w:r>
      <w:r w:rsidR="00072576" w:rsidRPr="00D21E4F">
        <w:rPr>
          <w:rFonts w:ascii="Times" w:hAnsi="Times"/>
        </w:rPr>
        <w:fldChar w:fldCharType="separate"/>
      </w:r>
      <w:r w:rsidR="008D4CCC" w:rsidRPr="00D21E4F">
        <w:rPr>
          <w:rFonts w:ascii="Times" w:hAnsi="Times"/>
          <w:noProof/>
        </w:rPr>
        <w:t>[15-18]</w:t>
      </w:r>
      <w:r w:rsidR="00072576" w:rsidRPr="00D21E4F">
        <w:rPr>
          <w:rFonts w:ascii="Times" w:hAnsi="Times"/>
        </w:rPr>
        <w:fldChar w:fldCharType="end"/>
      </w:r>
      <w:r w:rsidR="009F78E7" w:rsidRPr="00D21E4F">
        <w:rPr>
          <w:rFonts w:ascii="Times" w:hAnsi="Times"/>
        </w:rPr>
        <w:t>.</w:t>
      </w:r>
      <w:r w:rsidR="00072576" w:rsidRPr="00D21E4F">
        <w:rPr>
          <w:rFonts w:ascii="Times" w:hAnsi="Times"/>
        </w:rPr>
        <w:t xml:space="preserve"> </w:t>
      </w:r>
      <w:r w:rsidR="006C3F11" w:rsidRPr="00D21E4F">
        <w:rPr>
          <w:rFonts w:ascii="Times" w:hAnsi="Times"/>
        </w:rPr>
        <w:t xml:space="preserve"> </w:t>
      </w:r>
    </w:p>
    <w:p w14:paraId="42DD7FB7" w14:textId="48856EA5" w:rsidR="00370B32" w:rsidRPr="00D21E4F" w:rsidRDefault="009036FE" w:rsidP="006607C9">
      <w:pPr>
        <w:spacing w:line="480" w:lineRule="auto"/>
        <w:ind w:firstLine="720"/>
        <w:rPr>
          <w:rFonts w:ascii="Times" w:hAnsi="Times"/>
        </w:rPr>
      </w:pPr>
      <w:r w:rsidRPr="00D21E4F">
        <w:rPr>
          <w:rFonts w:ascii="Times" w:hAnsi="Times"/>
        </w:rPr>
        <w:t>Specifically in Haiti,</w:t>
      </w:r>
      <w:r w:rsidR="00D72A42" w:rsidRPr="00D21E4F">
        <w:rPr>
          <w:rFonts w:ascii="Times" w:hAnsi="Times"/>
        </w:rPr>
        <w:t xml:space="preserve"> </w:t>
      </w:r>
      <w:r w:rsidR="00E96E66" w:rsidRPr="00D21E4F">
        <w:rPr>
          <w:rFonts w:ascii="Times" w:hAnsi="Times"/>
        </w:rPr>
        <w:t>the Caribbean country with the</w:t>
      </w:r>
      <w:r w:rsidR="00830E7D" w:rsidRPr="00D21E4F">
        <w:rPr>
          <w:rFonts w:ascii="Times" w:hAnsi="Times"/>
        </w:rPr>
        <w:t xml:space="preserve"> </w:t>
      </w:r>
      <w:r w:rsidR="00E96E66" w:rsidRPr="00D21E4F">
        <w:rPr>
          <w:rFonts w:ascii="Times" w:hAnsi="Times"/>
        </w:rPr>
        <w:t>highest number of individuals living with HI</w:t>
      </w:r>
      <w:r w:rsidR="003E2153" w:rsidRPr="00D21E4F">
        <w:rPr>
          <w:rFonts w:ascii="Times" w:hAnsi="Times"/>
        </w:rPr>
        <w:t>V</w:t>
      </w:r>
      <w:r w:rsidR="00E96E66" w:rsidRPr="00D21E4F">
        <w:rPr>
          <w:rFonts w:ascii="Times" w:hAnsi="Times"/>
        </w:rPr>
        <w:t xml:space="preserve">, </w:t>
      </w:r>
      <w:r w:rsidR="00F3496A" w:rsidRPr="00D21E4F">
        <w:rPr>
          <w:rFonts w:ascii="Times" w:hAnsi="Times"/>
        </w:rPr>
        <w:t xml:space="preserve">prevalence of </w:t>
      </w:r>
      <w:r w:rsidR="00FA54C8" w:rsidRPr="00D21E4F">
        <w:rPr>
          <w:rFonts w:ascii="Times" w:hAnsi="Times"/>
        </w:rPr>
        <w:t>hearing impairment</w:t>
      </w:r>
      <w:r w:rsidR="00C56480" w:rsidRPr="00D21E4F">
        <w:rPr>
          <w:rFonts w:ascii="Times" w:hAnsi="Times"/>
        </w:rPr>
        <w:t xml:space="preserve"> </w:t>
      </w:r>
      <w:r w:rsidR="00F3496A" w:rsidRPr="00D21E4F">
        <w:rPr>
          <w:rFonts w:ascii="Times" w:hAnsi="Times"/>
        </w:rPr>
        <w:t xml:space="preserve">has not been reported </w:t>
      </w:r>
      <w:r w:rsidR="007B2CC6" w:rsidRPr="00D21E4F">
        <w:rPr>
          <w:rFonts w:ascii="Times" w:hAnsi="Times"/>
        </w:rPr>
        <w:t>in the</w:t>
      </w:r>
      <w:r w:rsidR="00C56480" w:rsidRPr="00D21E4F">
        <w:rPr>
          <w:rFonts w:ascii="Times" w:hAnsi="Times"/>
        </w:rPr>
        <w:t xml:space="preserve"> HIV</w:t>
      </w:r>
      <w:r w:rsidR="00BA75BA" w:rsidRPr="00D21E4F">
        <w:rPr>
          <w:rFonts w:ascii="Times" w:hAnsi="Times"/>
        </w:rPr>
        <w:t xml:space="preserve"> </w:t>
      </w:r>
      <w:r w:rsidR="007B2CC6" w:rsidRPr="00D21E4F">
        <w:rPr>
          <w:rFonts w:ascii="Times" w:hAnsi="Times"/>
        </w:rPr>
        <w:t>population</w:t>
      </w:r>
      <w:r w:rsidR="00BA75BA" w:rsidRPr="00D21E4F">
        <w:rPr>
          <w:rFonts w:ascii="Times" w:hAnsi="Times"/>
        </w:rPr>
        <w:t>, let alone</w:t>
      </w:r>
      <w:r w:rsidR="00C56480" w:rsidRPr="00D21E4F">
        <w:rPr>
          <w:rFonts w:ascii="Times" w:hAnsi="Times"/>
        </w:rPr>
        <w:t xml:space="preserve"> </w:t>
      </w:r>
      <w:r w:rsidR="007B2CC6" w:rsidRPr="00D21E4F">
        <w:rPr>
          <w:rFonts w:ascii="Times" w:hAnsi="Times"/>
        </w:rPr>
        <w:t xml:space="preserve">in </w:t>
      </w:r>
      <w:r w:rsidR="00C56480" w:rsidRPr="00D21E4F">
        <w:rPr>
          <w:rFonts w:ascii="Times" w:hAnsi="Times"/>
        </w:rPr>
        <w:t>children</w:t>
      </w:r>
      <w:r w:rsidR="00D026FD" w:rsidRPr="00D21E4F">
        <w:rPr>
          <w:rFonts w:ascii="Times" w:hAnsi="Times"/>
        </w:rPr>
        <w:t xml:space="preserve"> infected with the virus</w:t>
      </w:r>
      <w:r w:rsidR="00C56480" w:rsidRPr="00D21E4F">
        <w:rPr>
          <w:rFonts w:ascii="Times" w:hAnsi="Times"/>
        </w:rPr>
        <w:t>.</w:t>
      </w:r>
      <w:r w:rsidR="008014E8" w:rsidRPr="00D21E4F">
        <w:rPr>
          <w:rFonts w:ascii="Times" w:hAnsi="Times"/>
        </w:rPr>
        <w:t xml:space="preserve"> </w:t>
      </w:r>
      <w:r w:rsidR="00E439CB" w:rsidRPr="00D21E4F">
        <w:rPr>
          <w:rFonts w:ascii="Times" w:hAnsi="Times"/>
        </w:rPr>
        <w:t xml:space="preserve">In recent years, </w:t>
      </w:r>
      <w:r w:rsidR="008014E8" w:rsidRPr="00D21E4F">
        <w:rPr>
          <w:rFonts w:ascii="Times" w:hAnsi="Times"/>
        </w:rPr>
        <w:t xml:space="preserve">Haiti </w:t>
      </w:r>
      <w:r w:rsidR="007E5179" w:rsidRPr="00D21E4F">
        <w:rPr>
          <w:rFonts w:ascii="Times" w:hAnsi="Times"/>
        </w:rPr>
        <w:t>has achieved</w:t>
      </w:r>
      <w:r w:rsidR="001E5CB0" w:rsidRPr="00D21E4F">
        <w:rPr>
          <w:rFonts w:ascii="Times" w:hAnsi="Times"/>
        </w:rPr>
        <w:t xml:space="preserve"> considerable success with HIV treatment</w:t>
      </w:r>
      <w:r w:rsidR="003E2153" w:rsidRPr="00D21E4F">
        <w:rPr>
          <w:rFonts w:ascii="Times" w:hAnsi="Times"/>
        </w:rPr>
        <w:t xml:space="preserve"> </w:t>
      </w:r>
      <w:r w:rsidR="00E439CB" w:rsidRPr="00D21E4F">
        <w:rPr>
          <w:rFonts w:ascii="Times" w:hAnsi="Times"/>
        </w:rPr>
        <w:t>due to</w:t>
      </w:r>
      <w:r w:rsidR="003E2153" w:rsidRPr="00D21E4F">
        <w:rPr>
          <w:rFonts w:ascii="Times" w:hAnsi="Times"/>
        </w:rPr>
        <w:t xml:space="preserve"> </w:t>
      </w:r>
      <w:r w:rsidR="00566F34" w:rsidRPr="00D21E4F">
        <w:rPr>
          <w:rFonts w:ascii="Times" w:hAnsi="Times"/>
        </w:rPr>
        <w:t xml:space="preserve">sexual behavior changes and </w:t>
      </w:r>
      <w:r w:rsidR="009E1A02" w:rsidRPr="00D21E4F">
        <w:rPr>
          <w:rFonts w:ascii="Times" w:hAnsi="Times"/>
        </w:rPr>
        <w:t>care delivery improvements</w:t>
      </w:r>
      <w:r w:rsidR="00566F34" w:rsidRPr="00D21E4F">
        <w:rPr>
          <w:rFonts w:ascii="Times" w:hAnsi="Times"/>
        </w:rPr>
        <w:t xml:space="preserve"> in both rural and urban </w:t>
      </w:r>
      <w:r w:rsidR="00FA3800" w:rsidRPr="00D21E4F">
        <w:rPr>
          <w:rFonts w:ascii="Times" w:hAnsi="Times"/>
        </w:rPr>
        <w:t>areas</w:t>
      </w:r>
      <w:r w:rsidR="009F78E7" w:rsidRPr="00D21E4F">
        <w:rPr>
          <w:rFonts w:ascii="Times" w:hAnsi="Times"/>
        </w:rPr>
        <w:t xml:space="preserve"> </w:t>
      </w:r>
      <w:r w:rsidR="00566F34" w:rsidRPr="00D21E4F">
        <w:rPr>
          <w:rFonts w:ascii="Times" w:hAnsi="Times"/>
        </w:rPr>
        <w:fldChar w:fldCharType="begin"/>
      </w:r>
      <w:r w:rsidR="008D4CCC" w:rsidRPr="00D21E4F">
        <w:rPr>
          <w:rFonts w:ascii="Times" w:hAnsi="Times"/>
        </w:rPr>
        <w:instrText xml:space="preserve"> ADDIN EN.CITE &lt;EndNote&gt;&lt;Cite&gt;&lt;Author&gt;Conserve&lt;/Author&gt;&lt;Year&gt;2015&lt;/Year&gt;&lt;RecNum&gt;437&lt;/RecNum&gt;&lt;DisplayText&gt;[19]&lt;/DisplayText&gt;&lt;record&gt;&lt;rec-number&gt;437&lt;/rec-number&gt;&lt;foreign-keys&gt;&lt;key app="EN" db-id="erv2wfedqdwfwse9w5h5dr9cf529pwx55252" timestamp="1634588946"&gt;437&lt;/key&gt;&lt;/foreign-keys&gt;&lt;ref-type name="Journal Article"&gt;17&lt;/ref-type&gt;&lt;contributors&gt;&lt;authors&gt;&lt;author&gt;Conserve, D. F.&lt;/author&gt;&lt;author&gt;Eustache, E.&lt;/author&gt;&lt;author&gt;Oswald, C. M.&lt;/author&gt;&lt;author&gt;Louis, E.&lt;/author&gt;&lt;author&gt;Scanlan, F.&lt;/author&gt;&lt;author&gt;Mukherjee, J. S.&lt;/author&gt;&lt;author&gt;Surkan, P. J.&lt;/author&gt;&lt;/authors&gt;&lt;/contributors&gt;&lt;auth-address&gt;Department of Health Behavior, University of North Carolina at Chapel Hill, Chapel Hill, NC, USA.&amp;#xD;Zanmi Lasante Sociomedical Complex, Cange, Haiti.&amp;#xD;Partners In Health, Boston, MA, USA.&amp;#xD;Department of Global Health and Social Medicine, Harvard Medical School, Boston, MA, USA.&amp;#xD;Department of International Health, Johns Hopkins Bloomberg School of Public Health, Baltimore, MD, USA.&lt;/auth-address&gt;&lt;titles&gt;&lt;title&gt;Maternal HIV illness and its impact on children well-being and development in Haiti&lt;/title&gt;&lt;secondary-title&gt;J Child Fam Stud&lt;/secondary-title&gt;&lt;/titles&gt;&lt;periodical&gt;&lt;full-title&gt;J Child Fam Stud&lt;/full-title&gt;&lt;/periodical&gt;&lt;pages&gt;2779-2785&lt;/pages&gt;&lt;volume&gt;24&lt;/volume&gt;&lt;number&gt;9&lt;/number&gt;&lt;edition&gt;2015/09/01&lt;/edition&gt;&lt;keywords&gt;&lt;keyword&gt;Caribbean&lt;/keyword&gt;&lt;keyword&gt;Human immunodeficiency virus&lt;/keyword&gt;&lt;keyword&gt;children&lt;/keyword&gt;&lt;keyword&gt;development&lt;/keyword&gt;&lt;keyword&gt;maternal health&lt;/keyword&gt;&lt;/keywords&gt;&lt;dates&gt;&lt;year&gt;2015&lt;/year&gt;&lt;pub-dates&gt;&lt;date&gt;Sep&lt;/date&gt;&lt;/pub-dates&gt;&lt;/dates&gt;&lt;isbn&gt;1062-1024 (Print)&amp;#xD;1062-1024 (Linking)&lt;/isbn&gt;&lt;accession-num&gt;28154475&lt;/accession-num&gt;&lt;urls&gt;&lt;related-urls&gt;&lt;url&gt;https://www.ncbi.nlm.nih.gov/pubmed/28154475&lt;/url&gt;&lt;/related-urls&gt;&lt;/urls&gt;&lt;custom2&gt;PMC5283390&lt;/custom2&gt;&lt;electronic-resource-num&gt;10.1007/s10826-014-0081-7&lt;/electronic-resource-num&gt;&lt;/record&gt;&lt;/Cite&gt;&lt;/EndNote&gt;</w:instrText>
      </w:r>
      <w:r w:rsidR="00566F34" w:rsidRPr="00D21E4F">
        <w:rPr>
          <w:rFonts w:ascii="Times" w:hAnsi="Times"/>
        </w:rPr>
        <w:fldChar w:fldCharType="separate"/>
      </w:r>
      <w:r w:rsidR="008D4CCC" w:rsidRPr="00D21E4F">
        <w:rPr>
          <w:rFonts w:ascii="Times" w:hAnsi="Times"/>
          <w:noProof/>
        </w:rPr>
        <w:t>[19]</w:t>
      </w:r>
      <w:r w:rsidR="00566F34" w:rsidRPr="00D21E4F">
        <w:rPr>
          <w:rFonts w:ascii="Times" w:hAnsi="Times"/>
        </w:rPr>
        <w:fldChar w:fldCharType="end"/>
      </w:r>
      <w:r w:rsidR="009F78E7" w:rsidRPr="00D21E4F">
        <w:rPr>
          <w:rFonts w:ascii="Times" w:hAnsi="Times"/>
        </w:rPr>
        <w:t>.</w:t>
      </w:r>
      <w:r w:rsidR="00831857" w:rsidRPr="00D21E4F">
        <w:rPr>
          <w:rFonts w:ascii="Times" w:hAnsi="Times"/>
        </w:rPr>
        <w:t xml:space="preserve"> </w:t>
      </w:r>
      <w:r w:rsidR="00232115" w:rsidRPr="00D21E4F">
        <w:rPr>
          <w:rFonts w:ascii="Times" w:hAnsi="Times"/>
        </w:rPr>
        <w:t>However, w</w:t>
      </w:r>
      <w:r w:rsidR="007950F0" w:rsidRPr="00D21E4F">
        <w:rPr>
          <w:rFonts w:ascii="Times" w:hAnsi="Times"/>
        </w:rPr>
        <w:t>ith</w:t>
      </w:r>
      <w:r w:rsidR="00AB0AE6" w:rsidRPr="00D21E4F">
        <w:rPr>
          <w:rFonts w:ascii="Times" w:hAnsi="Times"/>
        </w:rPr>
        <w:t xml:space="preserve"> an</w:t>
      </w:r>
      <w:r w:rsidR="007950F0" w:rsidRPr="00D21E4F">
        <w:rPr>
          <w:rFonts w:ascii="Times" w:hAnsi="Times"/>
        </w:rPr>
        <w:t xml:space="preserve"> increasing</w:t>
      </w:r>
      <w:r w:rsidR="004F03E1" w:rsidRPr="00D21E4F">
        <w:rPr>
          <w:rFonts w:ascii="Times" w:hAnsi="Times"/>
        </w:rPr>
        <w:t xml:space="preserve"> number of</w:t>
      </w:r>
      <w:r w:rsidR="007950F0" w:rsidRPr="00D21E4F">
        <w:rPr>
          <w:rFonts w:ascii="Times" w:hAnsi="Times"/>
        </w:rPr>
        <w:t xml:space="preserve"> individuals living with </w:t>
      </w:r>
      <w:r w:rsidR="00910F33" w:rsidRPr="00D21E4F">
        <w:rPr>
          <w:rFonts w:ascii="Times" w:hAnsi="Times"/>
        </w:rPr>
        <w:t>HIV</w:t>
      </w:r>
      <w:r w:rsidR="007950F0" w:rsidRPr="00D21E4F">
        <w:rPr>
          <w:rFonts w:ascii="Times" w:hAnsi="Times"/>
        </w:rPr>
        <w:t xml:space="preserve">, </w:t>
      </w:r>
      <w:r w:rsidR="009C3E7F" w:rsidRPr="00D21E4F">
        <w:rPr>
          <w:rFonts w:ascii="Times" w:hAnsi="Times"/>
        </w:rPr>
        <w:t>morbidity</w:t>
      </w:r>
      <w:r w:rsidR="00FA54C8" w:rsidRPr="00D21E4F">
        <w:rPr>
          <w:rFonts w:ascii="Times" w:hAnsi="Times"/>
        </w:rPr>
        <w:t xml:space="preserve"> such as hearing impairment</w:t>
      </w:r>
      <w:r w:rsidR="0079733F" w:rsidRPr="00D21E4F">
        <w:rPr>
          <w:rFonts w:ascii="Times" w:hAnsi="Times"/>
        </w:rPr>
        <w:t>, rather than mor</w:t>
      </w:r>
      <w:r w:rsidR="0020109C" w:rsidRPr="00D21E4F">
        <w:rPr>
          <w:rFonts w:ascii="Times" w:hAnsi="Times"/>
        </w:rPr>
        <w:t>t</w:t>
      </w:r>
      <w:r w:rsidR="0079733F" w:rsidRPr="00D21E4F">
        <w:rPr>
          <w:rFonts w:ascii="Times" w:hAnsi="Times"/>
        </w:rPr>
        <w:t xml:space="preserve">ality, </w:t>
      </w:r>
      <w:r w:rsidR="009C3E7F" w:rsidRPr="00D21E4F">
        <w:rPr>
          <w:rFonts w:ascii="Times" w:hAnsi="Times"/>
        </w:rPr>
        <w:t>has</w:t>
      </w:r>
      <w:r w:rsidR="0079733F" w:rsidRPr="00D21E4F">
        <w:rPr>
          <w:rFonts w:ascii="Times" w:hAnsi="Times"/>
        </w:rPr>
        <w:t xml:space="preserve"> </w:t>
      </w:r>
      <w:r w:rsidR="00EF1827" w:rsidRPr="00D21E4F">
        <w:rPr>
          <w:rFonts w:ascii="Times" w:hAnsi="Times"/>
        </w:rPr>
        <w:t>risen on the</w:t>
      </w:r>
      <w:r w:rsidR="00CD2B3A" w:rsidRPr="00D21E4F">
        <w:rPr>
          <w:rFonts w:ascii="Times" w:hAnsi="Times"/>
        </w:rPr>
        <w:t xml:space="preserve"> </w:t>
      </w:r>
      <w:r w:rsidR="00903A64" w:rsidRPr="00D21E4F">
        <w:rPr>
          <w:rFonts w:ascii="Times" w:hAnsi="Times"/>
        </w:rPr>
        <w:t>public health</w:t>
      </w:r>
      <w:r w:rsidR="00CD2B3A" w:rsidRPr="00D21E4F">
        <w:rPr>
          <w:rFonts w:ascii="Times" w:hAnsi="Times"/>
        </w:rPr>
        <w:t xml:space="preserve"> </w:t>
      </w:r>
      <w:r w:rsidR="009A0E4F" w:rsidRPr="00D21E4F">
        <w:rPr>
          <w:rFonts w:ascii="Times" w:hAnsi="Times"/>
        </w:rPr>
        <w:lastRenderedPageBreak/>
        <w:t>agenda</w:t>
      </w:r>
      <w:r w:rsidR="00CD2B3A" w:rsidRPr="00D21E4F">
        <w:rPr>
          <w:rFonts w:ascii="Times" w:hAnsi="Times"/>
        </w:rPr>
        <w:t>.</w:t>
      </w:r>
      <w:r w:rsidR="00CD3A87" w:rsidRPr="00D21E4F">
        <w:rPr>
          <w:rFonts w:ascii="Times" w:hAnsi="Times"/>
        </w:rPr>
        <w:t xml:space="preserve"> </w:t>
      </w:r>
      <w:r w:rsidR="00DF3B44" w:rsidRPr="00D21E4F">
        <w:rPr>
          <w:rFonts w:ascii="Times" w:hAnsi="Times"/>
        </w:rPr>
        <w:t>Adequate atten</w:t>
      </w:r>
      <w:r w:rsidR="00C0550B" w:rsidRPr="00D21E4F">
        <w:rPr>
          <w:rFonts w:ascii="Times" w:hAnsi="Times"/>
        </w:rPr>
        <w:t xml:space="preserve">tion to hearing health, especially for </w:t>
      </w:r>
      <w:r w:rsidR="0070096E" w:rsidRPr="00D21E4F">
        <w:rPr>
          <w:rFonts w:ascii="Times" w:hAnsi="Times"/>
        </w:rPr>
        <w:t xml:space="preserve">vulnerable populations like </w:t>
      </w:r>
      <w:r w:rsidR="00C0550B" w:rsidRPr="00D21E4F">
        <w:rPr>
          <w:rFonts w:ascii="Times" w:hAnsi="Times"/>
        </w:rPr>
        <w:t xml:space="preserve">children, can be </w:t>
      </w:r>
      <w:r w:rsidR="0010752A" w:rsidRPr="00D21E4F">
        <w:rPr>
          <w:rFonts w:ascii="Times" w:hAnsi="Times"/>
        </w:rPr>
        <w:t xml:space="preserve">extremely </w:t>
      </w:r>
      <w:r w:rsidR="00C0550B" w:rsidRPr="00D21E4F">
        <w:rPr>
          <w:rFonts w:ascii="Times" w:hAnsi="Times"/>
        </w:rPr>
        <w:t xml:space="preserve">difficult when </w:t>
      </w:r>
      <w:r w:rsidR="00FA54C8" w:rsidRPr="00D21E4F">
        <w:rPr>
          <w:rFonts w:ascii="Times" w:hAnsi="Times"/>
        </w:rPr>
        <w:t>widespread</w:t>
      </w:r>
      <w:r w:rsidR="00C0550B" w:rsidRPr="00D21E4F">
        <w:rPr>
          <w:rFonts w:ascii="Times" w:hAnsi="Times"/>
        </w:rPr>
        <w:t xml:space="preserve"> unemployment, inadequate shelter, and food </w:t>
      </w:r>
      <w:r w:rsidR="00612DFB" w:rsidRPr="00D21E4F">
        <w:rPr>
          <w:rFonts w:ascii="Times" w:hAnsi="Times"/>
        </w:rPr>
        <w:t>scarcity</w:t>
      </w:r>
      <w:r w:rsidR="00352933" w:rsidRPr="00D21E4F">
        <w:rPr>
          <w:rFonts w:ascii="Times" w:hAnsi="Times"/>
        </w:rPr>
        <w:t xml:space="preserve"> </w:t>
      </w:r>
      <w:r w:rsidR="00011698" w:rsidRPr="00D21E4F">
        <w:rPr>
          <w:rFonts w:ascii="Times" w:hAnsi="Times"/>
        </w:rPr>
        <w:t>affect</w:t>
      </w:r>
      <w:r w:rsidR="00352933" w:rsidRPr="00D21E4F">
        <w:rPr>
          <w:rFonts w:ascii="Times" w:hAnsi="Times"/>
        </w:rPr>
        <w:t xml:space="preserve"> the country</w:t>
      </w:r>
      <w:r w:rsidR="009F78E7" w:rsidRPr="00D21E4F">
        <w:rPr>
          <w:rFonts w:ascii="Times" w:hAnsi="Times"/>
        </w:rPr>
        <w:t xml:space="preserve"> </w:t>
      </w:r>
      <w:r w:rsidR="00AD181C" w:rsidRPr="00D21E4F">
        <w:rPr>
          <w:rFonts w:ascii="Times" w:hAnsi="Times"/>
        </w:rPr>
        <w:fldChar w:fldCharType="begin">
          <w:fldData xml:space="preserve">PEVuZE5vdGU+PENpdGU+PEF1dGhvcj5HYWdlPC9BdXRob3I+PFllYXI+MjAwNjwvWWVhcj48UmVj
TnVtPjQzODwvUmVjTnVtPjxEaXNwbGF5VGV4dD5bMTksIDIwXTwvRGlzcGxheVRleHQ+PHJlY29y
ZD48cmVjLW51bWJlcj40Mzg8L3JlYy1udW1iZXI+PGZvcmVpZ24ta2V5cz48a2V5IGFwcD0iRU4i
IGRiLWlkPSJlcnYyd2ZlZHFkd2Z3c2U5dzVoNWRyOWNmNTI5cHd4NTUyNTIiIHRpbWVzdGFtcD0i
MTYzNDU4OTkwNiI+NDM4PC9rZXk+PC9mb3JlaWduLWtleXM+PHJlZi10eXBlIG5hbWU9IkpvdXJu
YWwgQXJ0aWNsZSI+MTc8L3JlZi10eXBlPjxjb250cmlidXRvcnM+PGF1dGhvcnM+PGF1dGhvcj5H
YWdlLCBBLiBKLjwvYXV0aG9yPjxhdXRob3I+SHV0Y2hpbnNvbiwgUC4gTC48L2F1dGhvcj48L2F1
dGhvcnM+PC9jb250cmlidXRvcnM+PGF1dGgtYWRkcmVzcz5EZXBhcnRtZW50IG9mIEludGVybmF0
aW9uYWwgSGVhbHRoIGFuZCBEZXZlbG9wbWVudCwgU2Nob29sIG9mIFB1YmxpYyBIZWFsdGggYW5k
IFRyb3BpY2FsIE1lZGljaW5lLCBUdWxhbmUgVW5pdmVyc2l0eSwgTmV3IE9ybGVhbnMsIExvdWlz
aWFuYSA3MDExMiwgVVNBLiBhZ2FnZUB0dWxhbmUuZWR1PC9hdXRoLWFkZHJlc3M+PHRpdGxlcz48
dGl0bGU+UG93ZXIsIGNvbnRyb2wsIGFuZCBpbnRpbWF0ZSBwYXJ0bmVyIHNleHVhbCB2aW9sZW5j
ZSBpbiBIYWl0aTwvdGl0bGU+PHNlY29uZGFyeS10aXRsZT5BcmNoIFNleCBCZWhhdjwvc2Vjb25k
YXJ5LXRpdGxlPjwvdGl0bGVzPjxwZXJpb2RpY2FsPjxmdWxsLXRpdGxlPkFyY2ggU2V4IEJlaGF2
PC9mdWxsLXRpdGxlPjwvcGVyaW9kaWNhbD48cGFnZXM+MTEtMjQ8L3BhZ2VzPjx2b2x1bWU+MzU8
L3ZvbHVtZT48bnVtYmVyPjE8L251bWJlcj48ZWRpdGlvbj4yMDA2LzAyLzI4PC9lZGl0aW9uPjxr
ZXl3b3Jkcz48a2V5d29yZD5BZG9sZXNjZW50PC9rZXl3b3JkPjxrZXl3b3JkPkFkdWx0PC9rZXl3
b3JkPjxrZXl3b3JkPkN1bHR1cmFsIENoYXJhY3RlcmlzdGljczwva2V5d29yZD48a2V5d29yZD5G
ZW1hbGU8L2tleXdvcmQ+PGtleXdvcmQ+SGFpdGk8L2tleXdvcmQ+PGtleXdvcmQ+SHVtYW5zPC9r
ZXl3b3JkPjxrZXl3b3JkPkludGVycGVyc29uYWwgUmVsYXRpb25zPC9rZXl3b3JkPjxrZXl3b3Jk
Pk1hbGU8L2tleXdvcmQ+PGtleXdvcmQ+UG92ZXJ0eTwva2V5d29yZD48a2V5d29yZD4qUG93ZXIs
IFBzeWNob2xvZ2ljYWw8L2tleXdvcmQ+PGtleXdvcmQ+UmVncmVzc2lvbiBBbmFseXNpczwva2V5
d29yZD48a2V5d29yZD5TZXggT2ZmZW5zZXMvKnN0YXRpc3RpY3MgJmFtcDsgbnVtZXJpY2FsIGRh
dGE8L2tleXdvcmQ+PGtleXdvcmQ+KlNleHVhbCBQYXJ0bmVyczwva2V5d29yZD48a2V5d29yZD5T
b2NpYWwgRG9taW5hbmNlPC9rZXl3b3JkPjxrZXl3b3JkPlNwb3VzZSBBYnVzZS8qc3RhdGlzdGlj
cyAmYW1wOyBudW1lcmljYWwgZGF0YTwva2V5d29yZD48a2V5d29yZD5TdXJ2ZXlzIGFuZCBRdWVz
dGlvbm5haXJlczwva2V5d29yZD48a2V5d29yZD4qV29tZW4mYXBvcztzIEhlYWx0aDwva2V5d29y
ZD48L2tleXdvcmRzPjxkYXRlcz48eWVhcj4yMDA2PC95ZWFyPjxwdWItZGF0ZXM+PGRhdGU+RmVi
PC9kYXRlPjwvcHViLWRhdGVzPjwvZGF0ZXM+PGlzYm4+MDAwNC0wMDAyIChQcmludCkmI3hEOzAw
MDQtMDAwMiAoTGlua2luZyk8L2lzYm4+PGFjY2Vzc2lvbi1udW0+MTY1MDIxNTA8L2FjY2Vzc2lv
bi1udW0+PHVybHM+PHJlbGF0ZWQtdXJscz48dXJsPmh0dHBzOi8vd3d3Lm5jYmkubmxtLm5paC5n
b3YvcHVibWVkLzE2NTAyMTUwPC91cmw+PC9yZWxhdGVkLXVybHM+PC91cmxzPjxlbGVjdHJvbmlj
LXJlc291cmNlLW51bT4xMC4xMDA3L3MxMDUwOC0wMDYtODk5MS0wPC9lbGVjdHJvbmljLXJlc291
cmNlLW51bT48L3JlY29yZD48L0NpdGU+PENpdGU+PEF1dGhvcj5Db25zZXJ2ZTwvQXV0aG9yPjxZ
ZWFyPjIwMTU8L1llYXI+PFJlY051bT40Mzc8L1JlY051bT48cmVjb3JkPjxyZWMtbnVtYmVyPjQz
NzwvcmVjLW51bWJlcj48Zm9yZWlnbi1rZXlzPjxrZXkgYXBwPSJFTiIgZGItaWQ9ImVydjJ3ZmVk
cWR3ZndzZTl3NWg1ZHI5Y2Y1Mjlwd3g1NTI1MiIgdGltZXN0YW1wPSIxNjM0NTg4OTQ2Ij40Mzc8
L2tleT48L2ZvcmVpZ24ta2V5cz48cmVmLXR5cGUgbmFtZT0iSm91cm5hbCBBcnRpY2xlIj4xNzwv
cmVmLXR5cGU+PGNvbnRyaWJ1dG9ycz48YXV0aG9ycz48YXV0aG9yPkNvbnNlcnZlLCBELiBGLjwv
YXV0aG9yPjxhdXRob3I+RXVzdGFjaGUsIEUuPC9hdXRob3I+PGF1dGhvcj5Pc3dhbGQsIEMuIE0u
PC9hdXRob3I+PGF1dGhvcj5Mb3VpcywgRS48L2F1dGhvcj48YXV0aG9yPlNjYW5sYW4sIEYuPC9h
dXRob3I+PGF1dGhvcj5NdWtoZXJqZWUsIEouIFMuPC9hdXRob3I+PGF1dGhvcj5TdXJrYW4sIFAu
IEouPC9hdXRob3I+PC9hdXRob3JzPjwvY29udHJpYnV0b3JzPjxhdXRoLWFkZHJlc3M+RGVwYXJ0
bWVudCBvZiBIZWFsdGggQmVoYXZpb3IsIFVuaXZlcnNpdHkgb2YgTm9ydGggQ2Fyb2xpbmEgYXQg
Q2hhcGVsIEhpbGwsIENoYXBlbCBIaWxsLCBOQywgVVNBLiYjeEQ7WmFubWkgTGFzYW50ZSBTb2Np
b21lZGljYWwgQ29tcGxleCwgQ2FuZ2UsIEhhaXRpLiYjeEQ7UGFydG5lcnMgSW4gSGVhbHRoLCBC
b3N0b24sIE1BLCBVU0EuJiN4RDtEZXBhcnRtZW50IG9mIEdsb2JhbCBIZWFsdGggYW5kIFNvY2lh
bCBNZWRpY2luZSwgSGFydmFyZCBNZWRpY2FsIFNjaG9vbCwgQm9zdG9uLCBNQSwgVVNBLiYjeEQ7
RGVwYXJ0bWVudCBvZiBJbnRlcm5hdGlvbmFsIEhlYWx0aCwgSm9obnMgSG9wa2lucyBCbG9vbWJl
cmcgU2Nob29sIG9mIFB1YmxpYyBIZWFsdGgsIEJhbHRpbW9yZSwgTUQsIFVTQS48L2F1dGgtYWRk
cmVzcz48dGl0bGVzPjx0aXRsZT5NYXRlcm5hbCBISVYgaWxsbmVzcyBhbmQgaXRzIGltcGFjdCBv
biBjaGlsZHJlbiB3ZWxsLWJlaW5nIGFuZCBkZXZlbG9wbWVudCBpbiBIYWl0aTwvdGl0bGU+PHNl
Y29uZGFyeS10aXRsZT5KIENoaWxkIEZhbSBTdHVkPC9zZWNvbmRhcnktdGl0bGU+PC90aXRsZXM+
PHBlcmlvZGljYWw+PGZ1bGwtdGl0bGU+SiBDaGlsZCBGYW0gU3R1ZDwvZnVsbC10aXRsZT48L3Bl
cmlvZGljYWw+PHBhZ2VzPjI3NzktMjc4NTwvcGFnZXM+PHZvbHVtZT4yNDwvdm9sdW1lPjxudW1i
ZXI+OTwvbnVtYmVyPjxlZGl0aW9uPjIwMTUvMDkvMDE8L2VkaXRpb24+PGtleXdvcmRzPjxrZXl3
b3JkPkNhcmliYmVhbjwva2V5d29yZD48a2V5d29yZD5IdW1hbiBpbW11bm9kZWZpY2llbmN5IHZp
cnVzPC9rZXl3b3JkPjxrZXl3b3JkPmNoaWxkcmVuPC9rZXl3b3JkPjxrZXl3b3JkPmRldmVsb3Bt
ZW50PC9rZXl3b3JkPjxrZXl3b3JkPm1hdGVybmFsIGhlYWx0aDwva2V5d29yZD48L2tleXdvcmRz
PjxkYXRlcz48eWVhcj4yMDE1PC95ZWFyPjxwdWItZGF0ZXM+PGRhdGU+U2VwPC9kYXRlPjwvcHVi
LWRhdGVzPjwvZGF0ZXM+PGlzYm4+MTA2Mi0xMDI0IChQcmludCkmI3hEOzEwNjItMTAyNCAoTGlu
a2luZyk8L2lzYm4+PGFjY2Vzc2lvbi1udW0+MjgxNTQ0NzU8L2FjY2Vzc2lvbi1udW0+PHVybHM+
PHJlbGF0ZWQtdXJscz48dXJsPmh0dHBzOi8vd3d3Lm5jYmkubmxtLm5paC5nb3YvcHVibWVkLzI4
MTU0NDc1PC91cmw+PC9yZWxhdGVkLXVybHM+PC91cmxzPjxjdXN0b20yPlBNQzUyODMzOTA8L2N1
c3RvbTI+PGVsZWN0cm9uaWMtcmVzb3VyY2UtbnVtPjEwLjEwMDcvczEwODI2LTAxNC0wMDgxLTc8
L2VsZWN0cm9uaWMtcmVzb3VyY2UtbnVtPjwvcmVjb3JkPjwvQ2l0ZT48L0VuZE5vdGU+
</w:fldData>
        </w:fldChar>
      </w:r>
      <w:r w:rsidR="008D4CCC" w:rsidRPr="00D21E4F">
        <w:rPr>
          <w:rFonts w:ascii="Times" w:hAnsi="Times"/>
        </w:rPr>
        <w:instrText xml:space="preserve"> ADDIN EN.CITE </w:instrText>
      </w:r>
      <w:r w:rsidR="008D4CCC" w:rsidRPr="00D21E4F">
        <w:rPr>
          <w:rFonts w:ascii="Times" w:hAnsi="Times"/>
        </w:rPr>
        <w:fldChar w:fldCharType="begin">
          <w:fldData xml:space="preserve">PEVuZE5vdGU+PENpdGU+PEF1dGhvcj5HYWdlPC9BdXRob3I+PFllYXI+MjAwNjwvWWVhcj48UmVj
TnVtPjQzODwvUmVjTnVtPjxEaXNwbGF5VGV4dD5bMTksIDIwXTwvRGlzcGxheVRleHQ+PHJlY29y
ZD48cmVjLW51bWJlcj40Mzg8L3JlYy1udW1iZXI+PGZvcmVpZ24ta2V5cz48a2V5IGFwcD0iRU4i
IGRiLWlkPSJlcnYyd2ZlZHFkd2Z3c2U5dzVoNWRyOWNmNTI5cHd4NTUyNTIiIHRpbWVzdGFtcD0i
MTYzNDU4OTkwNiI+NDM4PC9rZXk+PC9mb3JlaWduLWtleXM+PHJlZi10eXBlIG5hbWU9IkpvdXJu
YWwgQXJ0aWNsZSI+MTc8L3JlZi10eXBlPjxjb250cmlidXRvcnM+PGF1dGhvcnM+PGF1dGhvcj5H
YWdlLCBBLiBKLjwvYXV0aG9yPjxhdXRob3I+SHV0Y2hpbnNvbiwgUC4gTC48L2F1dGhvcj48L2F1
dGhvcnM+PC9jb250cmlidXRvcnM+PGF1dGgtYWRkcmVzcz5EZXBhcnRtZW50IG9mIEludGVybmF0
aW9uYWwgSGVhbHRoIGFuZCBEZXZlbG9wbWVudCwgU2Nob29sIG9mIFB1YmxpYyBIZWFsdGggYW5k
IFRyb3BpY2FsIE1lZGljaW5lLCBUdWxhbmUgVW5pdmVyc2l0eSwgTmV3IE9ybGVhbnMsIExvdWlz
aWFuYSA3MDExMiwgVVNBLiBhZ2FnZUB0dWxhbmUuZWR1PC9hdXRoLWFkZHJlc3M+PHRpdGxlcz48
dGl0bGU+UG93ZXIsIGNvbnRyb2wsIGFuZCBpbnRpbWF0ZSBwYXJ0bmVyIHNleHVhbCB2aW9sZW5j
ZSBpbiBIYWl0aTwvdGl0bGU+PHNlY29uZGFyeS10aXRsZT5BcmNoIFNleCBCZWhhdjwvc2Vjb25k
YXJ5LXRpdGxlPjwvdGl0bGVzPjxwZXJpb2RpY2FsPjxmdWxsLXRpdGxlPkFyY2ggU2V4IEJlaGF2
PC9mdWxsLXRpdGxlPjwvcGVyaW9kaWNhbD48cGFnZXM+MTEtMjQ8L3BhZ2VzPjx2b2x1bWU+MzU8
L3ZvbHVtZT48bnVtYmVyPjE8L251bWJlcj48ZWRpdGlvbj4yMDA2LzAyLzI4PC9lZGl0aW9uPjxr
ZXl3b3Jkcz48a2V5d29yZD5BZG9sZXNjZW50PC9rZXl3b3JkPjxrZXl3b3JkPkFkdWx0PC9rZXl3
b3JkPjxrZXl3b3JkPkN1bHR1cmFsIENoYXJhY3RlcmlzdGljczwva2V5d29yZD48a2V5d29yZD5G
ZW1hbGU8L2tleXdvcmQ+PGtleXdvcmQ+SGFpdGk8L2tleXdvcmQ+PGtleXdvcmQ+SHVtYW5zPC9r
ZXl3b3JkPjxrZXl3b3JkPkludGVycGVyc29uYWwgUmVsYXRpb25zPC9rZXl3b3JkPjxrZXl3b3Jk
Pk1hbGU8L2tleXdvcmQ+PGtleXdvcmQ+UG92ZXJ0eTwva2V5d29yZD48a2V5d29yZD4qUG93ZXIs
IFBzeWNob2xvZ2ljYWw8L2tleXdvcmQ+PGtleXdvcmQ+UmVncmVzc2lvbiBBbmFseXNpczwva2V5
d29yZD48a2V5d29yZD5TZXggT2ZmZW5zZXMvKnN0YXRpc3RpY3MgJmFtcDsgbnVtZXJpY2FsIGRh
dGE8L2tleXdvcmQ+PGtleXdvcmQ+KlNleHVhbCBQYXJ0bmVyczwva2V5d29yZD48a2V5d29yZD5T
b2NpYWwgRG9taW5hbmNlPC9rZXl3b3JkPjxrZXl3b3JkPlNwb3VzZSBBYnVzZS8qc3RhdGlzdGlj
cyAmYW1wOyBudW1lcmljYWwgZGF0YTwva2V5d29yZD48a2V5d29yZD5TdXJ2ZXlzIGFuZCBRdWVz
dGlvbm5haXJlczwva2V5d29yZD48a2V5d29yZD4qV29tZW4mYXBvcztzIEhlYWx0aDwva2V5d29y
ZD48L2tleXdvcmRzPjxkYXRlcz48eWVhcj4yMDA2PC95ZWFyPjxwdWItZGF0ZXM+PGRhdGU+RmVi
PC9kYXRlPjwvcHViLWRhdGVzPjwvZGF0ZXM+PGlzYm4+MDAwNC0wMDAyIChQcmludCkmI3hEOzAw
MDQtMDAwMiAoTGlua2luZyk8L2lzYm4+PGFjY2Vzc2lvbi1udW0+MTY1MDIxNTA8L2FjY2Vzc2lv
bi1udW0+PHVybHM+PHJlbGF0ZWQtdXJscz48dXJsPmh0dHBzOi8vd3d3Lm5jYmkubmxtLm5paC5n
b3YvcHVibWVkLzE2NTAyMTUwPC91cmw+PC9yZWxhdGVkLXVybHM+PC91cmxzPjxlbGVjdHJvbmlj
LXJlc291cmNlLW51bT4xMC4xMDA3L3MxMDUwOC0wMDYtODk5MS0wPC9lbGVjdHJvbmljLXJlc291
cmNlLW51bT48L3JlY29yZD48L0NpdGU+PENpdGU+PEF1dGhvcj5Db25zZXJ2ZTwvQXV0aG9yPjxZ
ZWFyPjIwMTU8L1llYXI+PFJlY051bT40Mzc8L1JlY051bT48cmVjb3JkPjxyZWMtbnVtYmVyPjQz
NzwvcmVjLW51bWJlcj48Zm9yZWlnbi1rZXlzPjxrZXkgYXBwPSJFTiIgZGItaWQ9ImVydjJ3ZmVk
cWR3ZndzZTl3NWg1ZHI5Y2Y1Mjlwd3g1NTI1MiIgdGltZXN0YW1wPSIxNjM0NTg4OTQ2Ij40Mzc8
L2tleT48L2ZvcmVpZ24ta2V5cz48cmVmLXR5cGUgbmFtZT0iSm91cm5hbCBBcnRpY2xlIj4xNzwv
cmVmLXR5cGU+PGNvbnRyaWJ1dG9ycz48YXV0aG9ycz48YXV0aG9yPkNvbnNlcnZlLCBELiBGLjwv
YXV0aG9yPjxhdXRob3I+RXVzdGFjaGUsIEUuPC9hdXRob3I+PGF1dGhvcj5Pc3dhbGQsIEMuIE0u
PC9hdXRob3I+PGF1dGhvcj5Mb3VpcywgRS48L2F1dGhvcj48YXV0aG9yPlNjYW5sYW4sIEYuPC9h
dXRob3I+PGF1dGhvcj5NdWtoZXJqZWUsIEouIFMuPC9hdXRob3I+PGF1dGhvcj5TdXJrYW4sIFAu
IEouPC9hdXRob3I+PC9hdXRob3JzPjwvY29udHJpYnV0b3JzPjxhdXRoLWFkZHJlc3M+RGVwYXJ0
bWVudCBvZiBIZWFsdGggQmVoYXZpb3IsIFVuaXZlcnNpdHkgb2YgTm9ydGggQ2Fyb2xpbmEgYXQg
Q2hhcGVsIEhpbGwsIENoYXBlbCBIaWxsLCBOQywgVVNBLiYjeEQ7WmFubWkgTGFzYW50ZSBTb2Np
b21lZGljYWwgQ29tcGxleCwgQ2FuZ2UsIEhhaXRpLiYjeEQ7UGFydG5lcnMgSW4gSGVhbHRoLCBC
b3N0b24sIE1BLCBVU0EuJiN4RDtEZXBhcnRtZW50IG9mIEdsb2JhbCBIZWFsdGggYW5kIFNvY2lh
bCBNZWRpY2luZSwgSGFydmFyZCBNZWRpY2FsIFNjaG9vbCwgQm9zdG9uLCBNQSwgVVNBLiYjeEQ7
RGVwYXJ0bWVudCBvZiBJbnRlcm5hdGlvbmFsIEhlYWx0aCwgSm9obnMgSG9wa2lucyBCbG9vbWJl
cmcgU2Nob29sIG9mIFB1YmxpYyBIZWFsdGgsIEJhbHRpbW9yZSwgTUQsIFVTQS48L2F1dGgtYWRk
cmVzcz48dGl0bGVzPjx0aXRsZT5NYXRlcm5hbCBISVYgaWxsbmVzcyBhbmQgaXRzIGltcGFjdCBv
biBjaGlsZHJlbiB3ZWxsLWJlaW5nIGFuZCBkZXZlbG9wbWVudCBpbiBIYWl0aTwvdGl0bGU+PHNl
Y29uZGFyeS10aXRsZT5KIENoaWxkIEZhbSBTdHVkPC9zZWNvbmRhcnktdGl0bGU+PC90aXRsZXM+
PHBlcmlvZGljYWw+PGZ1bGwtdGl0bGU+SiBDaGlsZCBGYW0gU3R1ZDwvZnVsbC10aXRsZT48L3Bl
cmlvZGljYWw+PHBhZ2VzPjI3NzktMjc4NTwvcGFnZXM+PHZvbHVtZT4yNDwvdm9sdW1lPjxudW1i
ZXI+OTwvbnVtYmVyPjxlZGl0aW9uPjIwMTUvMDkvMDE8L2VkaXRpb24+PGtleXdvcmRzPjxrZXl3
b3JkPkNhcmliYmVhbjwva2V5d29yZD48a2V5d29yZD5IdW1hbiBpbW11bm9kZWZpY2llbmN5IHZp
cnVzPC9rZXl3b3JkPjxrZXl3b3JkPmNoaWxkcmVuPC9rZXl3b3JkPjxrZXl3b3JkPmRldmVsb3Bt
ZW50PC9rZXl3b3JkPjxrZXl3b3JkPm1hdGVybmFsIGhlYWx0aDwva2V5d29yZD48L2tleXdvcmRz
PjxkYXRlcz48eWVhcj4yMDE1PC95ZWFyPjxwdWItZGF0ZXM+PGRhdGU+U2VwPC9kYXRlPjwvcHVi
LWRhdGVzPjwvZGF0ZXM+PGlzYm4+MTA2Mi0xMDI0IChQcmludCkmI3hEOzEwNjItMTAyNCAoTGlu
a2luZyk8L2lzYm4+PGFjY2Vzc2lvbi1udW0+MjgxNTQ0NzU8L2FjY2Vzc2lvbi1udW0+PHVybHM+
PHJlbGF0ZWQtdXJscz48dXJsPmh0dHBzOi8vd3d3Lm5jYmkubmxtLm5paC5nb3YvcHVibWVkLzI4
MTU0NDc1PC91cmw+PC9yZWxhdGVkLXVybHM+PC91cmxzPjxjdXN0b20yPlBNQzUyODMzOTA8L2N1
c3RvbTI+PGVsZWN0cm9uaWMtcmVzb3VyY2UtbnVtPjEwLjEwMDcvczEwODI2LTAxNC0wMDgxLTc8
L2VsZWN0cm9uaWMtcmVzb3VyY2UtbnVtPjwvcmVjb3JkPjwvQ2l0ZT48L0VuZE5vdGU+
</w:fldData>
        </w:fldChar>
      </w:r>
      <w:r w:rsidR="008D4CCC" w:rsidRPr="00D21E4F">
        <w:rPr>
          <w:rFonts w:ascii="Times" w:hAnsi="Times"/>
        </w:rPr>
        <w:instrText xml:space="preserve"> ADDIN EN.CITE.DATA </w:instrText>
      </w:r>
      <w:r w:rsidR="008D4CCC" w:rsidRPr="00D21E4F">
        <w:rPr>
          <w:rFonts w:ascii="Times" w:hAnsi="Times"/>
        </w:rPr>
      </w:r>
      <w:r w:rsidR="008D4CCC" w:rsidRPr="00D21E4F">
        <w:rPr>
          <w:rFonts w:ascii="Times" w:hAnsi="Times"/>
        </w:rPr>
        <w:fldChar w:fldCharType="end"/>
      </w:r>
      <w:r w:rsidR="00AD181C" w:rsidRPr="00D21E4F">
        <w:rPr>
          <w:rFonts w:ascii="Times" w:hAnsi="Times"/>
        </w:rPr>
      </w:r>
      <w:r w:rsidR="00AD181C" w:rsidRPr="00D21E4F">
        <w:rPr>
          <w:rFonts w:ascii="Times" w:hAnsi="Times"/>
        </w:rPr>
        <w:fldChar w:fldCharType="separate"/>
      </w:r>
      <w:r w:rsidR="008D4CCC" w:rsidRPr="00D21E4F">
        <w:rPr>
          <w:rFonts w:ascii="Times" w:hAnsi="Times"/>
          <w:noProof/>
        </w:rPr>
        <w:t>[19, 20]</w:t>
      </w:r>
      <w:r w:rsidR="00AD181C" w:rsidRPr="00D21E4F">
        <w:rPr>
          <w:rFonts w:ascii="Times" w:hAnsi="Times"/>
        </w:rPr>
        <w:fldChar w:fldCharType="end"/>
      </w:r>
      <w:r w:rsidR="009F78E7" w:rsidRPr="00D21E4F">
        <w:rPr>
          <w:rFonts w:ascii="Times" w:hAnsi="Times"/>
        </w:rPr>
        <w:t>.</w:t>
      </w:r>
      <w:r w:rsidR="00996563" w:rsidRPr="00D21E4F">
        <w:rPr>
          <w:rFonts w:ascii="Times" w:hAnsi="Times"/>
        </w:rPr>
        <w:t xml:space="preserve"> </w:t>
      </w:r>
      <w:r w:rsidR="00DC79A4" w:rsidRPr="00D21E4F">
        <w:rPr>
          <w:rFonts w:ascii="Times" w:hAnsi="Times"/>
        </w:rPr>
        <w:t xml:space="preserve">This study was thus developed to </w:t>
      </w:r>
      <w:proofErr w:type="spellStart"/>
      <w:r w:rsidR="00DC79A4" w:rsidRPr="00D21E4F">
        <w:rPr>
          <w:rFonts w:ascii="Times" w:hAnsi="Times"/>
        </w:rPr>
        <w:t>i</w:t>
      </w:r>
      <w:proofErr w:type="spellEnd"/>
      <w:r w:rsidR="00DC79A4" w:rsidRPr="00D21E4F">
        <w:rPr>
          <w:rFonts w:ascii="Times" w:hAnsi="Times"/>
        </w:rPr>
        <w:t>) characterize the prevalence of hearing impairment among HIV-infected children in Port-au-Prince, Haiti and ii) identify associated risk factors of hearing loss. Together</w:t>
      </w:r>
      <w:r w:rsidR="001939FD" w:rsidRPr="00D21E4F">
        <w:rPr>
          <w:rFonts w:ascii="Times" w:hAnsi="Times"/>
        </w:rPr>
        <w:t>,</w:t>
      </w:r>
      <w:r w:rsidR="00DC79A4" w:rsidRPr="00D21E4F">
        <w:rPr>
          <w:rFonts w:ascii="Times" w:hAnsi="Times"/>
        </w:rPr>
        <w:t xml:space="preserve"> these findings </w:t>
      </w:r>
      <w:r w:rsidR="001939FD" w:rsidRPr="00D21E4F">
        <w:rPr>
          <w:rFonts w:ascii="Times" w:hAnsi="Times"/>
        </w:rPr>
        <w:t xml:space="preserve">can </w:t>
      </w:r>
      <w:r w:rsidR="00DC79A4" w:rsidRPr="00D21E4F">
        <w:rPr>
          <w:rFonts w:ascii="Times" w:hAnsi="Times"/>
        </w:rPr>
        <w:t>help inform strategies for timely identification and treatment which can minimize developmental delays and hearing-related disability.</w:t>
      </w:r>
    </w:p>
    <w:p w14:paraId="085EDDC2" w14:textId="77777777" w:rsidR="00AD652C" w:rsidRPr="00D21E4F" w:rsidRDefault="00AD652C" w:rsidP="006607C9">
      <w:pPr>
        <w:spacing w:line="480" w:lineRule="auto"/>
        <w:ind w:firstLine="720"/>
        <w:rPr>
          <w:rFonts w:ascii="Times" w:hAnsi="Times"/>
        </w:rPr>
      </w:pPr>
    </w:p>
    <w:p w14:paraId="15C4A268" w14:textId="193C8C60" w:rsidR="00CA6B8A" w:rsidRPr="00D21E4F" w:rsidRDefault="001C471A" w:rsidP="00370B32">
      <w:pPr>
        <w:spacing w:line="480" w:lineRule="auto"/>
        <w:rPr>
          <w:rFonts w:ascii="Times" w:hAnsi="Times"/>
          <w:b/>
        </w:rPr>
      </w:pPr>
      <w:r w:rsidRPr="00D21E4F">
        <w:rPr>
          <w:rFonts w:ascii="Times" w:hAnsi="Times"/>
          <w:b/>
        </w:rPr>
        <w:t xml:space="preserve">2. </w:t>
      </w:r>
      <w:r w:rsidR="00E35F78" w:rsidRPr="00D21E4F">
        <w:rPr>
          <w:rFonts w:ascii="Times" w:hAnsi="Times"/>
          <w:b/>
        </w:rPr>
        <w:t>Methods</w:t>
      </w:r>
    </w:p>
    <w:p w14:paraId="078FD292" w14:textId="11F522F3" w:rsidR="0081619B" w:rsidRPr="00D21E4F" w:rsidRDefault="00874751" w:rsidP="00370B32">
      <w:pPr>
        <w:spacing w:line="480" w:lineRule="auto"/>
        <w:ind w:firstLine="720"/>
        <w:rPr>
          <w:rFonts w:ascii="Times" w:hAnsi="Times"/>
        </w:rPr>
      </w:pPr>
      <w:r w:rsidRPr="00D21E4F">
        <w:rPr>
          <w:rFonts w:ascii="Times" w:hAnsi="Times"/>
        </w:rPr>
        <w:t xml:space="preserve">This cross-sectional study </w:t>
      </w:r>
      <w:r w:rsidR="006E0F16" w:rsidRPr="00D21E4F">
        <w:rPr>
          <w:rFonts w:ascii="Times" w:hAnsi="Times"/>
        </w:rPr>
        <w:t>involved</w:t>
      </w:r>
      <w:r w:rsidRPr="00D21E4F">
        <w:rPr>
          <w:rFonts w:ascii="Times" w:hAnsi="Times"/>
        </w:rPr>
        <w:t xml:space="preserve"> HIV-infected children between </w:t>
      </w:r>
      <w:r w:rsidR="006E0F16" w:rsidRPr="00D21E4F">
        <w:rPr>
          <w:rFonts w:ascii="Times" w:hAnsi="Times"/>
        </w:rPr>
        <w:t xml:space="preserve">ages 7 and 18 years </w:t>
      </w:r>
      <w:r w:rsidR="00F8083D" w:rsidRPr="00D21E4F">
        <w:rPr>
          <w:rFonts w:ascii="Times" w:hAnsi="Times"/>
        </w:rPr>
        <w:t xml:space="preserve">who were </w:t>
      </w:r>
      <w:r w:rsidR="006E0F16" w:rsidRPr="00D21E4F">
        <w:rPr>
          <w:rFonts w:ascii="Times" w:hAnsi="Times"/>
        </w:rPr>
        <w:t>recruited from</w:t>
      </w:r>
      <w:r w:rsidRPr="00D21E4F">
        <w:rPr>
          <w:rFonts w:ascii="Times" w:hAnsi="Times"/>
        </w:rPr>
        <w:t xml:space="preserve"> </w:t>
      </w:r>
      <w:r w:rsidR="006E0F16" w:rsidRPr="00D21E4F">
        <w:rPr>
          <w:rFonts w:ascii="Times" w:hAnsi="Times"/>
        </w:rPr>
        <w:t>five hospitals in Port-au-Prince, Haiti</w:t>
      </w:r>
      <w:r w:rsidR="00447D5C" w:rsidRPr="00D21E4F">
        <w:rPr>
          <w:rFonts w:ascii="Times" w:hAnsi="Times"/>
        </w:rPr>
        <w:t xml:space="preserve"> between March 2019 and September 2020</w:t>
      </w:r>
      <w:r w:rsidR="006E0F16" w:rsidRPr="00D21E4F">
        <w:rPr>
          <w:rFonts w:ascii="Times" w:hAnsi="Times"/>
        </w:rPr>
        <w:t xml:space="preserve">. </w:t>
      </w:r>
      <w:r w:rsidR="00F8083D" w:rsidRPr="00D21E4F">
        <w:rPr>
          <w:rFonts w:ascii="Times" w:hAnsi="Times"/>
        </w:rPr>
        <w:t xml:space="preserve">These </w:t>
      </w:r>
      <w:r w:rsidR="002561BD" w:rsidRPr="00D21E4F">
        <w:rPr>
          <w:rFonts w:ascii="Times" w:hAnsi="Times"/>
        </w:rPr>
        <w:t>hospitals</w:t>
      </w:r>
      <w:r w:rsidR="00F8083D" w:rsidRPr="00D21E4F">
        <w:rPr>
          <w:rFonts w:ascii="Times" w:hAnsi="Times"/>
        </w:rPr>
        <w:t xml:space="preserve"> were affiliated with </w:t>
      </w:r>
      <w:proofErr w:type="spellStart"/>
      <w:r w:rsidR="00F8083D" w:rsidRPr="00D21E4F">
        <w:rPr>
          <w:rFonts w:ascii="Times" w:hAnsi="Times"/>
        </w:rPr>
        <w:t>Caris</w:t>
      </w:r>
      <w:proofErr w:type="spellEnd"/>
      <w:r w:rsidR="00F8083D" w:rsidRPr="00D21E4F">
        <w:rPr>
          <w:rFonts w:ascii="Times" w:hAnsi="Times"/>
        </w:rPr>
        <w:t xml:space="preserve"> Foundation, an international nonprofit </w:t>
      </w:r>
      <w:r w:rsidR="00E37029" w:rsidRPr="00D21E4F">
        <w:rPr>
          <w:rFonts w:ascii="Times" w:hAnsi="Times"/>
        </w:rPr>
        <w:t xml:space="preserve">organization </w:t>
      </w:r>
      <w:r w:rsidR="00F8083D" w:rsidRPr="00D21E4F">
        <w:rPr>
          <w:rFonts w:ascii="Times" w:hAnsi="Times"/>
        </w:rPr>
        <w:t>that offer</w:t>
      </w:r>
      <w:r w:rsidR="00DE5EBC" w:rsidRPr="00D21E4F">
        <w:rPr>
          <w:rFonts w:ascii="Times" w:hAnsi="Times"/>
        </w:rPr>
        <w:t>s</w:t>
      </w:r>
      <w:r w:rsidR="00FC5450" w:rsidRPr="00D21E4F">
        <w:rPr>
          <w:rFonts w:ascii="Times" w:hAnsi="Times"/>
        </w:rPr>
        <w:t xml:space="preserve"> </w:t>
      </w:r>
      <w:r w:rsidR="00CC05F6" w:rsidRPr="00D21E4F">
        <w:rPr>
          <w:rFonts w:ascii="Times" w:hAnsi="Times"/>
        </w:rPr>
        <w:t>a</w:t>
      </w:r>
      <w:r w:rsidR="004F7DC6" w:rsidRPr="00D21E4F">
        <w:rPr>
          <w:rFonts w:ascii="Times" w:hAnsi="Times"/>
        </w:rPr>
        <w:t xml:space="preserve"> </w:t>
      </w:r>
      <w:r w:rsidR="00CC05F6" w:rsidRPr="00D21E4F">
        <w:rPr>
          <w:rFonts w:ascii="Times" w:hAnsi="Times"/>
        </w:rPr>
        <w:t>club-based health education program for children and women living with HI</w:t>
      </w:r>
      <w:r w:rsidR="00710349" w:rsidRPr="00D21E4F">
        <w:rPr>
          <w:rFonts w:ascii="Times" w:hAnsi="Times"/>
        </w:rPr>
        <w:t>V</w:t>
      </w:r>
      <w:r w:rsidR="00C25391" w:rsidRPr="00D21E4F">
        <w:rPr>
          <w:rFonts w:ascii="Times" w:hAnsi="Times"/>
        </w:rPr>
        <w:t xml:space="preserve"> </w:t>
      </w:r>
      <w:r w:rsidR="00C25391" w:rsidRPr="00D21E4F">
        <w:rPr>
          <w:rFonts w:ascii="Times" w:hAnsi="Times"/>
        </w:rPr>
        <w:fldChar w:fldCharType="begin"/>
      </w:r>
      <w:r w:rsidR="008D4CCC" w:rsidRPr="00D21E4F">
        <w:rPr>
          <w:rFonts w:ascii="Times" w:hAnsi="Times"/>
        </w:rPr>
        <w:instrText xml:space="preserve"> ADDIN EN.CITE &lt;EndNote&gt;&lt;Cite&gt;&lt;RecNum&gt;91&lt;/RecNum&gt;&lt;DisplayText&gt;[21]&lt;/DisplayText&gt;&lt;record&gt;&lt;rec-number&gt;91&lt;/rec-number&gt;&lt;foreign-keys&gt;&lt;key app="EN" db-id="sz0epzsaf0d907e2dw9pzf5dz2f2f0sp5r5w" timestamp="1643594654" guid="f2187fd7-c522-4c38-9a4c-67f099378b7f"&gt;91&lt;/key&gt;&lt;/foreign-keys&gt;&lt;ref-type name="Web Page"&gt;12&lt;/ref-type&gt;&lt;contributors&gt;&lt;/contributors&gt;&lt;titles&gt;&lt;title&gt;Caris Foundation&lt;/title&gt;&lt;/titles&gt;&lt;dates&gt;&lt;/dates&gt;&lt;urls&gt;&lt;related-urls&gt;&lt;url&gt;http://www.carisfoundation.org/&lt;/url&gt;&lt;/related-urls&gt;&lt;/urls&gt;&lt;/record&gt;&lt;/Cite&gt;&lt;/EndNote&gt;</w:instrText>
      </w:r>
      <w:r w:rsidR="00C25391" w:rsidRPr="00D21E4F">
        <w:rPr>
          <w:rFonts w:ascii="Times" w:hAnsi="Times"/>
        </w:rPr>
        <w:fldChar w:fldCharType="separate"/>
      </w:r>
      <w:r w:rsidR="008D4CCC" w:rsidRPr="00D21E4F">
        <w:rPr>
          <w:rFonts w:ascii="Times" w:hAnsi="Times"/>
          <w:noProof/>
        </w:rPr>
        <w:t>[21]</w:t>
      </w:r>
      <w:r w:rsidR="00C25391" w:rsidRPr="00D21E4F">
        <w:rPr>
          <w:rFonts w:ascii="Times" w:hAnsi="Times"/>
        </w:rPr>
        <w:fldChar w:fldCharType="end"/>
      </w:r>
      <w:r w:rsidR="00CC05F6" w:rsidRPr="00D21E4F">
        <w:rPr>
          <w:rFonts w:ascii="Times" w:hAnsi="Times"/>
        </w:rPr>
        <w:t>. Primary caregivers</w:t>
      </w:r>
      <w:r w:rsidR="00412ECF" w:rsidRPr="00D21E4F">
        <w:rPr>
          <w:rFonts w:ascii="Times" w:hAnsi="Times"/>
        </w:rPr>
        <w:t xml:space="preserve"> were invited to enroll their children</w:t>
      </w:r>
      <w:r w:rsidR="00DE5EBC" w:rsidRPr="00D21E4F">
        <w:rPr>
          <w:rFonts w:ascii="Times" w:hAnsi="Times"/>
        </w:rPr>
        <w:t xml:space="preserve"> in hearing screening</w:t>
      </w:r>
      <w:r w:rsidR="00412ECF" w:rsidRPr="00D21E4F">
        <w:rPr>
          <w:rFonts w:ascii="Times" w:hAnsi="Times"/>
        </w:rPr>
        <w:t xml:space="preserve"> when they presented</w:t>
      </w:r>
      <w:r w:rsidR="00C53A20" w:rsidRPr="00D21E4F">
        <w:rPr>
          <w:rFonts w:ascii="Times" w:hAnsi="Times"/>
        </w:rPr>
        <w:t xml:space="preserve"> for their monthly club meeting</w:t>
      </w:r>
      <w:r w:rsidR="00185FE4" w:rsidRPr="00D21E4F">
        <w:rPr>
          <w:rFonts w:ascii="Times" w:hAnsi="Times"/>
        </w:rPr>
        <w:t>s</w:t>
      </w:r>
      <w:r w:rsidR="00DE5EBC" w:rsidRPr="00D21E4F">
        <w:rPr>
          <w:rFonts w:ascii="Times" w:hAnsi="Times"/>
        </w:rPr>
        <w:t xml:space="preserve">. </w:t>
      </w:r>
      <w:r w:rsidR="00735C41" w:rsidRPr="00D21E4F">
        <w:rPr>
          <w:rFonts w:ascii="Times" w:hAnsi="Times"/>
        </w:rPr>
        <w:t>Travel</w:t>
      </w:r>
      <w:r w:rsidR="007B3D98" w:rsidRPr="00D21E4F">
        <w:rPr>
          <w:rFonts w:ascii="Times" w:hAnsi="Times"/>
        </w:rPr>
        <w:t xml:space="preserve"> reimbursement</w:t>
      </w:r>
      <w:r w:rsidR="009158B0" w:rsidRPr="00D21E4F">
        <w:rPr>
          <w:rFonts w:ascii="Times" w:hAnsi="Times"/>
        </w:rPr>
        <w:t xml:space="preserve"> was provided</w:t>
      </w:r>
      <w:r w:rsidR="007B3D98" w:rsidRPr="00D21E4F">
        <w:rPr>
          <w:rFonts w:ascii="Times" w:hAnsi="Times"/>
        </w:rPr>
        <w:t xml:space="preserve"> for the club meeting</w:t>
      </w:r>
      <w:r w:rsidR="00B8436D" w:rsidRPr="00D21E4F">
        <w:rPr>
          <w:rFonts w:ascii="Times" w:hAnsi="Times"/>
        </w:rPr>
        <w:t xml:space="preserve">; </w:t>
      </w:r>
      <w:r w:rsidR="007B3D98" w:rsidRPr="00D21E4F">
        <w:rPr>
          <w:rFonts w:ascii="Times" w:hAnsi="Times"/>
        </w:rPr>
        <w:t xml:space="preserve">participants did not receive compensation specifically for this study. </w:t>
      </w:r>
      <w:r w:rsidR="00A6558B" w:rsidRPr="00D21E4F">
        <w:rPr>
          <w:rFonts w:ascii="Times" w:hAnsi="Times"/>
        </w:rPr>
        <w:t>The only e</w:t>
      </w:r>
      <w:r w:rsidR="00645312" w:rsidRPr="00D21E4F">
        <w:rPr>
          <w:rFonts w:ascii="Times" w:hAnsi="Times"/>
        </w:rPr>
        <w:t xml:space="preserve">xclusion </w:t>
      </w:r>
      <w:r w:rsidR="005476C0" w:rsidRPr="00D21E4F">
        <w:rPr>
          <w:rFonts w:ascii="Times" w:hAnsi="Times"/>
        </w:rPr>
        <w:t>criterion</w:t>
      </w:r>
      <w:r w:rsidR="00F557B9" w:rsidRPr="00D21E4F">
        <w:rPr>
          <w:rFonts w:ascii="Times" w:hAnsi="Times"/>
        </w:rPr>
        <w:t xml:space="preserve"> </w:t>
      </w:r>
      <w:r w:rsidR="0014762A" w:rsidRPr="00D21E4F">
        <w:rPr>
          <w:rFonts w:ascii="Times" w:hAnsi="Times"/>
        </w:rPr>
        <w:t>was</w:t>
      </w:r>
      <w:r w:rsidR="009639CA" w:rsidRPr="00D21E4F">
        <w:rPr>
          <w:rFonts w:ascii="Times" w:hAnsi="Times"/>
        </w:rPr>
        <w:t xml:space="preserve"> </w:t>
      </w:r>
      <w:r w:rsidR="00F557B9" w:rsidRPr="00D21E4F">
        <w:rPr>
          <w:rFonts w:ascii="Times" w:hAnsi="Times"/>
        </w:rPr>
        <w:t xml:space="preserve">inability </w:t>
      </w:r>
      <w:r w:rsidR="009639CA" w:rsidRPr="00D21E4F">
        <w:rPr>
          <w:rFonts w:ascii="Times" w:hAnsi="Times"/>
        </w:rPr>
        <w:t xml:space="preserve">or refusal </w:t>
      </w:r>
      <w:r w:rsidR="00DE5EBC" w:rsidRPr="00D21E4F">
        <w:rPr>
          <w:rFonts w:ascii="Times" w:hAnsi="Times"/>
        </w:rPr>
        <w:t>of</w:t>
      </w:r>
      <w:r w:rsidR="006F5AE5" w:rsidRPr="00D21E4F">
        <w:rPr>
          <w:rFonts w:ascii="Times" w:hAnsi="Times"/>
        </w:rPr>
        <w:t xml:space="preserve"> the</w:t>
      </w:r>
      <w:r w:rsidR="00DE5EBC" w:rsidRPr="00D21E4F">
        <w:rPr>
          <w:rFonts w:ascii="Times" w:hAnsi="Times"/>
        </w:rPr>
        <w:t xml:space="preserve"> child to</w:t>
      </w:r>
      <w:r w:rsidR="00F557B9" w:rsidRPr="00D21E4F">
        <w:rPr>
          <w:rFonts w:ascii="Times" w:hAnsi="Times"/>
        </w:rPr>
        <w:t xml:space="preserve"> participate</w:t>
      </w:r>
      <w:r w:rsidR="009639CA" w:rsidRPr="00D21E4F">
        <w:rPr>
          <w:rFonts w:ascii="Times" w:hAnsi="Times"/>
        </w:rPr>
        <w:t xml:space="preserve">. Informed consent was attained from each guardian </w:t>
      </w:r>
      <w:r w:rsidR="00DE5EBC" w:rsidRPr="00D21E4F">
        <w:rPr>
          <w:rFonts w:ascii="Times" w:hAnsi="Times"/>
        </w:rPr>
        <w:t>and</w:t>
      </w:r>
      <w:r w:rsidR="009639CA" w:rsidRPr="00D21E4F">
        <w:rPr>
          <w:rFonts w:ascii="Times" w:hAnsi="Times"/>
        </w:rPr>
        <w:t xml:space="preserve"> participant older than 17 years, and </w:t>
      </w:r>
      <w:r w:rsidR="00961549" w:rsidRPr="00D21E4F">
        <w:rPr>
          <w:rFonts w:ascii="Times" w:hAnsi="Times"/>
        </w:rPr>
        <w:t xml:space="preserve">each child’s </w:t>
      </w:r>
      <w:r w:rsidR="009639CA" w:rsidRPr="00D21E4F">
        <w:rPr>
          <w:rFonts w:ascii="Times" w:hAnsi="Times"/>
        </w:rPr>
        <w:t xml:space="preserve">verbal assent </w:t>
      </w:r>
      <w:r w:rsidR="00961549" w:rsidRPr="00D21E4F">
        <w:rPr>
          <w:rFonts w:ascii="Times" w:hAnsi="Times"/>
        </w:rPr>
        <w:t>was</w:t>
      </w:r>
      <w:r w:rsidR="009639CA" w:rsidRPr="00D21E4F">
        <w:rPr>
          <w:rFonts w:ascii="Times" w:hAnsi="Times"/>
        </w:rPr>
        <w:t xml:space="preserve"> </w:t>
      </w:r>
      <w:r w:rsidR="00B23044" w:rsidRPr="00D21E4F">
        <w:rPr>
          <w:rFonts w:ascii="Times" w:hAnsi="Times"/>
        </w:rPr>
        <w:t>confirmed</w:t>
      </w:r>
      <w:r w:rsidR="009639CA" w:rsidRPr="00D21E4F">
        <w:rPr>
          <w:rFonts w:ascii="Times" w:hAnsi="Times"/>
        </w:rPr>
        <w:t xml:space="preserve"> prior to </w:t>
      </w:r>
      <w:r w:rsidR="009F1226" w:rsidRPr="00D21E4F">
        <w:rPr>
          <w:rFonts w:ascii="Times" w:hAnsi="Times"/>
        </w:rPr>
        <w:t>proceeding</w:t>
      </w:r>
      <w:r w:rsidR="009639CA" w:rsidRPr="00D21E4F">
        <w:rPr>
          <w:rFonts w:ascii="Times" w:hAnsi="Times"/>
        </w:rPr>
        <w:t>.</w:t>
      </w:r>
      <w:r w:rsidR="0036039F" w:rsidRPr="00D21E4F">
        <w:rPr>
          <w:rFonts w:ascii="Times" w:hAnsi="Times"/>
        </w:rPr>
        <w:t xml:space="preserve"> </w:t>
      </w:r>
      <w:r w:rsidR="00D57F3C" w:rsidRPr="00D21E4F">
        <w:rPr>
          <w:rFonts w:ascii="Times" w:hAnsi="Times"/>
        </w:rPr>
        <w:t xml:space="preserve">Consents, instructions, and screening were </w:t>
      </w:r>
      <w:r w:rsidR="000C6A89" w:rsidRPr="00D21E4F">
        <w:rPr>
          <w:rFonts w:ascii="Times" w:hAnsi="Times"/>
        </w:rPr>
        <w:t>completed</w:t>
      </w:r>
      <w:r w:rsidR="00D57F3C" w:rsidRPr="00D21E4F">
        <w:rPr>
          <w:rFonts w:ascii="Times" w:hAnsi="Times"/>
        </w:rPr>
        <w:t xml:space="preserve"> in Haitian Creole</w:t>
      </w:r>
      <w:r w:rsidR="00911B98" w:rsidRPr="00D21E4F">
        <w:rPr>
          <w:rFonts w:ascii="Times" w:hAnsi="Times"/>
        </w:rPr>
        <w:t>, the local language</w:t>
      </w:r>
      <w:r w:rsidR="00EE0A2B" w:rsidRPr="00D21E4F">
        <w:rPr>
          <w:rFonts w:ascii="Times" w:hAnsi="Times"/>
        </w:rPr>
        <w:t xml:space="preserve"> of </w:t>
      </w:r>
      <w:r w:rsidR="00532446" w:rsidRPr="00D21E4F">
        <w:rPr>
          <w:rFonts w:ascii="Times" w:hAnsi="Times"/>
        </w:rPr>
        <w:t>participants</w:t>
      </w:r>
      <w:r w:rsidR="00EE0A2B" w:rsidRPr="00D21E4F">
        <w:rPr>
          <w:rFonts w:ascii="Times" w:hAnsi="Times"/>
        </w:rPr>
        <w:t xml:space="preserve"> and their caregivers</w:t>
      </w:r>
      <w:r w:rsidR="00D57F3C" w:rsidRPr="00D21E4F">
        <w:rPr>
          <w:rFonts w:ascii="Times" w:hAnsi="Times"/>
        </w:rPr>
        <w:t>.</w:t>
      </w:r>
      <w:r w:rsidR="00E9747A" w:rsidRPr="00D21E4F">
        <w:rPr>
          <w:rFonts w:ascii="Times" w:hAnsi="Times"/>
        </w:rPr>
        <w:t xml:space="preserve"> </w:t>
      </w:r>
      <w:r w:rsidR="000F57E1" w:rsidRPr="00D21E4F">
        <w:rPr>
          <w:rFonts w:ascii="Times" w:hAnsi="Times"/>
        </w:rPr>
        <w:t>H</w:t>
      </w:r>
      <w:r w:rsidR="00A851DD" w:rsidRPr="00D21E4F">
        <w:rPr>
          <w:rFonts w:ascii="Times" w:hAnsi="Times"/>
        </w:rPr>
        <w:t>uman subject approvals</w:t>
      </w:r>
      <w:r w:rsidR="000F57E1" w:rsidRPr="00D21E4F">
        <w:rPr>
          <w:rFonts w:ascii="Times" w:hAnsi="Times"/>
        </w:rPr>
        <w:t xml:space="preserve"> were </w:t>
      </w:r>
      <w:r w:rsidR="003B3660" w:rsidRPr="00D21E4F">
        <w:rPr>
          <w:rFonts w:ascii="Times" w:hAnsi="Times"/>
        </w:rPr>
        <w:t>obtained</w:t>
      </w:r>
      <w:r w:rsidR="00A851DD" w:rsidRPr="00D21E4F">
        <w:rPr>
          <w:rFonts w:ascii="Times" w:hAnsi="Times"/>
        </w:rPr>
        <w:t xml:space="preserve"> from the Vanderbilt University Medical Center</w:t>
      </w:r>
      <w:r w:rsidR="00F851CE" w:rsidRPr="00D21E4F">
        <w:rPr>
          <w:rFonts w:ascii="Times" w:hAnsi="Times"/>
        </w:rPr>
        <w:t xml:space="preserve"> (#170620)</w:t>
      </w:r>
      <w:r w:rsidR="00A851DD" w:rsidRPr="00D21E4F">
        <w:rPr>
          <w:rFonts w:ascii="Times" w:hAnsi="Times"/>
        </w:rPr>
        <w:t xml:space="preserve"> and National Haitian Institutional Review Board</w:t>
      </w:r>
      <w:r w:rsidR="00FB63F8" w:rsidRPr="00D21E4F">
        <w:rPr>
          <w:rFonts w:ascii="Times" w:hAnsi="Times"/>
        </w:rPr>
        <w:t xml:space="preserve"> </w:t>
      </w:r>
      <w:r w:rsidR="000F57E1" w:rsidRPr="00D21E4F">
        <w:rPr>
          <w:rFonts w:ascii="Times" w:hAnsi="Times"/>
        </w:rPr>
        <w:t>(#1718</w:t>
      </w:r>
      <w:r w:rsidR="00753A24" w:rsidRPr="00D21E4F">
        <w:rPr>
          <w:rFonts w:ascii="Times" w:hAnsi="Times"/>
        </w:rPr>
        <w:t>-</w:t>
      </w:r>
      <w:r w:rsidR="000F57E1" w:rsidRPr="00D21E4F">
        <w:rPr>
          <w:rFonts w:ascii="Times" w:hAnsi="Times"/>
        </w:rPr>
        <w:t>67)</w:t>
      </w:r>
      <w:r w:rsidR="004B1E2B" w:rsidRPr="00D21E4F">
        <w:rPr>
          <w:rFonts w:ascii="Times" w:hAnsi="Times"/>
        </w:rPr>
        <w:t>.</w:t>
      </w:r>
      <w:r w:rsidR="000C4B2D" w:rsidRPr="00D21E4F">
        <w:rPr>
          <w:rFonts w:ascii="Times" w:hAnsi="Times"/>
        </w:rPr>
        <w:t xml:space="preserve"> </w:t>
      </w:r>
      <w:proofErr w:type="spellStart"/>
      <w:r w:rsidR="00950B70" w:rsidRPr="00D21E4F">
        <w:rPr>
          <w:rFonts w:ascii="Times" w:hAnsi="Times"/>
        </w:rPr>
        <w:t>Caris</w:t>
      </w:r>
      <w:proofErr w:type="spellEnd"/>
      <w:r w:rsidR="00950B70" w:rsidRPr="00D21E4F">
        <w:rPr>
          <w:rFonts w:ascii="Times" w:hAnsi="Times"/>
        </w:rPr>
        <w:t xml:space="preserve"> Foundation and the</w:t>
      </w:r>
      <w:r w:rsidR="00901F50" w:rsidRPr="00D21E4F">
        <w:rPr>
          <w:rFonts w:ascii="Times" w:hAnsi="Times"/>
        </w:rPr>
        <w:t>ir affiliated</w:t>
      </w:r>
      <w:r w:rsidR="00950B70" w:rsidRPr="00D21E4F">
        <w:rPr>
          <w:rFonts w:ascii="Times" w:hAnsi="Times"/>
        </w:rPr>
        <w:t xml:space="preserve"> five</w:t>
      </w:r>
      <w:r w:rsidR="00594427" w:rsidRPr="00D21E4F">
        <w:rPr>
          <w:rFonts w:ascii="Times" w:hAnsi="Times"/>
        </w:rPr>
        <w:t xml:space="preserve"> hospitals also </w:t>
      </w:r>
      <w:r w:rsidR="000E25E3" w:rsidRPr="00D21E4F">
        <w:rPr>
          <w:rFonts w:ascii="Times" w:hAnsi="Times"/>
        </w:rPr>
        <w:t>formally agreed to</w:t>
      </w:r>
      <w:r w:rsidR="00202398" w:rsidRPr="00D21E4F">
        <w:rPr>
          <w:rFonts w:ascii="Times" w:hAnsi="Times"/>
        </w:rPr>
        <w:t xml:space="preserve"> this study</w:t>
      </w:r>
      <w:r w:rsidR="000E25E3" w:rsidRPr="00D21E4F">
        <w:rPr>
          <w:rFonts w:ascii="Times" w:hAnsi="Times"/>
        </w:rPr>
        <w:t>.</w:t>
      </w:r>
      <w:r w:rsidR="00950B70" w:rsidRPr="00D21E4F">
        <w:rPr>
          <w:rFonts w:ascii="Times" w:hAnsi="Times"/>
        </w:rPr>
        <w:t xml:space="preserve"> </w:t>
      </w:r>
      <w:r w:rsidR="0081619B" w:rsidRPr="00D21E4F">
        <w:rPr>
          <w:rFonts w:ascii="Times" w:hAnsi="Times"/>
        </w:rPr>
        <w:tab/>
      </w:r>
    </w:p>
    <w:p w14:paraId="7ED36FC8" w14:textId="27BD3E88" w:rsidR="00691E34" w:rsidRPr="00D21E4F" w:rsidRDefault="001C471A" w:rsidP="00691E34">
      <w:pPr>
        <w:spacing w:line="480" w:lineRule="auto"/>
        <w:rPr>
          <w:rFonts w:ascii="Times" w:hAnsi="Times"/>
          <w:i/>
        </w:rPr>
      </w:pPr>
      <w:r w:rsidRPr="00D21E4F">
        <w:rPr>
          <w:rFonts w:ascii="Times" w:hAnsi="Times"/>
          <w:i/>
        </w:rPr>
        <w:lastRenderedPageBreak/>
        <w:t xml:space="preserve">2.1 </w:t>
      </w:r>
      <w:r w:rsidR="00691E34" w:rsidRPr="00D21E4F">
        <w:rPr>
          <w:rFonts w:ascii="Times" w:hAnsi="Times"/>
          <w:i/>
        </w:rPr>
        <w:t xml:space="preserve">Hearing Screening </w:t>
      </w:r>
      <w:r w:rsidR="00141AA8" w:rsidRPr="00D21E4F">
        <w:rPr>
          <w:rFonts w:ascii="Times" w:hAnsi="Times"/>
          <w:i/>
        </w:rPr>
        <w:t>Protocol</w:t>
      </w:r>
    </w:p>
    <w:p w14:paraId="1864F0F4" w14:textId="305D6654" w:rsidR="0021610B" w:rsidRPr="00D21E4F" w:rsidRDefault="00630084" w:rsidP="00993033">
      <w:pPr>
        <w:spacing w:line="480" w:lineRule="auto"/>
        <w:ind w:firstLine="720"/>
        <w:rPr>
          <w:rFonts w:ascii="Times" w:hAnsi="Times"/>
        </w:rPr>
      </w:pPr>
      <w:r w:rsidRPr="00D21E4F">
        <w:rPr>
          <w:rFonts w:ascii="Times" w:hAnsi="Times"/>
        </w:rPr>
        <w:t>Employing</w:t>
      </w:r>
      <w:r w:rsidR="00D844CF" w:rsidRPr="00D21E4F">
        <w:rPr>
          <w:rFonts w:ascii="Times" w:hAnsi="Times"/>
        </w:rPr>
        <w:t xml:space="preserve"> </w:t>
      </w:r>
      <w:r w:rsidR="00BB7738" w:rsidRPr="00D21E4F">
        <w:rPr>
          <w:rFonts w:ascii="Times" w:hAnsi="Times"/>
        </w:rPr>
        <w:t>v</w:t>
      </w:r>
      <w:r w:rsidR="00F52B55" w:rsidRPr="00D21E4F">
        <w:rPr>
          <w:rFonts w:ascii="Times" w:hAnsi="Times"/>
        </w:rPr>
        <w:t xml:space="preserve">alidated, </w:t>
      </w:r>
      <w:r w:rsidR="00C46AE2" w:rsidRPr="00D21E4F">
        <w:rPr>
          <w:rFonts w:ascii="Times" w:hAnsi="Times"/>
        </w:rPr>
        <w:t>smartphone-based</w:t>
      </w:r>
      <w:r w:rsidR="00F52B55" w:rsidRPr="00D21E4F">
        <w:rPr>
          <w:rFonts w:ascii="Times" w:hAnsi="Times"/>
        </w:rPr>
        <w:t xml:space="preserve"> audiometry (</w:t>
      </w:r>
      <w:proofErr w:type="spellStart"/>
      <w:r w:rsidR="00546898" w:rsidRPr="00D21E4F">
        <w:rPr>
          <w:rFonts w:ascii="Times" w:hAnsi="Times"/>
        </w:rPr>
        <w:t>H</w:t>
      </w:r>
      <w:r w:rsidR="00C46AE2" w:rsidRPr="00D21E4F">
        <w:rPr>
          <w:rFonts w:ascii="Times" w:hAnsi="Times"/>
        </w:rPr>
        <w:t>earX</w:t>
      </w:r>
      <w:proofErr w:type="spellEnd"/>
      <w:r w:rsidR="00F52B55" w:rsidRPr="00D21E4F">
        <w:rPr>
          <w:rFonts w:ascii="Times" w:hAnsi="Times"/>
        </w:rPr>
        <w:t xml:space="preserve"> Group, </w:t>
      </w:r>
      <w:r w:rsidR="00C46AE2" w:rsidRPr="00D21E4F">
        <w:rPr>
          <w:rFonts w:ascii="Times" w:hAnsi="Times"/>
        </w:rPr>
        <w:t>Pretoria, South Africa</w:t>
      </w:r>
      <w:r w:rsidRPr="00D21E4F">
        <w:rPr>
          <w:rFonts w:ascii="Times" w:hAnsi="Times"/>
        </w:rPr>
        <w:t>)</w:t>
      </w:r>
      <w:r w:rsidR="00D844CF" w:rsidRPr="00D21E4F">
        <w:rPr>
          <w:rFonts w:ascii="Times" w:hAnsi="Times"/>
        </w:rPr>
        <w:t>, our screening algorithm</w:t>
      </w:r>
      <w:r w:rsidR="00C03A7D" w:rsidRPr="00D21E4F">
        <w:rPr>
          <w:rFonts w:ascii="Times" w:hAnsi="Times"/>
        </w:rPr>
        <w:t xml:space="preserve"> has been previously </w:t>
      </w:r>
      <w:r w:rsidR="00114D73" w:rsidRPr="00D21E4F">
        <w:rPr>
          <w:rFonts w:ascii="Times" w:hAnsi="Times"/>
        </w:rPr>
        <w:t>described</w:t>
      </w:r>
      <w:r w:rsidR="00C03A7D" w:rsidRPr="00D21E4F">
        <w:rPr>
          <w:rFonts w:ascii="Times" w:hAnsi="Times"/>
        </w:rPr>
        <w:t xml:space="preserve"> in Haiti and Kenya</w:t>
      </w:r>
      <w:r w:rsidR="00575696" w:rsidRPr="00D21E4F">
        <w:rPr>
          <w:rFonts w:ascii="Times" w:hAnsi="Times"/>
        </w:rPr>
        <w:t xml:space="preserve"> </w:t>
      </w:r>
      <w:r w:rsidR="004B5666" w:rsidRPr="00D21E4F">
        <w:rPr>
          <w:rFonts w:ascii="Times" w:hAnsi="Times"/>
        </w:rPr>
        <w:fldChar w:fldCharType="begin">
          <w:fldData xml:space="preserve">PEVuZE5vdGU+PENpdGU+PEF1dGhvcj5KYXlhd2FyZGVuYTwvQXV0aG9yPjxZZWFyPjIwMTg8L1ll
YXI+PFJlY051bT4zMjU8L1JlY051bT48RGlzcGxheVRleHQ+WzIyLTI3XTwvRGlzcGxheVRleHQ+
PHJlY29yZD48cmVjLW51bWJlcj4zMjU8L3JlYy1udW1iZXI+PGZvcmVpZ24ta2V5cz48a2V5IGFw
cD0iRU4iIGRiLWlkPSJlcnYyd2ZlZHFkd2Z3c2U5dzVoNWRyOWNmNTI5cHd4NTUyNTIiIHRpbWVz
dGFtcD0iMTYyMTk4Mzg4MCI+MzI1PC9rZXk+PC9mb3JlaWduLWtleXM+PHJlZi10eXBlIG5hbWU9
IkpvdXJuYWwgQXJ0aWNsZSI+MTc8L3JlZi10eXBlPjxjb250cmlidXRvcnM+PGF1dGhvcnM+PGF1
dGhvcj5KYXlhd2FyZGVuYSwgQS4gRC4gTC48L2F1dGhvcj48YXV0aG9yPkthaHVlLCBDLiBOLjwv
YXV0aG9yPjxhdXRob3I+Q3VtbWlucywgUy4gTS48L2F1dGhvcj48YXV0aG9yPk5ldHRlcnZpbGxl
LCBKLiBMLjwvYXV0aG9yPjwvYXV0aG9ycz48L2NvbnRyaWJ1dG9ycz48YXV0aC1hZGRyZXNzPlZh
bmRlcmJpbHQgVW5pdmVyc2l0eSBNZWRpY2FsIENlbnRlciwgRGVwYXJ0bWVudCBvZiBPdG9sYXJ5
bmdvbG9neSwgTmFzaHZpbGxlLCBUZW5uZXNzZWUsIFVTQS4mI3hEO1ZhbmRlcmJpbHQgVW5pdmVy
c2l0eSBTY2hvb2wgb2YgTWVkaWNpbmUsIE5hc2h2aWxsZSwgVGVubmVzc2VlLCBVU0EuPC9hdXRo
LWFkZHJlc3M+PHRpdGxlcz48dGl0bGU+RXhwYW5kaW5nIHRoZSBDYXBhY2l0eSBvZiBPdG9sYXJ5
bmdvbG9naXN0cyBpbiBLZW55YSB0aHJvdWdoIE1vYmlsZSBUZWNobm9sb2d5PC90aXRsZT48c2Vj
b25kYXJ5LXRpdGxlPk9UTyBPcGVuPC9zZWNvbmRhcnktdGl0bGU+PC90aXRsZXM+PHBlcmlvZGlj
YWw+PGZ1bGwtdGl0bGU+T1RPIE9wZW48L2Z1bGwtdGl0bGU+PC9wZXJpb2RpY2FsPjxwYWdlcz4y
NDczOTc0WDE4NzY2ODI0PC9wYWdlcz48dm9sdW1lPjI8L3ZvbHVtZT48bnVtYmVyPjE8L251bWJl
cj48ZWRpdGlvbj4yMDE4LzExLzI4PC9lZGl0aW9uPjxrZXl3b3Jkcz48a2V5d29yZD5jb21tdW5p
dHkgaGVhbHRoIHdvcmtlcnM8L2tleXdvcmQ+PGtleXdvcmQ+ZW5kb3Njb3BpYyBvdG9zY29weTwv
a2V5d29yZD48a2V5d29yZD5nbG9iYWwgaGVhbHRoPC9rZXl3b3JkPjxrZXl3b3JkPmhlYXJpbmcg
c2NyZWVuaW5nPC9rZXl3b3JkPjxrZXl3b3JkPmlQYWQgYXVkaW9tZXRyeTwva2V5d29yZD48a2V5
d29yZD5sb3ctIGFuZCBtaWRkbGUtaW5jb21lIGNvdW50cmllczwva2V5d29yZD48a2V5d29yZD5t
b2JpbGUgdGVjaG5vbG9neTwva2V5d29yZD48a2V5d29yZD5wdWJsaWMgaGVhbHRoPC9rZXl3b3Jk
Pjwva2V5d29yZHM+PGRhdGVzPjx5ZWFyPjIwMTg8L3llYXI+PHB1Yi1kYXRlcz48ZGF0ZT5KYW4t
TWFyPC9kYXRlPjwvcHViLWRhdGVzPjwvZGF0ZXM+PGlzYm4+MjQ3My05NzRYIChFbGVjdHJvbmlj
KSYjeEQ7MjQ3My05NzRYIChMaW5raW5nKTwvaXNibj48YWNjZXNzaW9uLW51bT4zMDQ4MDIxMDwv
YWNjZXNzaW9uLW51bT48dXJscz48cmVsYXRlZC11cmxzPjx1cmw+aHR0cHM6Ly93d3cubmNiaS5u
bG0ubmloLmdvdi9wdWJtZWQvMzA0ODAyMTA8L3VybD48L3JlbGF0ZWQtdXJscz48L3VybHM+PGN1
c3RvbTI+UE1DNjIzOTAzMDwvY3VzdG9tMj48ZWxlY3Ryb25pYy1yZXNvdXJjZS1udW0+MTAuMTE3
Ny8yNDczOTc0WDE4NzY2ODI0PC9lbGVjdHJvbmljLXJlc291cmNlLW51bT48L3JlY29yZD48L0Np
dGU+PENpdGU+PEF1dGhvcj5ZYW5jZXk8L0F1dGhvcj48WWVhcj4yMDE5PC9ZZWFyPjxSZWNOdW0+
MzI2PC9SZWNOdW0+PHJlY29yZD48cmVjLW51bWJlcj4zMjY8L3JlYy1udW1iZXI+PGZvcmVpZ24t
a2V5cz48a2V5IGFwcD0iRU4iIGRiLWlkPSJlcnYyd2ZlZHFkd2Z3c2U5dzVoNWRyOWNmNTI5cHd4
NTUyNTIiIHRpbWVzdGFtcD0iMTYyMTk4Mzk3MSI+MzI2PC9rZXk+PC9mb3JlaWduLWtleXM+PHJl
Zi10eXBlIG5hbWU9IkpvdXJuYWwgQXJ0aWNsZSI+MTc8L3JlZi10eXBlPjxjb250cmlidXRvcnM+
PGF1dGhvcnM+PGF1dGhvcj5ZYW5jZXksIEsuIEwuPC9hdXRob3I+PGF1dGhvcj5DaGVyb21laSwg
TC4gSi48L2F1dGhvcj48YXV0aG9yPk11aGFuZG8sIEouPC9hdXRob3I+PGF1dGhvcj5SZXBwYXJ0
LCBKLjwvYXV0aG9yPjxhdXRob3I+TmV0dGVydmlsbGUsIEouIEwuPC9hdXRob3I+PGF1dGhvcj5K
YXlhd2FyZGVuYSwgQS4gRC4gTC48L2F1dGhvcj48L2F1dGhvcnM+PC9jb250cmlidXRvcnM+PGF1
dGgtYWRkcmVzcz5EZXBhcnRtZW50IG9mIE90b2xhcnluZ29sb2d5LCBWYW5kZXJiaWx0IFVuaXZl
cnNpdHkgTWVkaWNhbCBDZW50ZXIsIE5hc2h2aWxsZSwgVE4sIDM3MjMyLCBVU0EuIEVsZWN0cm9u
aWMgYWRkcmVzczoga3Jpc3Rlbi55YW5jZXlAdnVtYy5vcmcuJiN4RDtNYWxpbmRpIERpc3RyaWN0
IEhvc3BpdGFsLCBNYWxpbmRpLCBLZW55YS4mI3hEO1Rhd2ZpcSBIb3NwaXRhbCwgTWFsaW5kaSwg
S2VueWEuJiN4RDtDYXJpcyBGb3VuZGF0aW9uIEtlbnlhLCBQLk8uIEJveCAxOTY1LCBNYWxpbmRp
LCBLZW55YS4gRWxlY3Ryb25pYyBhZGRyZXNzOiBrZW55YUBjYXJpc2ZvdW5kYXRpb24ub3JnLiYj
eEQ7RGVwYXJ0bWVudCBvZiBPdG9sYXJ5bmdvbG9neSwgVmFuZGVyYmlsdCBVbml2ZXJzaXR5IE1l
ZGljYWwgQ2VudGVyLCBOYXNodmlsbGUsIFROLCAzNzIzMiwgVVNBLjwvYXV0aC1hZGRyZXNzPjx0
aXRsZXM+PHRpdGxlPlBlZGlhdHJpYyBoZWFyaW5nIHNjcmVlbmluZyBpbiBsb3ctcmVzb3VyY2Ug
c2V0dGluZ3M6IEluY29ycG9yYXRpb24gb2YgdmlkZW8tb3Rvc2NvcHkgYW5kIGFuIGVsZWN0cm9u
aWMgbWVkaWNhbCByZWNvcmQ8L3RpdGxlPjxzZWNvbmRhcnktdGl0bGU+SW50IEogUGVkaWF0ciBP
dG9yaGlub2xhcnluZ29sPC9zZWNvbmRhcnktdGl0bGU+PC90aXRsZXM+PHBlcmlvZGljYWw+PGZ1
bGwtdGl0bGU+SW50IEogUGVkaWF0ciBPdG9yaGlub2xhcnluZ29sPC9mdWxsLXRpdGxlPjwvcGVy
aW9kaWNhbD48cGFnZXM+MTA5NjMzPC9wYWdlcz48dm9sdW1lPjEyNjwvdm9sdW1lPjxlZGl0aW9u
PjIwMTkvMDgvMjA8L2VkaXRpb24+PGtleXdvcmRzPjxrZXl3b3JkPkFkb2xlc2NlbnQ8L2tleXdv
cmQ+PGtleXdvcmQ+QXVkaW9tZXRyeTwva2V5d29yZD48a2V5d29yZD5DaGlsZDwva2V5d29yZD48
a2V5d29yZD5DaGlsZCwgUHJlc2Nob29sPC9rZXl3b3JkPjxrZXl3b3JkPkNvbW11bml0eSBIZWFs
dGggV29ya2Vycy9lZHVjYXRpb248L2tleXdvcmQ+PGtleXdvcmQ+RGV2ZWxvcGluZyBDb3VudHJp
ZXM8L2tleXdvcmQ+PGtleXdvcmQ+KkVsZWN0cm9uaWMgSGVhbHRoIFJlY29yZHM8L2tleXdvcmQ+
PGtleXdvcmQ+RmVtYWxlPC9rZXl3b3JkPjxrZXl3b3JkPkhlYXJpbmcgTG9zcy9kaWFnbm9zaXMv
ZXBpZGVtaW9sb2d5PC9rZXl3b3JkPjxrZXl3b3JkPkhlYXJpbmcgVGVzdHMvKm1ldGhvZHM8L2tl
eXdvcmQ+PGtleXdvcmQ+SHVtYW5zPC9rZXl3b3JkPjxrZXl3b3JkPktlbnlhL2VwaWRlbWlvbG9n
eTwva2V5d29yZD48a2V5d29yZD5NYWxlPC9rZXl3b3JkPjxrZXl3b3JkPipPdG9zY29weTwva2V5
d29yZD48a2V5d29yZD5SZWZlcnJhbCBhbmQgQ29uc3VsdGF0aW9uPC9rZXl3b3JkPjxrZXl3b3Jk
PlJlbW90ZSBDb25zdWx0YXRpb248L2tleXdvcmQ+PGtleXdvcmQ+KlNtYXJ0cGhvbmU8L2tleXdv
cmQ+PGtleXdvcmQ+KlZpZGVvIFJlY29yZGluZzwva2V5d29yZD48a2V5d29yZD5Db21tdW5pdHkg
aGVhbHRoIHdvcmtlcnM8L2tleXdvcmQ+PGtleXdvcmQ+RGF0YSBtYW5hZ2VtZW50PC9rZXl3b3Jk
PjxrZXl3b3JkPkhlYXJpbmcgbG9zczwva2V5d29yZD48a2V5d29yZD5IZWFyaW5nIHNjcmVlbmlu
Zzwva2V5d29yZD48a2V5d29yZD5Nb2JpbGUgaGVhbHRoPC9rZXl3b3JkPjxrZXl3b3JkPk90b3Nj
b3B5PC9rZXl3b3JkPjxrZXl3b3JkPlB1YmxpYyBoZWFsdGg8L2tleXdvcmQ+PGtleXdvcmQ+VGVs
ZWhlYWx0aDwva2V5d29yZD48a2V5d29yZD5WaWRlby1vdG9zY29weTwva2V5d29yZD48L2tleXdv
cmRzPjxkYXRlcz48eWVhcj4yMDE5PC95ZWFyPjxwdWItZGF0ZXM+PGRhdGU+Tm92PC9kYXRlPjwv
cHViLWRhdGVzPjwvZGF0ZXM+PGlzYm4+MTg3Mi04NDY0IChFbGVjdHJvbmljKSYjeEQ7MDE2NS01
ODc2IChMaW5raW5nKTwvaXNibj48YWNjZXNzaW9uLW51bT4zMTQyMTM1NTwvYWNjZXNzaW9uLW51
bT48dXJscz48cmVsYXRlZC11cmxzPjx1cmw+aHR0cHM6Ly93d3cubmNiaS5ubG0ubmloLmdvdi9w
dWJtZWQvMzE0MjEzNTU8L3VybD48L3JlbGF0ZWQtdXJscz48L3VybHM+PGVsZWN0cm9uaWMtcmVz
b3VyY2UtbnVtPjEwLjEwMTYvai5panBvcmwuMjAxOS4xMDk2MzM8L2VsZWN0cm9uaWMtcmVzb3Vy
Y2UtbnVtPjwvcmVjb3JkPjwvQ2l0ZT48Q2l0ZT48QXV0aG9yPkpheWF3YXJkZW5hPC9BdXRob3I+
PFllYXI+MjAxOTwvWWVhcj48UmVjTnVtPjM4ODwvUmVjTnVtPjxyZWNvcmQ+PHJlYy1udW1iZXI+
Mzg4PC9yZWMtbnVtYmVyPjxmb3JlaWduLWtleXM+PGtleSBhcHA9IkVOIiBkYi1pZD0iZXJ2Mndm
ZWRxZHdmd3NlOXc1aDVkcjljZjUyOXB3eDU1MjUyIiB0aW1lc3RhbXA9IjE2MjUwNjY4MzQiPjM4
ODwva2V5PjwvZm9yZWlnbi1rZXlzPjxyZWYtdHlwZSBuYW1lPSJDb25mZXJlbmNlIFByb2NlZWRp
bmdzIj4xMDwvcmVmLXR5cGU+PGNvbnRyaWJ1dG9ycz48YXV0aG9ycz48YXV0aG9yPkpheWF3YXJk
ZW5hLCBBLiBELiBMLjwvYXV0aG9yPjxhdXRob3I+VmFsZXJpYW5pLCBWLjwvYXV0aG9yPjxhdXRo
b3I+TGFiYWRpZSwgUi5GLjwvYXV0aG9yPjxhdXRob3I+TmV0dGVydmlsbGUsIEouIEwuPC9hdXRo
b3I+PC9hdXRob3JzPjwvY29udHJpYnV0b3JzPjx0aXRsZXM+PHRpdGxlPkV4cGFuZGluZyBhY2Nl
c3MgdG8gb3RvbGFyeW5nb2xvZ2lzdHMgdmlhIG1vYmlsZSBoZWFyaW5nIHNjcmVlbmluZyB0ZWNo
bm9sb2d5IGluIHRoZSBkZXZlbG9waW5nIHdvcmxkPC90aXRsZT48c2Vjb25kYXJ5LXRpdGxlPldv
cmxkIENvbmdyZXNzIG9mIFBlZGlhdHJpYyBFTlQ8L3NlY29uZGFyeS10aXRsZT48L3RpdGxlcz48
ZGF0ZXM+PHllYXI+MjAxOTwveWVhcj48cHViLWRhdGVzPjxkYXRlPkFwcmlsIDgsIDIwMTk8L2Rh
dGU+PC9wdWItZGF0ZXM+PC9kYXRlcz48cHViLWxvY2F0aW9uPkJ1ZW5vcyBBaXJlcywgQXJnZW50
aW5hPC9wdWItbG9jYXRpb24+PHVybHM+PC91cmxzPjwvcmVjb3JkPjwvQ2l0ZT48Q2l0ZT48QXV0
aG9yPnZhbiBUb25kZXI8L0F1dGhvcj48WWVhcj4yMDE3PC9ZZWFyPjxSZWNOdW0+MzkxPC9SZWNO
dW0+PHJlY29yZD48cmVjLW51bWJlcj4zOTE8L3JlYy1udW1iZXI+PGZvcmVpZ24ta2V5cz48a2V5
IGFwcD0iRU4iIGRiLWlkPSJlcnYyd2ZlZHFkd2Z3c2U5dzVoNWRyOWNmNTI5cHd4NTUyNTIiIHRp
bWVzdGFtcD0iMTYyNTA2NzI1MyI+MzkxPC9rZXk+PC9mb3JlaWduLWtleXM+PHJlZi10eXBlIG5h
bWU9IkpvdXJuYWwgQXJ0aWNsZSI+MTc8L3JlZi10eXBlPjxjb250cmlidXRvcnM+PGF1dGhvcnM+
PGF1dGhvcj52YW4gVG9uZGVyLCBKLjwvYXV0aG9yPjxhdXRob3I+U3dhbmVwb2VsLCBXLjwvYXV0
aG9yPjxhdXRob3I+TWFob21lZC1Bc21haWwsIEYuPC9hdXRob3I+PGF1dGhvcj5NeWJ1cmdoLCBI
LjwvYXV0aG9yPjxhdXRob3I+RWlrZWxib29tLCBSLiBILjwvYXV0aG9yPjwvYXV0aG9ycz48L2Nv
bnRyaWJ1dG9ycz48YXV0aC1hZGRyZXNzPkRlcGFydG1lbnQgb2YgU3BlZWNoLUxhbmd1YWdlIFBh
dGhvbG9neSBhbmQgQXVkaW9sb2d5LCBVbml2ZXJzaXR5IG9mIFByZXRvcmlhLCBQcmV0b3JpYSwg
U291dGggQWZyaWNhLiYjeEQ7RWFyIFNjaWVuY2UgSW5zdGl0dXRlIEF1c3RyYWxpYSwgU3ViaWFj
bywgQXVzdHJhbGlhLiYjeEQ7RWFyIFNjaWVuY2VzIENlbnRyZSwgU2Nob29sIG9mIFN1cmdlcnks
IFRoZSBVbml2ZXJzaXR5IG9mIFdlc3Rlcm4gQXVzdHJhbGlhLCBOZWRsYW5kcywgQXVzdHJhbGlh
LjwvYXV0aC1hZGRyZXNzPjx0aXRsZXM+PHRpdGxlPkF1dG9tYXRlZCBTbWFydHBob25lIFRocmVz
aG9sZCBBdWRpb21ldHJ5OiBWYWxpZGl0eSBhbmQgVGltZSBFZmZpY2llbmN5PC90aXRsZT48c2Vj
b25kYXJ5LXRpdGxlPkogQW0gQWNhZCBBdWRpb2w8L3NlY29uZGFyeS10aXRsZT48L3RpdGxlcz48
cGVyaW9kaWNhbD48ZnVsbC10aXRsZT5KIEFtIEFjYWQgQXVkaW9sPC9mdWxsLXRpdGxlPjwvcGVy
aW9kaWNhbD48cGFnZXM+MjAwLTIwODwvcGFnZXM+PHZvbHVtZT4yODwvdm9sdW1lPjxudW1iZXI+
MzwvbnVtYmVyPjxlZGl0aW9uPjIwMTcvMDMvMTA8L2VkaXRpb24+PGtleXdvcmRzPjxrZXl3b3Jk
PkFkb2xlc2NlbnQ8L2tleXdvcmQ+PGtleXdvcmQ+QWR1bHQ8L2tleXdvcmQ+PGtleXdvcmQ+QWdl
ZDwva2V5d29yZD48a2V5d29yZD5BdWRpb21ldHJ5LyptZXRob2RzPC9rZXl3b3JkPjxrZXl3b3Jk
PkF1ZGl0b3J5IFRocmVzaG9sZC8qcGh5c2lvbG9neTwva2V5d29yZD48a2V5d29yZD5Db2hvcnQg
U3R1ZGllczwva2V5d29yZD48a2V5d29yZD5GZW1hbGU8L2tleXdvcmQ+PGtleXdvcmQ+SGVhcmlu
ZyBMb3NzLCBCaWxhdGVyYWwvKmRpYWdub3Npcy90aGVyYXB5PC9rZXl3b3JkPjxrZXl3b3JkPkh1
bWFuczwva2V5d29yZD48a2V5d29yZD5NYWxlPC9rZXl3b3JkPjxrZXl3b3JkPk1pZGRsZSBBZ2Vk
PC9rZXl3b3JkPjxrZXl3b3JkPlJlYWN0aW9uIFRpbWU8L2tleXdvcmQ+PGtleXdvcmQ+UmVmZXJl
bmNlIFZhbHVlczwva2V5d29yZD48a2V5d29yZD5SZXRyb3NwZWN0aXZlIFN0dWRpZXM8L2tleXdv
cmQ+PGtleXdvcmQ+U2Vuc2l0aXZpdHkgYW5kIFNwZWNpZmljaXR5PC9rZXl3b3JkPjxrZXl3b3Jk
PlNldmVyaXR5IG9mIElsbG5lc3MgSW5kZXg8L2tleXdvcmQ+PGtleXdvcmQ+U21hcnRwaG9uZS8q
c3RhdGlzdGljcyAmYW1wOyBudW1lcmljYWwgZGF0YTwva2V5d29yZD48a2V5d29yZD5UZWxlbWVk
aWNpbmUvKm1ldGhvZHM8L2tleXdvcmQ+PGtleXdvcmQ+WW91bmcgQWR1bHQ8L2tleXdvcmQ+PC9r
ZXl3b3Jkcz48ZGF0ZXM+PHllYXI+MjAxNzwveWVhcj48cHViLWRhdGVzPjxkYXRlPk1hcjwvZGF0
ZT48L3B1Yi1kYXRlcz48L2RhdGVzPjxpc2JuPjIxNTctMzEwNyAoRWxlY3Ryb25pYykmI3hEOzEw
NTAtMDU0NSAoTGlua2luZyk8L2lzYm4+PGFjY2Vzc2lvbi1udW0+MjgyNzcyMTE8L2FjY2Vzc2lv
bi1udW0+PHVybHM+PHJlbGF0ZWQtdXJscz48dXJsPmh0dHBzOi8vd3d3Lm5jYmkubmxtLm5paC5n
b3YvcHVibWVkLzI4Mjc3MjExPC91cmw+PC9yZWxhdGVkLXVybHM+PC91cmxzPjxlbGVjdHJvbmlj
LXJlc291cmNlLW51bT4xMC4zNzY2L2phYWEuMTYwMDI8L2VsZWN0cm9uaWMtcmVzb3VyY2UtbnVt
PjwvcmVjb3JkPjwvQ2l0ZT48Q2l0ZT48QXV0aG9yPk1haG9tZWQtQXNtYWlsPC9BdXRob3I+PFll
YXI+MjAxNjwvWWVhcj48UmVjTnVtPjM4OTwvUmVjTnVtPjxyZWNvcmQ+PHJlYy1udW1iZXI+Mzg5
PC9yZWMtbnVtYmVyPjxmb3JlaWduLWtleXM+PGtleSBhcHA9IkVOIiBkYi1pZD0iZXJ2MndmZWRx
ZHdmd3NlOXc1aDVkcjljZjUyOXB3eDU1MjUyIiB0aW1lc3RhbXA9IjE2MjUwNjcxNzAiPjM4OTwv
a2V5PjwvZm9yZWlnbi1rZXlzPjxyZWYtdHlwZSBuYW1lPSJKb3VybmFsIEFydGljbGUiPjE3PC9y
ZWYtdHlwZT48Y29udHJpYnV0b3JzPjxhdXRob3JzPjxhdXRob3I+TWFob21lZC1Bc21haWwsIEYu
PC9hdXRob3I+PGF1dGhvcj5Td2FuZXBvZWwgZGUsIFcuPC9hdXRob3I+PGF1dGhvcj5FaWtlbGJv
b20sIFIuIEguPC9hdXRob3I+PGF1dGhvcj5NeWJ1cmdoLCBILiBDLjwvYXV0aG9yPjxhdXRob3I+
SGFsbCwgSi4sIDNyZDwvYXV0aG9yPjwvYXV0aG9ycz48L2NvbnRyaWJ1dG9ycz48YXV0aC1hZGRy
ZXNzPjFEZXBhcnRtZW50IG9mIFNwZWVjaC1MYW5ndWFnZSBQYXRob2xvZ3kgYW5kIEF1ZGlvbG9n
eSwgVW5pdmVyc2l0eSBvZiBQcmV0b3JpYSwgUHJldG9yaWEsIFNvdXRoIEFmcmljYTsgMkVhciBT
Y2llbmNlIEluc3RpdHV0ZSBBdXN0cmFsaWEsIFN1YmlhY28sIFdlc3Rlcm4gQXVzdHJhbGlhLCBB
dXN0cmFsaWE7IDNFYXIgU2NpZW5jZXMgQ2VudHJlLCBTY2hvb2wgb2YgU3VyZ2VyeSwgVGhlIFVu
aXZlcnNpdHkgb2YgV2VzdGVybiBBdXN0cmFsaWEsIE5lZGxhbmRzLCBXZXN0ZXJuIEF1c3RyYWxp
YSwgQXVzdHJhbGlhOyA0RGVwYXJ0bWVudCBvZiBFbGVjdHJpY2FsLCBFbGVjdHJvbmljIGFuZCBD
b21wdXRlciBFbmdpbmVlcmluZywgVW5pdmVyc2l0eSBvZiBQcmV0b3JpYSwgUHJldG9yaWEsIFNv
dXRoIEFmcmljYTsgYW5kIDVHZW9yZ2UgUy4gT3Nib3JuZSBDb2xsZWdlIG9mIEF1ZGlvbG9neSwg
U2FsdXMgVW5pdmVyc2l0eSwgRWxraW5zIFBhcmssIFBlbm5zeWx2YW5pYSwgVVNBLjwvYXV0aC1h
ZGRyZXNzPjx0aXRsZXM+PHRpdGxlPkNsaW5pY2FsIFZhbGlkaXR5IG9mIGhlYXJTY3JlZW4gU21h
cnRwaG9uZSBIZWFyaW5nIFNjcmVlbmluZyBmb3IgU2Nob29sIENoaWxkcmVuPC90aXRsZT48c2Vj
b25kYXJ5LXRpdGxlPkVhciBIZWFyPC9zZWNvbmRhcnktdGl0bGU+PC90aXRsZXM+PHBlcmlvZGlj
YWw+PGZ1bGwtdGl0bGU+RWFyIEhlYXI8L2Z1bGwtdGl0bGU+PC9wZXJpb2RpY2FsPjxwYWdlcz5l
MTEtNzwvcGFnZXM+PHZvbHVtZT4zNzwvdm9sdW1lPjxudW1iZXI+MTwvbnVtYmVyPjxlZGl0aW9u
PjIwMTUvMDkvMTY8L2VkaXRpb24+PGtleXdvcmRzPjxrZXl3b3JkPkF1ZGlvbWV0cnksIFB1cmUt
VG9uZS9pbnN0cnVtZW50YXRpb24vKm1ldGhvZHM8L2tleXdvcmQ+PGtleXdvcmQ+Q2hpbGQ8L2tl
eXdvcmQ+PGtleXdvcmQ+RmVtYWxlPC9rZXl3b3JkPjxrZXl3b3JkPkhlYXJpbmcgTG9zcy8qZGlh
Z25vc2lzPC9rZXl3b3JkPjxrZXl3b3JkPkh1bWFuczwva2V5d29yZD48a2V5d29yZD5NYWxlPC9r
ZXl3b3JkPjxrZXl3b3JkPk1hc3MgU2NyZWVuaW5nL2luc3RydW1lbnRhdGlvbi9tZXRob2RzPC9r
ZXl3b3JkPjxrZXl3b3JkPipNb2JpbGUgQXBwbGljYXRpb25zPC9rZXl3b3JkPjxrZXl3b3JkPlJl
ZmVycmFsIGFuZCBDb25zdWx0YXRpb248L2tleXdvcmQ+PGtleXdvcmQ+UmVwcm9kdWNpYmlsaXR5
IG9mIFJlc3VsdHM8L2tleXdvcmQ+PGtleXdvcmQ+U2Vuc2l0aXZpdHkgYW5kIFNwZWNpZmljaXR5
PC9rZXl3b3JkPjxrZXl3b3JkPipTbWFydHBob25lPC9rZXl3b3JkPjwva2V5d29yZHM+PGRhdGVz
Pjx5ZWFyPjIwMTY8L3llYXI+PHB1Yi1kYXRlcz48ZGF0ZT5KYW4tRmViPC9kYXRlPjwvcHViLWRh
dGVzPjwvZGF0ZXM+PGlzYm4+MTUzOC00NjY3IChFbGVjdHJvbmljKSYjeEQ7MDE5Ni0wMjAyIChM
aW5raW5nKTwvaXNibj48YWNjZXNzaW9uLW51bT4yNjM3MjI2NTwvYWNjZXNzaW9uLW51bT48dXJs
cz48cmVsYXRlZC11cmxzPjx1cmw+aHR0cHM6Ly93d3cubmNiaS5ubG0ubmloLmdvdi9wdWJtZWQv
MjYzNzIyNjU8L3VybD48L3JlbGF0ZWQtdXJscz48L3VybHM+PGVsZWN0cm9uaWMtcmVzb3VyY2Ut
bnVtPjEwLjEwOTcvQVVELjAwMDAwMDAwMDAwMDAyMjM8L2VsZWN0cm9uaWMtcmVzb3VyY2UtbnVt
PjwvcmVjb3JkPjwvQ2l0ZT48Q2l0ZT48QXV0aG9yPlN3YW5lcG9lbCBkZTwvQXV0aG9yPjxZZWFy
PjIwMTQ8L1llYXI+PFJlY051bT4zOTA8L1JlY051bT48cmVjb3JkPjxyZWMtbnVtYmVyPjM5MDwv
cmVjLW51bWJlcj48Zm9yZWlnbi1rZXlzPjxrZXkgYXBwPSJFTiIgZGItaWQ9ImVydjJ3ZmVkcWR3
ZndzZTl3NWg1ZHI5Y2Y1Mjlwd3g1NTI1MiIgdGltZXN0YW1wPSIxNjI1MDY3MjA2Ij4zOTA8L2tl
eT48L2ZvcmVpZ24ta2V5cz48cmVmLXR5cGUgbmFtZT0iSm91cm5hbCBBcnRpY2xlIj4xNzwvcmVm
LXR5cGU+PGNvbnRyaWJ1dG9ycz48YXV0aG9ycz48YXV0aG9yPlN3YW5lcG9lbCBkZSwgVy48L2F1
dGhvcj48YXV0aG9yPk15YnVyZ2gsIEguIEMuPC9hdXRob3I+PGF1dGhvcj5Ib3dlLCBELiBNLjwv
YXV0aG9yPjxhdXRob3I+TWFob21lZCwgRi48L2F1dGhvcj48YXV0aG9yPkVpa2VsYm9vbSwgUi4g
SC48L2F1dGhvcj48L2F1dGhvcnM+PC9jb250cmlidXRvcnM+PGF1dGgtYWRkcmVzcz4qIERlcGFy
dG1lbnQgb2YgU3BlZWNoLUxhbmd1YWdlIFBhdGhvbG9neSBhbmQgQXVkaW9sb2d5ICwgVW5pdmVy
c2l0eSBvZiBQcmV0b3JpYSwgUHJldG9yaWEgLCBTb3V0aCBBZnJpY2EuPC9hdXRoLWFkZHJlc3M+
PHRpdGxlcz48dGl0bGU+U21hcnRwaG9uZSBoZWFyaW5nIHNjcmVlbmluZyB3aXRoIGludGVncmF0
ZWQgcXVhbGl0eSBjb250cm9sIGFuZCBkYXRhIG1hbmFnZW1lbnQ8L3RpdGxlPjxzZWNvbmRhcnkt
dGl0bGU+SW50IEogQXVkaW9sPC9zZWNvbmRhcnktdGl0bGU+PC90aXRsZXM+PHBlcmlvZGljYWw+
PGZ1bGwtdGl0bGU+SW50IEogQXVkaW9sPC9mdWxsLXRpdGxlPjwvcGVyaW9kaWNhbD48cGFnZXM+
ODQxLTk8L3BhZ2VzPjx2b2x1bWU+NTM8L3ZvbHVtZT48bnVtYmVyPjEyPC9udW1iZXI+PGVkaXRp
b24+MjAxNC8wNy8wODwvZWRpdGlvbj48a2V5d29yZHM+PGtleXdvcmQ+QWRvbGVzY2VudDwva2V5
d29yZD48a2V5d29yZD5BdWRpb21ldHJ5LCBQdXJlLVRvbmUvKmluc3RydW1lbnRhdGlvbi8qbWV0
aG9kczwva2V5d29yZD48a2V5d29yZD5BdWRpdG9yeSBUaHJlc2hvbGQ8L2tleXdvcmQ+PGtleXdv
cmQ+Q2FsaWJyYXRpb248L2tleXdvcmQ+PGtleXdvcmQ+Q2VsbCBQaG9uZS8qaW5zdHJ1bWVudGF0
aW9uPC9rZXl3b3JkPjxrZXl3b3JkPkNoaWxkPC9rZXl3b3JkPjxrZXl3b3JkPkNoaWxkLCBQcmVz
Y2hvb2w8L2tleXdvcmQ+PGtleXdvcmQ+RW52aXJvbm1lbnRhbCBFeHBvc3VyZTwva2V5d29yZD48
a2V5d29yZD5GZW1hbGU8L2tleXdvcmQ+PGtleXdvcmQ+SGVhcmluZyBUZXN0cy9pbnN0cnVtZW50
YXRpb248L2tleXdvcmQ+PGtleXdvcmQ+SHVtYW5zPC9rZXl3b3JkPjxrZXl3b3JkPk1hbGU8L2tl
eXdvcmQ+PGtleXdvcmQ+Tm9pc2U8L2tleXdvcmQ+PGtleXdvcmQ+UXVhbGl0eSBDb250cm9sPC9r
ZXl3b3JkPjxrZXl3b3JkPlNvdW5kIFNwZWN0cm9ncmFwaHkvaW5zdHJ1bWVudGF0aW9uPC9rZXl3
b3JkPjxrZXl3b3JkPllvdW5nIEFkdWx0PC9rZXl3b3JkPjxrZXl3b3JkPkFtYmllbnQgbm9pc2U8
L2tleXdvcmQ+PGtleXdvcmQ+YXVkaW9tZXRyeTwva2V5d29yZD48a2V5d29yZD5jaGlsZGhvb2Qg
aGVhcmluZyBsb3NzPC9rZXl3b3JkPjxrZXl3b3JkPmhlYXJpbmcgc2NyZWVuaW5nPC9rZXl3b3Jk
PjxrZXl3b3JkPnB1cmUtdG9uZSBhdWRpb21ldHJ5PC9rZXl3b3JkPjxrZXl3b3JkPnNjaG9vbCBz
Y3JlZW5pbmc8L2tleXdvcmQ+PC9rZXl3b3Jkcz48ZGF0ZXM+PHllYXI+MjAxNDwveWVhcj48cHVi
LWRhdGVzPjxkYXRlPkRlYzwvZGF0ZT48L3B1Yi1kYXRlcz48L2RhdGVzPjxpc2JuPjE3MDgtODE4
NiAoRWxlY3Ryb25pYykmI3hEOzE0OTktMjAyNyAoTGlua2luZyk8L2lzYm4+PGFjY2Vzc2lvbi1u
dW0+MjQ5OTg0MTI8L2FjY2Vzc2lvbi1udW0+PHVybHM+PHJlbGF0ZWQtdXJscz48dXJsPmh0dHBz
Oi8vd3d3Lm5jYmkubmxtLm5paC5nb3YvcHVibWVkLzI0OTk4NDEyPC91cmw+PC9yZWxhdGVkLXVy
bHM+PC91cmxzPjxlbGVjdHJvbmljLXJlc291cmNlLW51bT4xMC4zMTA5LzE0OTkyMDI3LjIwMTQu
OTIwOTY1PC9lbGVjdHJvbmljLXJlc291cmNlLW51bT48L3JlY29yZD48L0NpdGU+PC9FbmROb3Rl
Pn==
</w:fldData>
        </w:fldChar>
      </w:r>
      <w:r w:rsidR="008D4CCC" w:rsidRPr="00D21E4F">
        <w:rPr>
          <w:rFonts w:ascii="Times" w:hAnsi="Times"/>
        </w:rPr>
        <w:instrText xml:space="preserve"> ADDIN EN.CITE </w:instrText>
      </w:r>
      <w:r w:rsidR="008D4CCC" w:rsidRPr="00D21E4F">
        <w:rPr>
          <w:rFonts w:ascii="Times" w:hAnsi="Times"/>
        </w:rPr>
        <w:fldChar w:fldCharType="begin">
          <w:fldData xml:space="preserve">PEVuZE5vdGU+PENpdGU+PEF1dGhvcj5KYXlhd2FyZGVuYTwvQXV0aG9yPjxZZWFyPjIwMTg8L1ll
YXI+PFJlY051bT4zMjU8L1JlY051bT48RGlzcGxheVRleHQ+WzIyLTI3XTwvRGlzcGxheVRleHQ+
PHJlY29yZD48cmVjLW51bWJlcj4zMjU8L3JlYy1udW1iZXI+PGZvcmVpZ24ta2V5cz48a2V5IGFw
cD0iRU4iIGRiLWlkPSJlcnYyd2ZlZHFkd2Z3c2U5dzVoNWRyOWNmNTI5cHd4NTUyNTIiIHRpbWVz
dGFtcD0iMTYyMTk4Mzg4MCI+MzI1PC9rZXk+PC9mb3JlaWduLWtleXM+PHJlZi10eXBlIG5hbWU9
IkpvdXJuYWwgQXJ0aWNsZSI+MTc8L3JlZi10eXBlPjxjb250cmlidXRvcnM+PGF1dGhvcnM+PGF1
dGhvcj5KYXlhd2FyZGVuYSwgQS4gRC4gTC48L2F1dGhvcj48YXV0aG9yPkthaHVlLCBDLiBOLjwv
YXV0aG9yPjxhdXRob3I+Q3VtbWlucywgUy4gTS48L2F1dGhvcj48YXV0aG9yPk5ldHRlcnZpbGxl
LCBKLiBMLjwvYXV0aG9yPjwvYXV0aG9ycz48L2NvbnRyaWJ1dG9ycz48YXV0aC1hZGRyZXNzPlZh
bmRlcmJpbHQgVW5pdmVyc2l0eSBNZWRpY2FsIENlbnRlciwgRGVwYXJ0bWVudCBvZiBPdG9sYXJ5
bmdvbG9neSwgTmFzaHZpbGxlLCBUZW5uZXNzZWUsIFVTQS4mI3hEO1ZhbmRlcmJpbHQgVW5pdmVy
c2l0eSBTY2hvb2wgb2YgTWVkaWNpbmUsIE5hc2h2aWxsZSwgVGVubmVzc2VlLCBVU0EuPC9hdXRo
LWFkZHJlc3M+PHRpdGxlcz48dGl0bGU+RXhwYW5kaW5nIHRoZSBDYXBhY2l0eSBvZiBPdG9sYXJ5
bmdvbG9naXN0cyBpbiBLZW55YSB0aHJvdWdoIE1vYmlsZSBUZWNobm9sb2d5PC90aXRsZT48c2Vj
b25kYXJ5LXRpdGxlPk9UTyBPcGVuPC9zZWNvbmRhcnktdGl0bGU+PC90aXRsZXM+PHBlcmlvZGlj
YWw+PGZ1bGwtdGl0bGU+T1RPIE9wZW48L2Z1bGwtdGl0bGU+PC9wZXJpb2RpY2FsPjxwYWdlcz4y
NDczOTc0WDE4NzY2ODI0PC9wYWdlcz48dm9sdW1lPjI8L3ZvbHVtZT48bnVtYmVyPjE8L251bWJl
cj48ZWRpdGlvbj4yMDE4LzExLzI4PC9lZGl0aW9uPjxrZXl3b3Jkcz48a2V5d29yZD5jb21tdW5p
dHkgaGVhbHRoIHdvcmtlcnM8L2tleXdvcmQ+PGtleXdvcmQ+ZW5kb3Njb3BpYyBvdG9zY29weTwv
a2V5d29yZD48a2V5d29yZD5nbG9iYWwgaGVhbHRoPC9rZXl3b3JkPjxrZXl3b3JkPmhlYXJpbmcg
c2NyZWVuaW5nPC9rZXl3b3JkPjxrZXl3b3JkPmlQYWQgYXVkaW9tZXRyeTwva2V5d29yZD48a2V5
d29yZD5sb3ctIGFuZCBtaWRkbGUtaW5jb21lIGNvdW50cmllczwva2V5d29yZD48a2V5d29yZD5t
b2JpbGUgdGVjaG5vbG9neTwva2V5d29yZD48a2V5d29yZD5wdWJsaWMgaGVhbHRoPC9rZXl3b3Jk
Pjwva2V5d29yZHM+PGRhdGVzPjx5ZWFyPjIwMTg8L3llYXI+PHB1Yi1kYXRlcz48ZGF0ZT5KYW4t
TWFyPC9kYXRlPjwvcHViLWRhdGVzPjwvZGF0ZXM+PGlzYm4+MjQ3My05NzRYIChFbGVjdHJvbmlj
KSYjeEQ7MjQ3My05NzRYIChMaW5raW5nKTwvaXNibj48YWNjZXNzaW9uLW51bT4zMDQ4MDIxMDwv
YWNjZXNzaW9uLW51bT48dXJscz48cmVsYXRlZC11cmxzPjx1cmw+aHR0cHM6Ly93d3cubmNiaS5u
bG0ubmloLmdvdi9wdWJtZWQvMzA0ODAyMTA8L3VybD48L3JlbGF0ZWQtdXJscz48L3VybHM+PGN1
c3RvbTI+UE1DNjIzOTAzMDwvY3VzdG9tMj48ZWxlY3Ryb25pYy1yZXNvdXJjZS1udW0+MTAuMTE3
Ny8yNDczOTc0WDE4NzY2ODI0PC9lbGVjdHJvbmljLXJlc291cmNlLW51bT48L3JlY29yZD48L0Np
dGU+PENpdGU+PEF1dGhvcj5ZYW5jZXk8L0F1dGhvcj48WWVhcj4yMDE5PC9ZZWFyPjxSZWNOdW0+
MzI2PC9SZWNOdW0+PHJlY29yZD48cmVjLW51bWJlcj4zMjY8L3JlYy1udW1iZXI+PGZvcmVpZ24t
a2V5cz48a2V5IGFwcD0iRU4iIGRiLWlkPSJlcnYyd2ZlZHFkd2Z3c2U5dzVoNWRyOWNmNTI5cHd4
NTUyNTIiIHRpbWVzdGFtcD0iMTYyMTk4Mzk3MSI+MzI2PC9rZXk+PC9mb3JlaWduLWtleXM+PHJl
Zi10eXBlIG5hbWU9IkpvdXJuYWwgQXJ0aWNsZSI+MTc8L3JlZi10eXBlPjxjb250cmlidXRvcnM+
PGF1dGhvcnM+PGF1dGhvcj5ZYW5jZXksIEsuIEwuPC9hdXRob3I+PGF1dGhvcj5DaGVyb21laSwg
TC4gSi48L2F1dGhvcj48YXV0aG9yPk11aGFuZG8sIEouPC9hdXRob3I+PGF1dGhvcj5SZXBwYXJ0
LCBKLjwvYXV0aG9yPjxhdXRob3I+TmV0dGVydmlsbGUsIEouIEwuPC9hdXRob3I+PGF1dGhvcj5K
YXlhd2FyZGVuYSwgQS4gRC4gTC48L2F1dGhvcj48L2F1dGhvcnM+PC9jb250cmlidXRvcnM+PGF1
dGgtYWRkcmVzcz5EZXBhcnRtZW50IG9mIE90b2xhcnluZ29sb2d5LCBWYW5kZXJiaWx0IFVuaXZl
cnNpdHkgTWVkaWNhbCBDZW50ZXIsIE5hc2h2aWxsZSwgVE4sIDM3MjMyLCBVU0EuIEVsZWN0cm9u
aWMgYWRkcmVzczoga3Jpc3Rlbi55YW5jZXlAdnVtYy5vcmcuJiN4RDtNYWxpbmRpIERpc3RyaWN0
IEhvc3BpdGFsLCBNYWxpbmRpLCBLZW55YS4mI3hEO1Rhd2ZpcSBIb3NwaXRhbCwgTWFsaW5kaSwg
S2VueWEuJiN4RDtDYXJpcyBGb3VuZGF0aW9uIEtlbnlhLCBQLk8uIEJveCAxOTY1LCBNYWxpbmRp
LCBLZW55YS4gRWxlY3Ryb25pYyBhZGRyZXNzOiBrZW55YUBjYXJpc2ZvdW5kYXRpb24ub3JnLiYj
eEQ7RGVwYXJ0bWVudCBvZiBPdG9sYXJ5bmdvbG9neSwgVmFuZGVyYmlsdCBVbml2ZXJzaXR5IE1l
ZGljYWwgQ2VudGVyLCBOYXNodmlsbGUsIFROLCAzNzIzMiwgVVNBLjwvYXV0aC1hZGRyZXNzPjx0
aXRsZXM+PHRpdGxlPlBlZGlhdHJpYyBoZWFyaW5nIHNjcmVlbmluZyBpbiBsb3ctcmVzb3VyY2Ug
c2V0dGluZ3M6IEluY29ycG9yYXRpb24gb2YgdmlkZW8tb3Rvc2NvcHkgYW5kIGFuIGVsZWN0cm9u
aWMgbWVkaWNhbCByZWNvcmQ8L3RpdGxlPjxzZWNvbmRhcnktdGl0bGU+SW50IEogUGVkaWF0ciBP
dG9yaGlub2xhcnluZ29sPC9zZWNvbmRhcnktdGl0bGU+PC90aXRsZXM+PHBlcmlvZGljYWw+PGZ1
bGwtdGl0bGU+SW50IEogUGVkaWF0ciBPdG9yaGlub2xhcnluZ29sPC9mdWxsLXRpdGxlPjwvcGVy
aW9kaWNhbD48cGFnZXM+MTA5NjMzPC9wYWdlcz48dm9sdW1lPjEyNjwvdm9sdW1lPjxlZGl0aW9u
PjIwMTkvMDgvMjA8L2VkaXRpb24+PGtleXdvcmRzPjxrZXl3b3JkPkFkb2xlc2NlbnQ8L2tleXdv
cmQ+PGtleXdvcmQ+QXVkaW9tZXRyeTwva2V5d29yZD48a2V5d29yZD5DaGlsZDwva2V5d29yZD48
a2V5d29yZD5DaGlsZCwgUHJlc2Nob29sPC9rZXl3b3JkPjxrZXl3b3JkPkNvbW11bml0eSBIZWFs
dGggV29ya2Vycy9lZHVjYXRpb248L2tleXdvcmQ+PGtleXdvcmQ+RGV2ZWxvcGluZyBDb3VudHJp
ZXM8L2tleXdvcmQ+PGtleXdvcmQ+KkVsZWN0cm9uaWMgSGVhbHRoIFJlY29yZHM8L2tleXdvcmQ+
PGtleXdvcmQ+RmVtYWxlPC9rZXl3b3JkPjxrZXl3b3JkPkhlYXJpbmcgTG9zcy9kaWFnbm9zaXMv
ZXBpZGVtaW9sb2d5PC9rZXl3b3JkPjxrZXl3b3JkPkhlYXJpbmcgVGVzdHMvKm1ldGhvZHM8L2tl
eXdvcmQ+PGtleXdvcmQ+SHVtYW5zPC9rZXl3b3JkPjxrZXl3b3JkPktlbnlhL2VwaWRlbWlvbG9n
eTwva2V5d29yZD48a2V5d29yZD5NYWxlPC9rZXl3b3JkPjxrZXl3b3JkPipPdG9zY29weTwva2V5
d29yZD48a2V5d29yZD5SZWZlcnJhbCBhbmQgQ29uc3VsdGF0aW9uPC9rZXl3b3JkPjxrZXl3b3Jk
PlJlbW90ZSBDb25zdWx0YXRpb248L2tleXdvcmQ+PGtleXdvcmQ+KlNtYXJ0cGhvbmU8L2tleXdv
cmQ+PGtleXdvcmQ+KlZpZGVvIFJlY29yZGluZzwva2V5d29yZD48a2V5d29yZD5Db21tdW5pdHkg
aGVhbHRoIHdvcmtlcnM8L2tleXdvcmQ+PGtleXdvcmQ+RGF0YSBtYW5hZ2VtZW50PC9rZXl3b3Jk
PjxrZXl3b3JkPkhlYXJpbmcgbG9zczwva2V5d29yZD48a2V5d29yZD5IZWFyaW5nIHNjcmVlbmlu
Zzwva2V5d29yZD48a2V5d29yZD5Nb2JpbGUgaGVhbHRoPC9rZXl3b3JkPjxrZXl3b3JkPk90b3Nj
b3B5PC9rZXl3b3JkPjxrZXl3b3JkPlB1YmxpYyBoZWFsdGg8L2tleXdvcmQ+PGtleXdvcmQ+VGVs
ZWhlYWx0aDwva2V5d29yZD48a2V5d29yZD5WaWRlby1vdG9zY29weTwva2V5d29yZD48L2tleXdv
cmRzPjxkYXRlcz48eWVhcj4yMDE5PC95ZWFyPjxwdWItZGF0ZXM+PGRhdGU+Tm92PC9kYXRlPjwv
cHViLWRhdGVzPjwvZGF0ZXM+PGlzYm4+MTg3Mi04NDY0IChFbGVjdHJvbmljKSYjeEQ7MDE2NS01
ODc2IChMaW5raW5nKTwvaXNibj48YWNjZXNzaW9uLW51bT4zMTQyMTM1NTwvYWNjZXNzaW9uLW51
bT48dXJscz48cmVsYXRlZC11cmxzPjx1cmw+aHR0cHM6Ly93d3cubmNiaS5ubG0ubmloLmdvdi9w
dWJtZWQvMzE0MjEzNTU8L3VybD48L3JlbGF0ZWQtdXJscz48L3VybHM+PGVsZWN0cm9uaWMtcmVz
b3VyY2UtbnVtPjEwLjEwMTYvai5panBvcmwuMjAxOS4xMDk2MzM8L2VsZWN0cm9uaWMtcmVzb3Vy
Y2UtbnVtPjwvcmVjb3JkPjwvQ2l0ZT48Q2l0ZT48QXV0aG9yPkpheWF3YXJkZW5hPC9BdXRob3I+
PFllYXI+MjAxOTwvWWVhcj48UmVjTnVtPjM4ODwvUmVjTnVtPjxyZWNvcmQ+PHJlYy1udW1iZXI+
Mzg4PC9yZWMtbnVtYmVyPjxmb3JlaWduLWtleXM+PGtleSBhcHA9IkVOIiBkYi1pZD0iZXJ2Mndm
ZWRxZHdmd3NlOXc1aDVkcjljZjUyOXB3eDU1MjUyIiB0aW1lc3RhbXA9IjE2MjUwNjY4MzQiPjM4
ODwva2V5PjwvZm9yZWlnbi1rZXlzPjxyZWYtdHlwZSBuYW1lPSJDb25mZXJlbmNlIFByb2NlZWRp
bmdzIj4xMDwvcmVmLXR5cGU+PGNvbnRyaWJ1dG9ycz48YXV0aG9ycz48YXV0aG9yPkpheWF3YXJk
ZW5hLCBBLiBELiBMLjwvYXV0aG9yPjxhdXRob3I+VmFsZXJpYW5pLCBWLjwvYXV0aG9yPjxhdXRo
b3I+TGFiYWRpZSwgUi5GLjwvYXV0aG9yPjxhdXRob3I+TmV0dGVydmlsbGUsIEouIEwuPC9hdXRo
b3I+PC9hdXRob3JzPjwvY29udHJpYnV0b3JzPjx0aXRsZXM+PHRpdGxlPkV4cGFuZGluZyBhY2Nl
c3MgdG8gb3RvbGFyeW5nb2xvZ2lzdHMgdmlhIG1vYmlsZSBoZWFyaW5nIHNjcmVlbmluZyB0ZWNo
bm9sb2d5IGluIHRoZSBkZXZlbG9waW5nIHdvcmxkPC90aXRsZT48c2Vjb25kYXJ5LXRpdGxlPldv
cmxkIENvbmdyZXNzIG9mIFBlZGlhdHJpYyBFTlQ8L3NlY29uZGFyeS10aXRsZT48L3RpdGxlcz48
ZGF0ZXM+PHllYXI+MjAxOTwveWVhcj48cHViLWRhdGVzPjxkYXRlPkFwcmlsIDgsIDIwMTk8L2Rh
dGU+PC9wdWItZGF0ZXM+PC9kYXRlcz48cHViLWxvY2F0aW9uPkJ1ZW5vcyBBaXJlcywgQXJnZW50
aW5hPC9wdWItbG9jYXRpb24+PHVybHM+PC91cmxzPjwvcmVjb3JkPjwvQ2l0ZT48Q2l0ZT48QXV0
aG9yPnZhbiBUb25kZXI8L0F1dGhvcj48WWVhcj4yMDE3PC9ZZWFyPjxSZWNOdW0+MzkxPC9SZWNO
dW0+PHJlY29yZD48cmVjLW51bWJlcj4zOTE8L3JlYy1udW1iZXI+PGZvcmVpZ24ta2V5cz48a2V5
IGFwcD0iRU4iIGRiLWlkPSJlcnYyd2ZlZHFkd2Z3c2U5dzVoNWRyOWNmNTI5cHd4NTUyNTIiIHRp
bWVzdGFtcD0iMTYyNTA2NzI1MyI+MzkxPC9rZXk+PC9mb3JlaWduLWtleXM+PHJlZi10eXBlIG5h
bWU9IkpvdXJuYWwgQXJ0aWNsZSI+MTc8L3JlZi10eXBlPjxjb250cmlidXRvcnM+PGF1dGhvcnM+
PGF1dGhvcj52YW4gVG9uZGVyLCBKLjwvYXV0aG9yPjxhdXRob3I+U3dhbmVwb2VsLCBXLjwvYXV0
aG9yPjxhdXRob3I+TWFob21lZC1Bc21haWwsIEYuPC9hdXRob3I+PGF1dGhvcj5NeWJ1cmdoLCBI
LjwvYXV0aG9yPjxhdXRob3I+RWlrZWxib29tLCBSLiBILjwvYXV0aG9yPjwvYXV0aG9ycz48L2Nv
bnRyaWJ1dG9ycz48YXV0aC1hZGRyZXNzPkRlcGFydG1lbnQgb2YgU3BlZWNoLUxhbmd1YWdlIFBh
dGhvbG9neSBhbmQgQXVkaW9sb2d5LCBVbml2ZXJzaXR5IG9mIFByZXRvcmlhLCBQcmV0b3JpYSwg
U291dGggQWZyaWNhLiYjeEQ7RWFyIFNjaWVuY2UgSW5zdGl0dXRlIEF1c3RyYWxpYSwgU3ViaWFj
bywgQXVzdHJhbGlhLiYjeEQ7RWFyIFNjaWVuY2VzIENlbnRyZSwgU2Nob29sIG9mIFN1cmdlcnks
IFRoZSBVbml2ZXJzaXR5IG9mIFdlc3Rlcm4gQXVzdHJhbGlhLCBOZWRsYW5kcywgQXVzdHJhbGlh
LjwvYXV0aC1hZGRyZXNzPjx0aXRsZXM+PHRpdGxlPkF1dG9tYXRlZCBTbWFydHBob25lIFRocmVz
aG9sZCBBdWRpb21ldHJ5OiBWYWxpZGl0eSBhbmQgVGltZSBFZmZpY2llbmN5PC90aXRsZT48c2Vj
b25kYXJ5LXRpdGxlPkogQW0gQWNhZCBBdWRpb2w8L3NlY29uZGFyeS10aXRsZT48L3RpdGxlcz48
cGVyaW9kaWNhbD48ZnVsbC10aXRsZT5KIEFtIEFjYWQgQXVkaW9sPC9mdWxsLXRpdGxlPjwvcGVy
aW9kaWNhbD48cGFnZXM+MjAwLTIwODwvcGFnZXM+PHZvbHVtZT4yODwvdm9sdW1lPjxudW1iZXI+
MzwvbnVtYmVyPjxlZGl0aW9uPjIwMTcvMDMvMTA8L2VkaXRpb24+PGtleXdvcmRzPjxrZXl3b3Jk
PkFkb2xlc2NlbnQ8L2tleXdvcmQ+PGtleXdvcmQ+QWR1bHQ8L2tleXdvcmQ+PGtleXdvcmQ+QWdl
ZDwva2V5d29yZD48a2V5d29yZD5BdWRpb21ldHJ5LyptZXRob2RzPC9rZXl3b3JkPjxrZXl3b3Jk
PkF1ZGl0b3J5IFRocmVzaG9sZC8qcGh5c2lvbG9neTwva2V5d29yZD48a2V5d29yZD5Db2hvcnQg
U3R1ZGllczwva2V5d29yZD48a2V5d29yZD5GZW1hbGU8L2tleXdvcmQ+PGtleXdvcmQ+SGVhcmlu
ZyBMb3NzLCBCaWxhdGVyYWwvKmRpYWdub3Npcy90aGVyYXB5PC9rZXl3b3JkPjxrZXl3b3JkPkh1
bWFuczwva2V5d29yZD48a2V5d29yZD5NYWxlPC9rZXl3b3JkPjxrZXl3b3JkPk1pZGRsZSBBZ2Vk
PC9rZXl3b3JkPjxrZXl3b3JkPlJlYWN0aW9uIFRpbWU8L2tleXdvcmQ+PGtleXdvcmQ+UmVmZXJl
bmNlIFZhbHVlczwva2V5d29yZD48a2V5d29yZD5SZXRyb3NwZWN0aXZlIFN0dWRpZXM8L2tleXdv
cmQ+PGtleXdvcmQ+U2Vuc2l0aXZpdHkgYW5kIFNwZWNpZmljaXR5PC9rZXl3b3JkPjxrZXl3b3Jk
PlNldmVyaXR5IG9mIElsbG5lc3MgSW5kZXg8L2tleXdvcmQ+PGtleXdvcmQ+U21hcnRwaG9uZS8q
c3RhdGlzdGljcyAmYW1wOyBudW1lcmljYWwgZGF0YTwva2V5d29yZD48a2V5d29yZD5UZWxlbWVk
aWNpbmUvKm1ldGhvZHM8L2tleXdvcmQ+PGtleXdvcmQ+WW91bmcgQWR1bHQ8L2tleXdvcmQ+PC9r
ZXl3b3Jkcz48ZGF0ZXM+PHllYXI+MjAxNzwveWVhcj48cHViLWRhdGVzPjxkYXRlPk1hcjwvZGF0
ZT48L3B1Yi1kYXRlcz48L2RhdGVzPjxpc2JuPjIxNTctMzEwNyAoRWxlY3Ryb25pYykmI3hEOzEw
NTAtMDU0NSAoTGlua2luZyk8L2lzYm4+PGFjY2Vzc2lvbi1udW0+MjgyNzcyMTE8L2FjY2Vzc2lv
bi1udW0+PHVybHM+PHJlbGF0ZWQtdXJscz48dXJsPmh0dHBzOi8vd3d3Lm5jYmkubmxtLm5paC5n
b3YvcHVibWVkLzI4Mjc3MjExPC91cmw+PC9yZWxhdGVkLXVybHM+PC91cmxzPjxlbGVjdHJvbmlj
LXJlc291cmNlLW51bT4xMC4zNzY2L2phYWEuMTYwMDI8L2VsZWN0cm9uaWMtcmVzb3VyY2UtbnVt
PjwvcmVjb3JkPjwvQ2l0ZT48Q2l0ZT48QXV0aG9yPk1haG9tZWQtQXNtYWlsPC9BdXRob3I+PFll
YXI+MjAxNjwvWWVhcj48UmVjTnVtPjM4OTwvUmVjTnVtPjxyZWNvcmQ+PHJlYy1udW1iZXI+Mzg5
PC9yZWMtbnVtYmVyPjxmb3JlaWduLWtleXM+PGtleSBhcHA9IkVOIiBkYi1pZD0iZXJ2MndmZWRx
ZHdmd3NlOXc1aDVkcjljZjUyOXB3eDU1MjUyIiB0aW1lc3RhbXA9IjE2MjUwNjcxNzAiPjM4OTwv
a2V5PjwvZm9yZWlnbi1rZXlzPjxyZWYtdHlwZSBuYW1lPSJKb3VybmFsIEFydGljbGUiPjE3PC9y
ZWYtdHlwZT48Y29udHJpYnV0b3JzPjxhdXRob3JzPjxhdXRob3I+TWFob21lZC1Bc21haWwsIEYu
PC9hdXRob3I+PGF1dGhvcj5Td2FuZXBvZWwgZGUsIFcuPC9hdXRob3I+PGF1dGhvcj5FaWtlbGJv
b20sIFIuIEguPC9hdXRob3I+PGF1dGhvcj5NeWJ1cmdoLCBILiBDLjwvYXV0aG9yPjxhdXRob3I+
SGFsbCwgSi4sIDNyZDwvYXV0aG9yPjwvYXV0aG9ycz48L2NvbnRyaWJ1dG9ycz48YXV0aC1hZGRy
ZXNzPjFEZXBhcnRtZW50IG9mIFNwZWVjaC1MYW5ndWFnZSBQYXRob2xvZ3kgYW5kIEF1ZGlvbG9n
eSwgVW5pdmVyc2l0eSBvZiBQcmV0b3JpYSwgUHJldG9yaWEsIFNvdXRoIEFmcmljYTsgMkVhciBT
Y2llbmNlIEluc3RpdHV0ZSBBdXN0cmFsaWEsIFN1YmlhY28sIFdlc3Rlcm4gQXVzdHJhbGlhLCBB
dXN0cmFsaWE7IDNFYXIgU2NpZW5jZXMgQ2VudHJlLCBTY2hvb2wgb2YgU3VyZ2VyeSwgVGhlIFVu
aXZlcnNpdHkgb2YgV2VzdGVybiBBdXN0cmFsaWEsIE5lZGxhbmRzLCBXZXN0ZXJuIEF1c3RyYWxp
YSwgQXVzdHJhbGlhOyA0RGVwYXJ0bWVudCBvZiBFbGVjdHJpY2FsLCBFbGVjdHJvbmljIGFuZCBD
b21wdXRlciBFbmdpbmVlcmluZywgVW5pdmVyc2l0eSBvZiBQcmV0b3JpYSwgUHJldG9yaWEsIFNv
dXRoIEFmcmljYTsgYW5kIDVHZW9yZ2UgUy4gT3Nib3JuZSBDb2xsZWdlIG9mIEF1ZGlvbG9neSwg
U2FsdXMgVW5pdmVyc2l0eSwgRWxraW5zIFBhcmssIFBlbm5zeWx2YW5pYSwgVVNBLjwvYXV0aC1h
ZGRyZXNzPjx0aXRsZXM+PHRpdGxlPkNsaW5pY2FsIFZhbGlkaXR5IG9mIGhlYXJTY3JlZW4gU21h
cnRwaG9uZSBIZWFyaW5nIFNjcmVlbmluZyBmb3IgU2Nob29sIENoaWxkcmVuPC90aXRsZT48c2Vj
b25kYXJ5LXRpdGxlPkVhciBIZWFyPC9zZWNvbmRhcnktdGl0bGU+PC90aXRsZXM+PHBlcmlvZGlj
YWw+PGZ1bGwtdGl0bGU+RWFyIEhlYXI8L2Z1bGwtdGl0bGU+PC9wZXJpb2RpY2FsPjxwYWdlcz5l
MTEtNzwvcGFnZXM+PHZvbHVtZT4zNzwvdm9sdW1lPjxudW1iZXI+MTwvbnVtYmVyPjxlZGl0aW9u
PjIwMTUvMDkvMTY8L2VkaXRpb24+PGtleXdvcmRzPjxrZXl3b3JkPkF1ZGlvbWV0cnksIFB1cmUt
VG9uZS9pbnN0cnVtZW50YXRpb24vKm1ldGhvZHM8L2tleXdvcmQ+PGtleXdvcmQ+Q2hpbGQ8L2tl
eXdvcmQ+PGtleXdvcmQ+RmVtYWxlPC9rZXl3b3JkPjxrZXl3b3JkPkhlYXJpbmcgTG9zcy8qZGlh
Z25vc2lzPC9rZXl3b3JkPjxrZXl3b3JkPkh1bWFuczwva2V5d29yZD48a2V5d29yZD5NYWxlPC9r
ZXl3b3JkPjxrZXl3b3JkPk1hc3MgU2NyZWVuaW5nL2luc3RydW1lbnRhdGlvbi9tZXRob2RzPC9r
ZXl3b3JkPjxrZXl3b3JkPipNb2JpbGUgQXBwbGljYXRpb25zPC9rZXl3b3JkPjxrZXl3b3JkPlJl
ZmVycmFsIGFuZCBDb25zdWx0YXRpb248L2tleXdvcmQ+PGtleXdvcmQ+UmVwcm9kdWNpYmlsaXR5
IG9mIFJlc3VsdHM8L2tleXdvcmQ+PGtleXdvcmQ+U2Vuc2l0aXZpdHkgYW5kIFNwZWNpZmljaXR5
PC9rZXl3b3JkPjxrZXl3b3JkPipTbWFydHBob25lPC9rZXl3b3JkPjwva2V5d29yZHM+PGRhdGVz
Pjx5ZWFyPjIwMTY8L3llYXI+PHB1Yi1kYXRlcz48ZGF0ZT5KYW4tRmViPC9kYXRlPjwvcHViLWRh
dGVzPjwvZGF0ZXM+PGlzYm4+MTUzOC00NjY3IChFbGVjdHJvbmljKSYjeEQ7MDE5Ni0wMjAyIChM
aW5raW5nKTwvaXNibj48YWNjZXNzaW9uLW51bT4yNjM3MjI2NTwvYWNjZXNzaW9uLW51bT48dXJs
cz48cmVsYXRlZC11cmxzPjx1cmw+aHR0cHM6Ly93d3cubmNiaS5ubG0ubmloLmdvdi9wdWJtZWQv
MjYzNzIyNjU8L3VybD48L3JlbGF0ZWQtdXJscz48L3VybHM+PGVsZWN0cm9uaWMtcmVzb3VyY2Ut
bnVtPjEwLjEwOTcvQVVELjAwMDAwMDAwMDAwMDAyMjM8L2VsZWN0cm9uaWMtcmVzb3VyY2UtbnVt
PjwvcmVjb3JkPjwvQ2l0ZT48Q2l0ZT48QXV0aG9yPlN3YW5lcG9lbCBkZTwvQXV0aG9yPjxZZWFy
PjIwMTQ8L1llYXI+PFJlY051bT4zOTA8L1JlY051bT48cmVjb3JkPjxyZWMtbnVtYmVyPjM5MDwv
cmVjLW51bWJlcj48Zm9yZWlnbi1rZXlzPjxrZXkgYXBwPSJFTiIgZGItaWQ9ImVydjJ3ZmVkcWR3
ZndzZTl3NWg1ZHI5Y2Y1Mjlwd3g1NTI1MiIgdGltZXN0YW1wPSIxNjI1MDY3MjA2Ij4zOTA8L2tl
eT48L2ZvcmVpZ24ta2V5cz48cmVmLXR5cGUgbmFtZT0iSm91cm5hbCBBcnRpY2xlIj4xNzwvcmVm
LXR5cGU+PGNvbnRyaWJ1dG9ycz48YXV0aG9ycz48YXV0aG9yPlN3YW5lcG9lbCBkZSwgVy48L2F1
dGhvcj48YXV0aG9yPk15YnVyZ2gsIEguIEMuPC9hdXRob3I+PGF1dGhvcj5Ib3dlLCBELiBNLjwv
YXV0aG9yPjxhdXRob3I+TWFob21lZCwgRi48L2F1dGhvcj48YXV0aG9yPkVpa2VsYm9vbSwgUi4g
SC48L2F1dGhvcj48L2F1dGhvcnM+PC9jb250cmlidXRvcnM+PGF1dGgtYWRkcmVzcz4qIERlcGFy
dG1lbnQgb2YgU3BlZWNoLUxhbmd1YWdlIFBhdGhvbG9neSBhbmQgQXVkaW9sb2d5ICwgVW5pdmVy
c2l0eSBvZiBQcmV0b3JpYSwgUHJldG9yaWEgLCBTb3V0aCBBZnJpY2EuPC9hdXRoLWFkZHJlc3M+
PHRpdGxlcz48dGl0bGU+U21hcnRwaG9uZSBoZWFyaW5nIHNjcmVlbmluZyB3aXRoIGludGVncmF0
ZWQgcXVhbGl0eSBjb250cm9sIGFuZCBkYXRhIG1hbmFnZW1lbnQ8L3RpdGxlPjxzZWNvbmRhcnkt
dGl0bGU+SW50IEogQXVkaW9sPC9zZWNvbmRhcnktdGl0bGU+PC90aXRsZXM+PHBlcmlvZGljYWw+
PGZ1bGwtdGl0bGU+SW50IEogQXVkaW9sPC9mdWxsLXRpdGxlPjwvcGVyaW9kaWNhbD48cGFnZXM+
ODQxLTk8L3BhZ2VzPjx2b2x1bWU+NTM8L3ZvbHVtZT48bnVtYmVyPjEyPC9udW1iZXI+PGVkaXRp
b24+MjAxNC8wNy8wODwvZWRpdGlvbj48a2V5d29yZHM+PGtleXdvcmQ+QWRvbGVzY2VudDwva2V5
d29yZD48a2V5d29yZD5BdWRpb21ldHJ5LCBQdXJlLVRvbmUvKmluc3RydW1lbnRhdGlvbi8qbWV0
aG9kczwva2V5d29yZD48a2V5d29yZD5BdWRpdG9yeSBUaHJlc2hvbGQ8L2tleXdvcmQ+PGtleXdv
cmQ+Q2FsaWJyYXRpb248L2tleXdvcmQ+PGtleXdvcmQ+Q2VsbCBQaG9uZS8qaW5zdHJ1bWVudGF0
aW9uPC9rZXl3b3JkPjxrZXl3b3JkPkNoaWxkPC9rZXl3b3JkPjxrZXl3b3JkPkNoaWxkLCBQcmVz
Y2hvb2w8L2tleXdvcmQ+PGtleXdvcmQ+RW52aXJvbm1lbnRhbCBFeHBvc3VyZTwva2V5d29yZD48
a2V5d29yZD5GZW1hbGU8L2tleXdvcmQ+PGtleXdvcmQ+SGVhcmluZyBUZXN0cy9pbnN0cnVtZW50
YXRpb248L2tleXdvcmQ+PGtleXdvcmQ+SHVtYW5zPC9rZXl3b3JkPjxrZXl3b3JkPk1hbGU8L2tl
eXdvcmQ+PGtleXdvcmQ+Tm9pc2U8L2tleXdvcmQ+PGtleXdvcmQ+UXVhbGl0eSBDb250cm9sPC9r
ZXl3b3JkPjxrZXl3b3JkPlNvdW5kIFNwZWN0cm9ncmFwaHkvaW5zdHJ1bWVudGF0aW9uPC9rZXl3
b3JkPjxrZXl3b3JkPllvdW5nIEFkdWx0PC9rZXl3b3JkPjxrZXl3b3JkPkFtYmllbnQgbm9pc2U8
L2tleXdvcmQ+PGtleXdvcmQ+YXVkaW9tZXRyeTwva2V5d29yZD48a2V5d29yZD5jaGlsZGhvb2Qg
aGVhcmluZyBsb3NzPC9rZXl3b3JkPjxrZXl3b3JkPmhlYXJpbmcgc2NyZWVuaW5nPC9rZXl3b3Jk
PjxrZXl3b3JkPnB1cmUtdG9uZSBhdWRpb21ldHJ5PC9rZXl3b3JkPjxrZXl3b3JkPnNjaG9vbCBz
Y3JlZW5pbmc8L2tleXdvcmQ+PC9rZXl3b3Jkcz48ZGF0ZXM+PHllYXI+MjAxNDwveWVhcj48cHVi
LWRhdGVzPjxkYXRlPkRlYzwvZGF0ZT48L3B1Yi1kYXRlcz48L2RhdGVzPjxpc2JuPjE3MDgtODE4
NiAoRWxlY3Ryb25pYykmI3hEOzE0OTktMjAyNyAoTGlua2luZyk8L2lzYm4+PGFjY2Vzc2lvbi1u
dW0+MjQ5OTg0MTI8L2FjY2Vzc2lvbi1udW0+PHVybHM+PHJlbGF0ZWQtdXJscz48dXJsPmh0dHBz
Oi8vd3d3Lm5jYmkubmxtLm5paC5nb3YvcHVibWVkLzI0OTk4NDEyPC91cmw+PC9yZWxhdGVkLXVy
bHM+PC91cmxzPjxlbGVjdHJvbmljLXJlc291cmNlLW51bT4xMC4zMTA5LzE0OTkyMDI3LjIwMTQu
OTIwOTY1PC9lbGVjdHJvbmljLXJlc291cmNlLW51bT48L3JlY29yZD48L0NpdGU+PC9FbmROb3Rl
Pn==
</w:fldData>
        </w:fldChar>
      </w:r>
      <w:r w:rsidR="008D4CCC" w:rsidRPr="00D21E4F">
        <w:rPr>
          <w:rFonts w:ascii="Times" w:hAnsi="Times"/>
        </w:rPr>
        <w:instrText xml:space="preserve"> ADDIN EN.CITE.DATA </w:instrText>
      </w:r>
      <w:r w:rsidR="008D4CCC" w:rsidRPr="00D21E4F">
        <w:rPr>
          <w:rFonts w:ascii="Times" w:hAnsi="Times"/>
        </w:rPr>
      </w:r>
      <w:r w:rsidR="008D4CCC" w:rsidRPr="00D21E4F">
        <w:rPr>
          <w:rFonts w:ascii="Times" w:hAnsi="Times"/>
        </w:rPr>
        <w:fldChar w:fldCharType="end"/>
      </w:r>
      <w:r w:rsidR="004B5666" w:rsidRPr="00D21E4F">
        <w:rPr>
          <w:rFonts w:ascii="Times" w:hAnsi="Times"/>
        </w:rPr>
      </w:r>
      <w:r w:rsidR="004B5666" w:rsidRPr="00D21E4F">
        <w:rPr>
          <w:rFonts w:ascii="Times" w:hAnsi="Times"/>
        </w:rPr>
        <w:fldChar w:fldCharType="separate"/>
      </w:r>
      <w:r w:rsidR="008D4CCC" w:rsidRPr="00D21E4F">
        <w:rPr>
          <w:rFonts w:ascii="Times" w:hAnsi="Times"/>
          <w:noProof/>
        </w:rPr>
        <w:t>[22-27]</w:t>
      </w:r>
      <w:r w:rsidR="004B5666" w:rsidRPr="00D21E4F">
        <w:rPr>
          <w:rFonts w:ascii="Times" w:hAnsi="Times"/>
        </w:rPr>
        <w:fldChar w:fldCharType="end"/>
      </w:r>
      <w:r w:rsidR="00575696" w:rsidRPr="00D21E4F">
        <w:rPr>
          <w:rFonts w:ascii="Times" w:hAnsi="Times"/>
        </w:rPr>
        <w:t>.</w:t>
      </w:r>
      <w:r w:rsidR="00C071BA" w:rsidRPr="00D21E4F">
        <w:rPr>
          <w:rFonts w:ascii="Times" w:hAnsi="Times"/>
        </w:rPr>
        <w:t xml:space="preserve"> </w:t>
      </w:r>
      <w:r w:rsidR="00CF4A2B" w:rsidRPr="00D21E4F">
        <w:rPr>
          <w:rFonts w:ascii="Times" w:hAnsi="Times"/>
        </w:rPr>
        <w:t>Initial</w:t>
      </w:r>
      <w:r w:rsidR="00A729B8" w:rsidRPr="00D21E4F">
        <w:rPr>
          <w:rFonts w:ascii="Times" w:hAnsi="Times"/>
        </w:rPr>
        <w:t xml:space="preserve"> </w:t>
      </w:r>
      <w:r w:rsidR="00D51827" w:rsidRPr="00D21E4F">
        <w:rPr>
          <w:rFonts w:ascii="Times" w:hAnsi="Times"/>
        </w:rPr>
        <w:t>testing</w:t>
      </w:r>
      <w:r w:rsidR="00EA1E09" w:rsidRPr="00D21E4F">
        <w:rPr>
          <w:rFonts w:ascii="Times" w:hAnsi="Times"/>
        </w:rPr>
        <w:t xml:space="preserve"> </w:t>
      </w:r>
      <w:r w:rsidR="00AB41C8" w:rsidRPr="00D21E4F">
        <w:rPr>
          <w:rFonts w:ascii="Times" w:hAnsi="Times"/>
        </w:rPr>
        <w:t>(</w:t>
      </w:r>
      <w:proofErr w:type="spellStart"/>
      <w:r w:rsidR="00AB41C8" w:rsidRPr="00D21E4F">
        <w:rPr>
          <w:rFonts w:ascii="Times" w:hAnsi="Times"/>
        </w:rPr>
        <w:t>HearScreen</w:t>
      </w:r>
      <w:r w:rsidR="00AB41C8" w:rsidRPr="00D21E4F">
        <w:rPr>
          <w:rFonts w:ascii="Times" w:hAnsi="Times"/>
          <w:vertAlign w:val="superscript"/>
        </w:rPr>
        <w:t>TM</w:t>
      </w:r>
      <w:proofErr w:type="spellEnd"/>
      <w:r w:rsidR="00AB41C8" w:rsidRPr="00D21E4F">
        <w:rPr>
          <w:rFonts w:ascii="Times" w:hAnsi="Times"/>
        </w:rPr>
        <w:t>) involved pure</w:t>
      </w:r>
      <w:r w:rsidR="0035578B" w:rsidRPr="00D21E4F">
        <w:rPr>
          <w:rFonts w:ascii="Times" w:hAnsi="Times"/>
        </w:rPr>
        <w:t>-</w:t>
      </w:r>
      <w:r w:rsidR="00AB41C8" w:rsidRPr="00D21E4F">
        <w:rPr>
          <w:rFonts w:ascii="Times" w:hAnsi="Times"/>
        </w:rPr>
        <w:t>tone</w:t>
      </w:r>
      <w:r w:rsidR="00FD2976" w:rsidRPr="00D21E4F">
        <w:rPr>
          <w:rFonts w:ascii="Times" w:hAnsi="Times"/>
        </w:rPr>
        <w:t xml:space="preserve"> air conduction</w:t>
      </w:r>
      <w:r w:rsidR="002106E9" w:rsidRPr="00D21E4F">
        <w:rPr>
          <w:rFonts w:ascii="Times" w:hAnsi="Times"/>
        </w:rPr>
        <w:t xml:space="preserve"> screen</w:t>
      </w:r>
      <w:r w:rsidR="00FD2976" w:rsidRPr="00D21E4F">
        <w:rPr>
          <w:rFonts w:ascii="Times" w:hAnsi="Times"/>
        </w:rPr>
        <w:t xml:space="preserve"> at 1000 Hz, 2000 Hz, and 4000 Hz</w:t>
      </w:r>
      <w:r w:rsidR="00450867" w:rsidRPr="00D21E4F">
        <w:rPr>
          <w:rFonts w:ascii="Times" w:hAnsi="Times"/>
        </w:rPr>
        <w:t xml:space="preserve">. </w:t>
      </w:r>
      <w:r w:rsidR="00EA6EBA" w:rsidRPr="00D21E4F">
        <w:rPr>
          <w:rFonts w:ascii="Times" w:hAnsi="Times"/>
        </w:rPr>
        <w:t>A</w:t>
      </w:r>
      <w:r w:rsidR="00684572" w:rsidRPr="00D21E4F">
        <w:rPr>
          <w:rFonts w:ascii="Times" w:hAnsi="Times"/>
        </w:rPr>
        <w:t xml:space="preserve">ll </w:t>
      </w:r>
      <w:r w:rsidR="00C53336" w:rsidRPr="00D21E4F">
        <w:rPr>
          <w:rFonts w:ascii="Times" w:hAnsi="Times"/>
        </w:rPr>
        <w:t>screening</w:t>
      </w:r>
      <w:r w:rsidR="00CE6A45" w:rsidRPr="00D21E4F">
        <w:rPr>
          <w:rFonts w:ascii="Times" w:hAnsi="Times"/>
        </w:rPr>
        <w:t>s</w:t>
      </w:r>
      <w:r w:rsidR="00684572" w:rsidRPr="00D21E4F">
        <w:rPr>
          <w:rFonts w:ascii="Times" w:hAnsi="Times"/>
        </w:rPr>
        <w:t xml:space="preserve"> </w:t>
      </w:r>
      <w:r w:rsidR="00CE6A45" w:rsidRPr="00D21E4F">
        <w:rPr>
          <w:rFonts w:ascii="Times" w:hAnsi="Times"/>
        </w:rPr>
        <w:t>were</w:t>
      </w:r>
      <w:r w:rsidR="00684572" w:rsidRPr="00D21E4F">
        <w:rPr>
          <w:rFonts w:ascii="Times" w:hAnsi="Times"/>
        </w:rPr>
        <w:t xml:space="preserve"> performed in a</w:t>
      </w:r>
      <w:r w:rsidR="00383055" w:rsidRPr="00D21E4F">
        <w:rPr>
          <w:rFonts w:ascii="Times" w:hAnsi="Times"/>
        </w:rPr>
        <w:t xml:space="preserve"> relatively</w:t>
      </w:r>
      <w:r w:rsidR="00684572" w:rsidRPr="00D21E4F">
        <w:rPr>
          <w:rFonts w:ascii="Times" w:hAnsi="Times"/>
        </w:rPr>
        <w:t xml:space="preserve"> quiet room. </w:t>
      </w:r>
      <w:r w:rsidR="007428EE" w:rsidRPr="00D21E4F">
        <w:rPr>
          <w:rFonts w:ascii="Times" w:hAnsi="Times"/>
        </w:rPr>
        <w:t xml:space="preserve">Based on representative noise measurements at the sites, </w:t>
      </w:r>
      <w:r w:rsidR="00CC7020" w:rsidRPr="00D21E4F">
        <w:rPr>
          <w:rFonts w:ascii="Times" w:hAnsi="Times"/>
        </w:rPr>
        <w:t xml:space="preserve">intensity was set at </w:t>
      </w:r>
      <w:r w:rsidR="006E51F7" w:rsidRPr="00D21E4F">
        <w:rPr>
          <w:rFonts w:ascii="Times" w:hAnsi="Times"/>
        </w:rPr>
        <w:t>30</w:t>
      </w:r>
      <w:r w:rsidR="00CC7020" w:rsidRPr="00D21E4F">
        <w:rPr>
          <w:rFonts w:ascii="Times" w:hAnsi="Times"/>
        </w:rPr>
        <w:t xml:space="preserve"> dB</w:t>
      </w:r>
      <w:r w:rsidR="00EF13B0" w:rsidRPr="00D21E4F">
        <w:rPr>
          <w:rFonts w:ascii="Times" w:hAnsi="Times"/>
        </w:rPr>
        <w:t xml:space="preserve"> HL</w:t>
      </w:r>
      <w:r w:rsidR="007428EE" w:rsidRPr="00D21E4F">
        <w:rPr>
          <w:rFonts w:ascii="Times" w:hAnsi="Times"/>
        </w:rPr>
        <w:t xml:space="preserve"> to account for </w:t>
      </w:r>
      <w:r w:rsidR="009959A9" w:rsidRPr="00D21E4F">
        <w:rPr>
          <w:rFonts w:ascii="Times" w:hAnsi="Times"/>
        </w:rPr>
        <w:t>any ambient</w:t>
      </w:r>
      <w:r w:rsidR="007428EE" w:rsidRPr="00D21E4F">
        <w:rPr>
          <w:rFonts w:ascii="Times" w:hAnsi="Times"/>
        </w:rPr>
        <w:t xml:space="preserve"> noise</w:t>
      </w:r>
      <w:r w:rsidR="00C15A6B" w:rsidRPr="00D21E4F">
        <w:rPr>
          <w:rFonts w:ascii="Times" w:hAnsi="Times"/>
        </w:rPr>
        <w:t>.</w:t>
      </w:r>
      <w:r w:rsidR="008A064B" w:rsidRPr="00D21E4F">
        <w:rPr>
          <w:rFonts w:ascii="Times" w:hAnsi="Times"/>
        </w:rPr>
        <w:t xml:space="preserve"> </w:t>
      </w:r>
      <w:r w:rsidR="00681473" w:rsidRPr="00D21E4F">
        <w:rPr>
          <w:rFonts w:ascii="Times" w:hAnsi="Times"/>
        </w:rPr>
        <w:t xml:space="preserve">Despite the decreased screening sensitivity, these measurements </w:t>
      </w:r>
      <w:r w:rsidR="00C66AFE" w:rsidRPr="00D21E4F">
        <w:rPr>
          <w:rFonts w:ascii="Times" w:hAnsi="Times"/>
        </w:rPr>
        <w:t>were</w:t>
      </w:r>
      <w:r w:rsidR="00681473" w:rsidRPr="00D21E4F">
        <w:rPr>
          <w:rFonts w:ascii="Times" w:hAnsi="Times"/>
        </w:rPr>
        <w:t xml:space="preserve"> still</w:t>
      </w:r>
      <w:r w:rsidR="008B78A4" w:rsidRPr="00D21E4F">
        <w:rPr>
          <w:rFonts w:ascii="Times" w:hAnsi="Times"/>
        </w:rPr>
        <w:t xml:space="preserve"> below </w:t>
      </w:r>
      <w:r w:rsidR="00EF134F" w:rsidRPr="00D21E4F">
        <w:rPr>
          <w:rFonts w:ascii="Times" w:hAnsi="Times"/>
        </w:rPr>
        <w:t>the</w:t>
      </w:r>
      <w:r w:rsidR="00B90305" w:rsidRPr="00D21E4F">
        <w:rPr>
          <w:rFonts w:ascii="Times" w:hAnsi="Times"/>
        </w:rPr>
        <w:t xml:space="preserve"> </w:t>
      </w:r>
      <w:r w:rsidR="00EF134F" w:rsidRPr="00D21E4F">
        <w:rPr>
          <w:rFonts w:ascii="Times" w:hAnsi="Times"/>
        </w:rPr>
        <w:t xml:space="preserve">level </w:t>
      </w:r>
      <w:r w:rsidR="00837457" w:rsidRPr="00D21E4F">
        <w:rPr>
          <w:rFonts w:ascii="Times" w:hAnsi="Times"/>
        </w:rPr>
        <w:t>at which</w:t>
      </w:r>
      <w:r w:rsidR="00EF134F" w:rsidRPr="00D21E4F">
        <w:rPr>
          <w:rFonts w:ascii="Times" w:hAnsi="Times"/>
        </w:rPr>
        <w:t xml:space="preserve"> </w:t>
      </w:r>
      <w:r w:rsidR="00452620" w:rsidRPr="00D21E4F">
        <w:rPr>
          <w:rFonts w:ascii="Times" w:hAnsi="Times"/>
        </w:rPr>
        <w:t xml:space="preserve">the Global Burden of Disease Expert Group on Hearing Loss recommended that </w:t>
      </w:r>
      <w:r w:rsidR="00EF134F" w:rsidRPr="00D21E4F">
        <w:rPr>
          <w:rFonts w:ascii="Times" w:hAnsi="Times"/>
        </w:rPr>
        <w:t>intervention</w:t>
      </w:r>
      <w:r w:rsidR="00A760E6" w:rsidRPr="00D21E4F">
        <w:rPr>
          <w:rFonts w:ascii="Times" w:hAnsi="Times"/>
        </w:rPr>
        <w:t xml:space="preserve"> </w:t>
      </w:r>
      <w:r w:rsidR="0035578B" w:rsidRPr="00D21E4F">
        <w:rPr>
          <w:rFonts w:ascii="Times" w:hAnsi="Times"/>
        </w:rPr>
        <w:t xml:space="preserve">would </w:t>
      </w:r>
      <w:r w:rsidR="00781113" w:rsidRPr="00D21E4F">
        <w:rPr>
          <w:rFonts w:ascii="Times" w:hAnsi="Times"/>
        </w:rPr>
        <w:t>yield</w:t>
      </w:r>
      <w:r w:rsidR="0035578B" w:rsidRPr="00D21E4F">
        <w:rPr>
          <w:rFonts w:ascii="Times" w:hAnsi="Times"/>
        </w:rPr>
        <w:t xml:space="preserve"> </w:t>
      </w:r>
      <w:r w:rsidR="00781113" w:rsidRPr="00D21E4F">
        <w:rPr>
          <w:rFonts w:ascii="Times" w:hAnsi="Times"/>
        </w:rPr>
        <w:t>definitive</w:t>
      </w:r>
      <w:r w:rsidR="001660D5" w:rsidRPr="00D21E4F">
        <w:rPr>
          <w:rFonts w:ascii="Times" w:hAnsi="Times"/>
        </w:rPr>
        <w:t xml:space="preserve"> </w:t>
      </w:r>
      <w:r w:rsidR="00781113" w:rsidRPr="00D21E4F">
        <w:rPr>
          <w:rFonts w:ascii="Times" w:hAnsi="Times"/>
        </w:rPr>
        <w:t>benefits</w:t>
      </w:r>
      <w:r w:rsidR="00A01A30" w:rsidRPr="00D21E4F">
        <w:rPr>
          <w:rFonts w:ascii="Times" w:hAnsi="Times"/>
        </w:rPr>
        <w:t xml:space="preserve"> (35 dB</w:t>
      </w:r>
      <w:r w:rsidR="00EF13B0" w:rsidRPr="00D21E4F">
        <w:rPr>
          <w:rFonts w:ascii="Times" w:hAnsi="Times"/>
        </w:rPr>
        <w:t xml:space="preserve"> HL</w:t>
      </w:r>
      <w:r w:rsidR="00A01A30" w:rsidRPr="00D21E4F">
        <w:rPr>
          <w:rFonts w:ascii="Times" w:hAnsi="Times"/>
        </w:rPr>
        <w:t>)</w:t>
      </w:r>
      <w:r w:rsidR="00575696" w:rsidRPr="00D21E4F">
        <w:rPr>
          <w:rFonts w:ascii="Times" w:hAnsi="Times"/>
        </w:rPr>
        <w:t xml:space="preserve"> </w:t>
      </w:r>
      <w:r w:rsidR="00385EFE" w:rsidRPr="00D21E4F">
        <w:rPr>
          <w:rFonts w:ascii="Times" w:hAnsi="Times"/>
        </w:rPr>
        <w:fldChar w:fldCharType="begin">
          <w:fldData xml:space="preserve">PEVuZE5vdGU+PENpdGU+PEF1dGhvcj5TdGV2ZW5zPC9BdXRob3I+PFllYXI+MjAxMzwvWWVhcj48
UmVjTnVtPjM5MjwvUmVjTnVtPjxEaXNwbGF5VGV4dD5bMjhdPC9EaXNwbGF5VGV4dD48cmVjb3Jk
PjxyZWMtbnVtYmVyPjM5MjwvcmVjLW51bWJlcj48Zm9yZWlnbi1rZXlzPjxrZXkgYXBwPSJFTiIg
ZGItaWQ9ImVydjJ3ZmVkcWR3ZndzZTl3NWg1ZHI5Y2Y1Mjlwd3g1NTI1MiIgdGltZXN0YW1wPSIx
NjI1MDY4NTAyIj4zOTI8L2tleT48L2ZvcmVpZ24ta2V5cz48cmVmLXR5cGUgbmFtZT0iSm91cm5h
bCBBcnRpY2xlIj4xNzwvcmVmLXR5cGU+PGNvbnRyaWJ1dG9ycz48YXV0aG9ycz48YXV0aG9yPlN0
ZXZlbnMsIEcuPC9hdXRob3I+PGF1dGhvcj5GbGF4bWFuLCBTLjwvYXV0aG9yPjxhdXRob3I+QnJ1
bnNraWxsLCBFLjwvYXV0aG9yPjxhdXRob3I+TWFzY2FyZW5oYXMsIE0uPC9hdXRob3I+PGF1dGhv
cj5NYXRoZXJzLCBDLiBELjwvYXV0aG9yPjxhdXRob3I+RmludWNhbmUsIE0uPC9hdXRob3I+PGF1
dGhvcj5HbG9iYWwgQnVyZGVuIG9mIERpc2Vhc2UgSGVhcmluZyBMb3NzIEV4cGVydCwgR3JvdXA8
L2F1dGhvcj48L2F1dGhvcnM+PC9jb250cmlidXRvcnM+PGF1dGgtYWRkcmVzcz5EZXBhcnRtZW50
IG9mIEhlYWx0aCBTdGF0aXN0aWNzIGFuZCBJbmZvcm1hdGljcywgV29ybGQgSGVhbHRoIE9yZ2Fu
aXphdGlvbiwgR2VuZXZhLCBTd2l0emVybGFuZC4gc3RldmVuc2dAd2hvLmludDwvYXV0aC1hZGRy
ZXNzPjx0aXRsZXM+PHRpdGxlPkdsb2JhbCBhbmQgcmVnaW9uYWwgaGVhcmluZyBpbXBhaXJtZW50
IHByZXZhbGVuY2U6IGFuIGFuYWx5c2lzIG9mIDQyIHN0dWRpZXMgaW4gMjkgY291bnRyaWVzPC90
aXRsZT48c2Vjb25kYXJ5LXRpdGxlPkV1ciBKIFB1YmxpYyBIZWFsdGg8L3NlY29uZGFyeS10aXRs
ZT48L3RpdGxlcz48cGVyaW9kaWNhbD48ZnVsbC10aXRsZT5FdXIgSiBQdWJsaWMgSGVhbHRoPC9m
dWxsLXRpdGxlPjwvcGVyaW9kaWNhbD48cGFnZXM+MTQ2LTUyPC9wYWdlcz48dm9sdW1lPjIzPC92
b2x1bWU+PG51bWJlcj4xPC9udW1iZXI+PGVkaXRpb24+MjAxMS8xMi8yNzwvZWRpdGlvbj48a2V5
d29yZHM+PGtleXdvcmQ+QWRvbGVzY2VudDwva2V5d29yZD48a2V5d29yZD5BZHVsdDwva2V5d29y
ZD48a2V5d29yZD5BZ2UgRGlzdHJpYnV0aW9uPC9rZXl3b3JkPjxrZXl3b3JkPkFnZSBGYWN0b3Jz
PC9rZXl3b3JkPjxrZXl3b3JkPkFnZWQ8L2tleXdvcmQ+PGtleXdvcmQ+QmF5ZXMgVGhlb3JlbTwv
a2V5d29yZD48a2V5d29yZD5DaGlsZDwva2V5d29yZD48a2V5d29yZD5DaGlsZCwgUHJlc2Nob29s
PC9rZXl3b3JkPjxrZXl3b3JkPkRldmVsb3BlZCBDb3VudHJpZXMvKnN0YXRpc3RpY3MgJmFtcDsg
bnVtZXJpY2FsIGRhdGE8L2tleXdvcmQ+PGtleXdvcmQ+RGV2ZWxvcGluZyBDb3VudHJpZXMvKnN0
YXRpc3RpY3MgJmFtcDsgbnVtZXJpY2FsIGRhdGE8L2tleXdvcmQ+PGtleXdvcmQ+RmVtYWxlPC9r
ZXl3b3JkPjxrZXl3b3JkPipHbG9iYWwgSGVhbHRoPC9rZXl3b3JkPjxrZXl3b3JkPkhlYXJpbmcg
QWlkcy8qc3RhdGlzdGljcyAmYW1wOyBudW1lcmljYWwgZGF0YTwva2V5d29yZD48a2V5d29yZD5I
ZWFyaW5nIExvc3MvKmVwaWRlbWlvbG9neTwva2V5d29yZD48a2V5d29yZD5IdW1hbnM8L2tleXdv
cmQ+PGtleXdvcmQ+TWFsZTwva2V5d29yZD48a2V5d29yZD5NYXJrb3YgQ2hhaW5zPC9rZXl3b3Jk
PjxrZXl3b3JkPk1pZGRsZSBBZ2VkPC9rZXl3b3JkPjxrZXl3b3JkPlByZXZhbGVuY2U8L2tleXdv
cmQ+PGtleXdvcmQ+U29jaW9lY29ub21pYyBGYWN0b3JzPC9rZXl3b3JkPjxrZXl3b3JkPlVuY2Vy
dGFpbnR5PC9rZXl3b3JkPjxrZXl3b3JkPllvdW5nIEFkdWx0PC9rZXl3b3JkPjwva2V5d29yZHM+
PGRhdGVzPjx5ZWFyPjIwMTM8L3llYXI+PHB1Yi1kYXRlcz48ZGF0ZT5GZWI8L2RhdGU+PC9wdWIt
ZGF0ZXM+PC9kYXRlcz48aXNibj4xNDY0LTM2MFggKEVsZWN0cm9uaWMpJiN4RDsxMTAxLTEyNjIg
KExpbmtpbmcpPC9pc2JuPjxhY2Nlc3Npb24tbnVtPjIyMTk3NzU2PC9hY2Nlc3Npb24tbnVtPjx1
cmxzPjxyZWxhdGVkLXVybHM+PHVybD5odHRwczovL3d3dy5uY2JpLm5sbS5uaWguZ292L3B1Ym1l
ZC8yMjE5Nzc1NjwvdXJsPjwvcmVsYXRlZC11cmxzPjwvdXJscz48ZWxlY3Ryb25pYy1yZXNvdXJj
ZS1udW0+MTAuMTA5My9ldXJwdWIvY2tyMTc2PC9lbGVjdHJvbmljLXJlc291cmNlLW51bT48L3Jl
Y29yZD48L0NpdGU+PC9FbmROb3RlPgB=
</w:fldData>
        </w:fldChar>
      </w:r>
      <w:r w:rsidR="008D4CCC" w:rsidRPr="00D21E4F">
        <w:rPr>
          <w:rFonts w:ascii="Times" w:hAnsi="Times"/>
        </w:rPr>
        <w:instrText xml:space="preserve"> ADDIN EN.CITE </w:instrText>
      </w:r>
      <w:r w:rsidR="008D4CCC" w:rsidRPr="00D21E4F">
        <w:rPr>
          <w:rFonts w:ascii="Times" w:hAnsi="Times"/>
        </w:rPr>
        <w:fldChar w:fldCharType="begin">
          <w:fldData xml:space="preserve">PEVuZE5vdGU+PENpdGU+PEF1dGhvcj5TdGV2ZW5zPC9BdXRob3I+PFllYXI+MjAxMzwvWWVhcj48
UmVjTnVtPjM5MjwvUmVjTnVtPjxEaXNwbGF5VGV4dD5bMjhdPC9EaXNwbGF5VGV4dD48cmVjb3Jk
PjxyZWMtbnVtYmVyPjM5MjwvcmVjLW51bWJlcj48Zm9yZWlnbi1rZXlzPjxrZXkgYXBwPSJFTiIg
ZGItaWQ9ImVydjJ3ZmVkcWR3ZndzZTl3NWg1ZHI5Y2Y1Mjlwd3g1NTI1MiIgdGltZXN0YW1wPSIx
NjI1MDY4NTAyIj4zOTI8L2tleT48L2ZvcmVpZ24ta2V5cz48cmVmLXR5cGUgbmFtZT0iSm91cm5h
bCBBcnRpY2xlIj4xNzwvcmVmLXR5cGU+PGNvbnRyaWJ1dG9ycz48YXV0aG9ycz48YXV0aG9yPlN0
ZXZlbnMsIEcuPC9hdXRob3I+PGF1dGhvcj5GbGF4bWFuLCBTLjwvYXV0aG9yPjxhdXRob3I+QnJ1
bnNraWxsLCBFLjwvYXV0aG9yPjxhdXRob3I+TWFzY2FyZW5oYXMsIE0uPC9hdXRob3I+PGF1dGhv
cj5NYXRoZXJzLCBDLiBELjwvYXV0aG9yPjxhdXRob3I+RmludWNhbmUsIE0uPC9hdXRob3I+PGF1
dGhvcj5HbG9iYWwgQnVyZGVuIG9mIERpc2Vhc2UgSGVhcmluZyBMb3NzIEV4cGVydCwgR3JvdXA8
L2F1dGhvcj48L2F1dGhvcnM+PC9jb250cmlidXRvcnM+PGF1dGgtYWRkcmVzcz5EZXBhcnRtZW50
IG9mIEhlYWx0aCBTdGF0aXN0aWNzIGFuZCBJbmZvcm1hdGljcywgV29ybGQgSGVhbHRoIE9yZ2Fu
aXphdGlvbiwgR2VuZXZhLCBTd2l0emVybGFuZC4gc3RldmVuc2dAd2hvLmludDwvYXV0aC1hZGRy
ZXNzPjx0aXRsZXM+PHRpdGxlPkdsb2JhbCBhbmQgcmVnaW9uYWwgaGVhcmluZyBpbXBhaXJtZW50
IHByZXZhbGVuY2U6IGFuIGFuYWx5c2lzIG9mIDQyIHN0dWRpZXMgaW4gMjkgY291bnRyaWVzPC90
aXRsZT48c2Vjb25kYXJ5LXRpdGxlPkV1ciBKIFB1YmxpYyBIZWFsdGg8L3NlY29uZGFyeS10aXRs
ZT48L3RpdGxlcz48cGVyaW9kaWNhbD48ZnVsbC10aXRsZT5FdXIgSiBQdWJsaWMgSGVhbHRoPC9m
dWxsLXRpdGxlPjwvcGVyaW9kaWNhbD48cGFnZXM+MTQ2LTUyPC9wYWdlcz48dm9sdW1lPjIzPC92
b2x1bWU+PG51bWJlcj4xPC9udW1iZXI+PGVkaXRpb24+MjAxMS8xMi8yNzwvZWRpdGlvbj48a2V5
d29yZHM+PGtleXdvcmQ+QWRvbGVzY2VudDwva2V5d29yZD48a2V5d29yZD5BZHVsdDwva2V5d29y
ZD48a2V5d29yZD5BZ2UgRGlzdHJpYnV0aW9uPC9rZXl3b3JkPjxrZXl3b3JkPkFnZSBGYWN0b3Jz
PC9rZXl3b3JkPjxrZXl3b3JkPkFnZWQ8L2tleXdvcmQ+PGtleXdvcmQ+QmF5ZXMgVGhlb3JlbTwv
a2V5d29yZD48a2V5d29yZD5DaGlsZDwva2V5d29yZD48a2V5d29yZD5DaGlsZCwgUHJlc2Nob29s
PC9rZXl3b3JkPjxrZXl3b3JkPkRldmVsb3BlZCBDb3VudHJpZXMvKnN0YXRpc3RpY3MgJmFtcDsg
bnVtZXJpY2FsIGRhdGE8L2tleXdvcmQ+PGtleXdvcmQ+RGV2ZWxvcGluZyBDb3VudHJpZXMvKnN0
YXRpc3RpY3MgJmFtcDsgbnVtZXJpY2FsIGRhdGE8L2tleXdvcmQ+PGtleXdvcmQ+RmVtYWxlPC9r
ZXl3b3JkPjxrZXl3b3JkPipHbG9iYWwgSGVhbHRoPC9rZXl3b3JkPjxrZXl3b3JkPkhlYXJpbmcg
QWlkcy8qc3RhdGlzdGljcyAmYW1wOyBudW1lcmljYWwgZGF0YTwva2V5d29yZD48a2V5d29yZD5I
ZWFyaW5nIExvc3MvKmVwaWRlbWlvbG9neTwva2V5d29yZD48a2V5d29yZD5IdW1hbnM8L2tleXdv
cmQ+PGtleXdvcmQ+TWFsZTwva2V5d29yZD48a2V5d29yZD5NYXJrb3YgQ2hhaW5zPC9rZXl3b3Jk
PjxrZXl3b3JkPk1pZGRsZSBBZ2VkPC9rZXl3b3JkPjxrZXl3b3JkPlByZXZhbGVuY2U8L2tleXdv
cmQ+PGtleXdvcmQ+U29jaW9lY29ub21pYyBGYWN0b3JzPC9rZXl3b3JkPjxrZXl3b3JkPlVuY2Vy
dGFpbnR5PC9rZXl3b3JkPjxrZXl3b3JkPllvdW5nIEFkdWx0PC9rZXl3b3JkPjwva2V5d29yZHM+
PGRhdGVzPjx5ZWFyPjIwMTM8L3llYXI+PHB1Yi1kYXRlcz48ZGF0ZT5GZWI8L2RhdGU+PC9wdWIt
ZGF0ZXM+PC9kYXRlcz48aXNibj4xNDY0LTM2MFggKEVsZWN0cm9uaWMpJiN4RDsxMTAxLTEyNjIg
KExpbmtpbmcpPC9pc2JuPjxhY2Nlc3Npb24tbnVtPjIyMTk3NzU2PC9hY2Nlc3Npb24tbnVtPjx1
cmxzPjxyZWxhdGVkLXVybHM+PHVybD5odHRwczovL3d3dy5uY2JpLm5sbS5uaWguZ292L3B1Ym1l
ZC8yMjE5Nzc1NjwvdXJsPjwvcmVsYXRlZC11cmxzPjwvdXJscz48ZWxlY3Ryb25pYy1yZXNvdXJj
ZS1udW0+MTAuMTA5My9ldXJwdWIvY2tyMTc2PC9lbGVjdHJvbmljLXJlc291cmNlLW51bT48L3Jl
Y29yZD48L0NpdGU+PC9FbmROb3RlPgB=
</w:fldData>
        </w:fldChar>
      </w:r>
      <w:r w:rsidR="008D4CCC" w:rsidRPr="00D21E4F">
        <w:rPr>
          <w:rFonts w:ascii="Times" w:hAnsi="Times"/>
        </w:rPr>
        <w:instrText xml:space="preserve"> ADDIN EN.CITE.DATA </w:instrText>
      </w:r>
      <w:r w:rsidR="008D4CCC" w:rsidRPr="00D21E4F">
        <w:rPr>
          <w:rFonts w:ascii="Times" w:hAnsi="Times"/>
        </w:rPr>
      </w:r>
      <w:r w:rsidR="008D4CCC" w:rsidRPr="00D21E4F">
        <w:rPr>
          <w:rFonts w:ascii="Times" w:hAnsi="Times"/>
        </w:rPr>
        <w:fldChar w:fldCharType="end"/>
      </w:r>
      <w:r w:rsidR="00385EFE" w:rsidRPr="00D21E4F">
        <w:rPr>
          <w:rFonts w:ascii="Times" w:hAnsi="Times"/>
        </w:rPr>
      </w:r>
      <w:r w:rsidR="00385EFE" w:rsidRPr="00D21E4F">
        <w:rPr>
          <w:rFonts w:ascii="Times" w:hAnsi="Times"/>
        </w:rPr>
        <w:fldChar w:fldCharType="separate"/>
      </w:r>
      <w:r w:rsidR="008D4CCC" w:rsidRPr="00D21E4F">
        <w:rPr>
          <w:rFonts w:ascii="Times" w:hAnsi="Times"/>
          <w:noProof/>
        </w:rPr>
        <w:t>[28]</w:t>
      </w:r>
      <w:r w:rsidR="00385EFE" w:rsidRPr="00D21E4F">
        <w:rPr>
          <w:rFonts w:ascii="Times" w:hAnsi="Times"/>
        </w:rPr>
        <w:fldChar w:fldCharType="end"/>
      </w:r>
      <w:r w:rsidR="00575696" w:rsidRPr="00D21E4F">
        <w:rPr>
          <w:rFonts w:ascii="Times" w:hAnsi="Times"/>
        </w:rPr>
        <w:t>.</w:t>
      </w:r>
      <w:r w:rsidR="00385EFE" w:rsidRPr="00D21E4F">
        <w:rPr>
          <w:rFonts w:ascii="Times" w:hAnsi="Times"/>
        </w:rPr>
        <w:t xml:space="preserve"> </w:t>
      </w:r>
      <w:r w:rsidR="004527FE" w:rsidRPr="00D21E4F">
        <w:rPr>
          <w:rFonts w:ascii="Times" w:hAnsi="Times"/>
        </w:rPr>
        <w:t xml:space="preserve">If </w:t>
      </w:r>
      <w:r w:rsidR="00F22F72" w:rsidRPr="00D21E4F">
        <w:rPr>
          <w:rFonts w:ascii="Times" w:hAnsi="Times"/>
        </w:rPr>
        <w:t>the child failed initial screening</w:t>
      </w:r>
      <w:r w:rsidR="008466AC" w:rsidRPr="00D21E4F">
        <w:rPr>
          <w:rFonts w:ascii="Times" w:hAnsi="Times"/>
        </w:rPr>
        <w:t xml:space="preserve">, </w:t>
      </w:r>
      <w:r w:rsidR="00615492" w:rsidRPr="00D21E4F">
        <w:rPr>
          <w:rFonts w:ascii="Times" w:hAnsi="Times"/>
        </w:rPr>
        <w:t>comprehensive pure</w:t>
      </w:r>
      <w:r w:rsidR="0035578B" w:rsidRPr="00D21E4F">
        <w:rPr>
          <w:rFonts w:ascii="Times" w:hAnsi="Times"/>
        </w:rPr>
        <w:t>-</w:t>
      </w:r>
      <w:r w:rsidR="00615492" w:rsidRPr="00D21E4F">
        <w:rPr>
          <w:rFonts w:ascii="Times" w:hAnsi="Times"/>
        </w:rPr>
        <w:t>tone aud</w:t>
      </w:r>
      <w:bookmarkStart w:id="0" w:name="_GoBack"/>
      <w:bookmarkEnd w:id="0"/>
      <w:r w:rsidR="00615492" w:rsidRPr="00D21E4F">
        <w:rPr>
          <w:rFonts w:ascii="Times" w:hAnsi="Times"/>
        </w:rPr>
        <w:t xml:space="preserve">iometry </w:t>
      </w:r>
      <w:r w:rsidR="00673909" w:rsidRPr="00D21E4F">
        <w:rPr>
          <w:rFonts w:ascii="Times" w:hAnsi="Times"/>
        </w:rPr>
        <w:t>was</w:t>
      </w:r>
      <w:r w:rsidR="006F1C5F" w:rsidRPr="00D21E4F">
        <w:rPr>
          <w:rFonts w:ascii="Times" w:hAnsi="Times"/>
        </w:rPr>
        <w:t xml:space="preserve"> then</w:t>
      </w:r>
      <w:r w:rsidR="00673909" w:rsidRPr="00D21E4F">
        <w:rPr>
          <w:rFonts w:ascii="Times" w:hAnsi="Times"/>
        </w:rPr>
        <w:t xml:space="preserve"> administered at</w:t>
      </w:r>
      <w:r w:rsidR="008D0890" w:rsidRPr="00D21E4F">
        <w:rPr>
          <w:rFonts w:ascii="Times" w:hAnsi="Times"/>
        </w:rPr>
        <w:t xml:space="preserve"> frequencies of</w:t>
      </w:r>
      <w:r w:rsidR="00673909" w:rsidRPr="00D21E4F">
        <w:rPr>
          <w:rFonts w:ascii="Times" w:hAnsi="Times"/>
        </w:rPr>
        <w:t xml:space="preserve"> 500 Hz, 1000 Hz, 2000 Hz, and 4000 Hz and at intensities ranging from 0 to 90 dB</w:t>
      </w:r>
      <w:r w:rsidR="00CC764E" w:rsidRPr="00D21E4F">
        <w:rPr>
          <w:rFonts w:ascii="Times" w:hAnsi="Times"/>
        </w:rPr>
        <w:t xml:space="preserve"> HL</w:t>
      </w:r>
      <w:r w:rsidR="00673909" w:rsidRPr="00D21E4F">
        <w:rPr>
          <w:rFonts w:ascii="Times" w:hAnsi="Times"/>
        </w:rPr>
        <w:t>.</w:t>
      </w:r>
      <w:r w:rsidR="004835CB" w:rsidRPr="00D21E4F">
        <w:rPr>
          <w:rFonts w:ascii="Times" w:hAnsi="Times"/>
        </w:rPr>
        <w:t xml:space="preserve"> </w:t>
      </w:r>
      <w:r w:rsidR="00BA6239" w:rsidRPr="00D21E4F">
        <w:rPr>
          <w:rFonts w:ascii="Times" w:hAnsi="Times"/>
        </w:rPr>
        <w:t>“Pass” was noted</w:t>
      </w:r>
      <w:r w:rsidR="00B45226" w:rsidRPr="00D21E4F">
        <w:rPr>
          <w:rFonts w:ascii="Times" w:hAnsi="Times"/>
        </w:rPr>
        <w:t xml:space="preserve"> if pure-tone thresholds were </w:t>
      </w:r>
      <w:r w:rsidR="00B45226" w:rsidRPr="00D21E4F">
        <w:rPr>
          <w:rFonts w:ascii="Times" w:hAnsi="Times"/>
          <w:u w:val="single"/>
        </w:rPr>
        <w:t>&lt;</w:t>
      </w:r>
      <w:r w:rsidR="00B45226" w:rsidRPr="00D21E4F">
        <w:rPr>
          <w:rFonts w:ascii="Times" w:hAnsi="Times"/>
        </w:rPr>
        <w:t xml:space="preserve"> </w:t>
      </w:r>
      <w:r w:rsidR="00875CAE" w:rsidRPr="00D21E4F">
        <w:rPr>
          <w:rFonts w:ascii="Times" w:hAnsi="Times"/>
        </w:rPr>
        <w:t>30</w:t>
      </w:r>
      <w:r w:rsidR="00B45226" w:rsidRPr="00D21E4F">
        <w:rPr>
          <w:rFonts w:ascii="Times" w:hAnsi="Times"/>
        </w:rPr>
        <w:t xml:space="preserve"> dB</w:t>
      </w:r>
      <w:r w:rsidR="008866B2" w:rsidRPr="00D21E4F">
        <w:rPr>
          <w:rFonts w:ascii="Times" w:hAnsi="Times"/>
        </w:rPr>
        <w:t xml:space="preserve"> HL</w:t>
      </w:r>
      <w:r w:rsidR="00313809" w:rsidRPr="00D21E4F">
        <w:rPr>
          <w:rFonts w:ascii="Times" w:hAnsi="Times"/>
        </w:rPr>
        <w:t>.</w:t>
      </w:r>
      <w:r w:rsidR="0060648E" w:rsidRPr="00D21E4F">
        <w:rPr>
          <w:rFonts w:ascii="Times" w:hAnsi="Times"/>
        </w:rPr>
        <w:t xml:space="preserve"> </w:t>
      </w:r>
      <w:r w:rsidR="003973ED" w:rsidRPr="00D21E4F">
        <w:rPr>
          <w:rFonts w:ascii="Times" w:hAnsi="Times"/>
        </w:rPr>
        <w:t>Otherwise, t</w:t>
      </w:r>
      <w:r w:rsidR="005F7C48" w:rsidRPr="00D21E4F">
        <w:rPr>
          <w:rFonts w:ascii="Times" w:hAnsi="Times"/>
        </w:rPr>
        <w:t xml:space="preserve">he degree of hearing impairment in each ear was </w:t>
      </w:r>
      <w:r w:rsidR="0060648E" w:rsidRPr="00D21E4F">
        <w:rPr>
          <w:rFonts w:ascii="Times" w:hAnsi="Times"/>
        </w:rPr>
        <w:t xml:space="preserve">categorized </w:t>
      </w:r>
      <w:r w:rsidR="00EA1279" w:rsidRPr="00D21E4F">
        <w:rPr>
          <w:rFonts w:ascii="Times" w:hAnsi="Times"/>
        </w:rPr>
        <w:t xml:space="preserve">according to the </w:t>
      </w:r>
      <w:r w:rsidR="000A7810" w:rsidRPr="00D21E4F">
        <w:rPr>
          <w:rFonts w:ascii="Times" w:hAnsi="Times"/>
        </w:rPr>
        <w:t>WHO</w:t>
      </w:r>
      <w:r w:rsidR="005F7C48" w:rsidRPr="00D21E4F">
        <w:rPr>
          <w:rFonts w:ascii="Times" w:hAnsi="Times"/>
        </w:rPr>
        <w:t xml:space="preserve"> </w:t>
      </w:r>
      <w:r w:rsidR="00100312" w:rsidRPr="00D21E4F">
        <w:rPr>
          <w:rFonts w:ascii="Times" w:hAnsi="Times"/>
        </w:rPr>
        <w:t>parameters</w:t>
      </w:r>
      <w:r w:rsidR="00E91994" w:rsidRPr="00D21E4F">
        <w:rPr>
          <w:rFonts w:ascii="Times" w:hAnsi="Times"/>
        </w:rPr>
        <w:t>: mild (</w:t>
      </w:r>
      <w:r w:rsidR="00B306BB" w:rsidRPr="00D21E4F">
        <w:rPr>
          <w:rFonts w:ascii="Times" w:hAnsi="Times"/>
        </w:rPr>
        <w:t>31</w:t>
      </w:r>
      <w:r w:rsidR="00BC6ABF" w:rsidRPr="00D21E4F">
        <w:rPr>
          <w:rFonts w:ascii="Times" w:hAnsi="Times"/>
        </w:rPr>
        <w:t>-40 dB</w:t>
      </w:r>
      <w:r w:rsidR="00CC764E" w:rsidRPr="00D21E4F">
        <w:rPr>
          <w:rFonts w:ascii="Times" w:hAnsi="Times"/>
        </w:rPr>
        <w:t xml:space="preserve"> HL</w:t>
      </w:r>
      <w:r w:rsidR="00BC6ABF" w:rsidRPr="00D21E4F">
        <w:rPr>
          <w:rFonts w:ascii="Times" w:hAnsi="Times"/>
        </w:rPr>
        <w:t>), moderate (41-60 dB</w:t>
      </w:r>
      <w:r w:rsidR="00CC764E" w:rsidRPr="00D21E4F">
        <w:rPr>
          <w:rFonts w:ascii="Times" w:hAnsi="Times"/>
        </w:rPr>
        <w:t xml:space="preserve"> HL</w:t>
      </w:r>
      <w:r w:rsidR="00BC6ABF" w:rsidRPr="00D21E4F">
        <w:rPr>
          <w:rFonts w:ascii="Times" w:hAnsi="Times"/>
        </w:rPr>
        <w:t>), severe (61-80 dB</w:t>
      </w:r>
      <w:r w:rsidR="00CC764E" w:rsidRPr="00D21E4F">
        <w:rPr>
          <w:rFonts w:ascii="Times" w:hAnsi="Times"/>
        </w:rPr>
        <w:t xml:space="preserve"> HL</w:t>
      </w:r>
      <w:r w:rsidR="00BC6ABF" w:rsidRPr="00D21E4F">
        <w:rPr>
          <w:rFonts w:ascii="Times" w:hAnsi="Times"/>
        </w:rPr>
        <w:t>), and profound (</w:t>
      </w:r>
      <w:r w:rsidR="00BC6ABF" w:rsidRPr="00D21E4F">
        <w:rPr>
          <w:rFonts w:ascii="Times" w:hAnsi="Times"/>
          <w:u w:val="single"/>
        </w:rPr>
        <w:t>&gt;</w:t>
      </w:r>
      <w:r w:rsidR="00BC6ABF" w:rsidRPr="00D21E4F">
        <w:rPr>
          <w:rFonts w:ascii="Times" w:hAnsi="Times"/>
        </w:rPr>
        <w:t>81 dB</w:t>
      </w:r>
      <w:r w:rsidR="00CC764E" w:rsidRPr="00D21E4F">
        <w:rPr>
          <w:rFonts w:ascii="Times" w:hAnsi="Times"/>
        </w:rPr>
        <w:t xml:space="preserve"> HL</w:t>
      </w:r>
      <w:r w:rsidR="00575696" w:rsidRPr="00D21E4F">
        <w:rPr>
          <w:rFonts w:ascii="Times" w:hAnsi="Times"/>
        </w:rPr>
        <w:t xml:space="preserve">) </w:t>
      </w:r>
      <w:r w:rsidR="0089333D" w:rsidRPr="00D21E4F">
        <w:rPr>
          <w:rFonts w:ascii="Times" w:hAnsi="Times"/>
        </w:rPr>
        <w:fldChar w:fldCharType="begin"/>
      </w:r>
      <w:r w:rsidR="008D4CCC" w:rsidRPr="00D21E4F">
        <w:rPr>
          <w:rFonts w:ascii="Times" w:hAnsi="Times"/>
        </w:rPr>
        <w:instrText xml:space="preserve"> ADDIN EN.CITE &lt;EndNote&gt;&lt;Cite&gt;&lt;Author&gt;World Health Organization&lt;/Author&gt;&lt;Year&gt;1991&lt;/Year&gt;&lt;RecNum&gt;393&lt;/RecNum&gt;&lt;DisplayText&gt;[29]&lt;/DisplayText&gt;&lt;record&gt;&lt;rec-number&gt;393&lt;/rec-number&gt;&lt;foreign-keys&gt;&lt;key app="EN" db-id="erv2wfedqdwfwse9w5h5dr9cf529pwx55252" timestamp="1625070528"&gt;393&lt;/key&gt;&lt;/foreign-keys&gt;&lt;ref-type name="Web Page"&gt;12&lt;/ref-type&gt;&lt;contributors&gt;&lt;authors&gt;&lt;author&gt;World Health Organization,&lt;/author&gt;&lt;/authors&gt;&lt;/contributors&gt;&lt;titles&gt;&lt;title&gt;Report of the informal working group on prevention of deafness and hearing impairment programme planning&lt;/title&gt;&lt;/titles&gt;&lt;number&gt;June 30, 2021&lt;/number&gt;&lt;dates&gt;&lt;year&gt;1991&lt;/year&gt;&lt;/dates&gt;&lt;urls&gt;&lt;related-urls&gt;&lt;url&gt;http://www.who.int/iris/handle/10665/58839&lt;/url&gt;&lt;/related-urls&gt;&lt;/urls&gt;&lt;/record&gt;&lt;/Cite&gt;&lt;/EndNote&gt;</w:instrText>
      </w:r>
      <w:r w:rsidR="0089333D" w:rsidRPr="00D21E4F">
        <w:rPr>
          <w:rFonts w:ascii="Times" w:hAnsi="Times"/>
        </w:rPr>
        <w:fldChar w:fldCharType="separate"/>
      </w:r>
      <w:r w:rsidR="008D4CCC" w:rsidRPr="00D21E4F">
        <w:rPr>
          <w:rFonts w:ascii="Times" w:hAnsi="Times"/>
          <w:noProof/>
        </w:rPr>
        <w:t>[29]</w:t>
      </w:r>
      <w:r w:rsidR="0089333D" w:rsidRPr="00D21E4F">
        <w:rPr>
          <w:rFonts w:ascii="Times" w:hAnsi="Times"/>
        </w:rPr>
        <w:fldChar w:fldCharType="end"/>
      </w:r>
      <w:r w:rsidR="00575696" w:rsidRPr="00D21E4F">
        <w:rPr>
          <w:rFonts w:ascii="Times" w:hAnsi="Times"/>
        </w:rPr>
        <w:t>.</w:t>
      </w:r>
      <w:r w:rsidR="0089333D" w:rsidRPr="00D21E4F">
        <w:rPr>
          <w:rFonts w:ascii="Times" w:hAnsi="Times"/>
        </w:rPr>
        <w:t xml:space="preserve"> </w:t>
      </w:r>
      <w:r w:rsidR="008E06C6" w:rsidRPr="00D21E4F">
        <w:rPr>
          <w:rFonts w:ascii="Times" w:hAnsi="Times"/>
        </w:rPr>
        <w:t xml:space="preserve">Patients with hearing impairment </w:t>
      </w:r>
      <w:r w:rsidR="00CB3B85" w:rsidRPr="00D21E4F">
        <w:rPr>
          <w:rFonts w:ascii="Times" w:hAnsi="Times"/>
        </w:rPr>
        <w:t xml:space="preserve">were referred for further evaluation and treatment by an </w:t>
      </w:r>
      <w:r w:rsidR="00237FB3" w:rsidRPr="00D21E4F">
        <w:rPr>
          <w:rFonts w:ascii="Times" w:hAnsi="Times"/>
        </w:rPr>
        <w:t xml:space="preserve">audiologist and </w:t>
      </w:r>
      <w:r w:rsidR="00CB3B85" w:rsidRPr="00D21E4F">
        <w:rPr>
          <w:rFonts w:ascii="Times" w:hAnsi="Times"/>
        </w:rPr>
        <w:t>otolaryngologist.</w:t>
      </w:r>
      <w:r w:rsidR="00E2215E" w:rsidRPr="00D21E4F">
        <w:rPr>
          <w:rFonts w:ascii="Times" w:hAnsi="Times"/>
        </w:rPr>
        <w:t xml:space="preserve"> In addition, </w:t>
      </w:r>
      <w:r w:rsidR="00992DBD" w:rsidRPr="00D21E4F">
        <w:rPr>
          <w:rFonts w:ascii="Times" w:hAnsi="Times"/>
        </w:rPr>
        <w:t xml:space="preserve">the research team </w:t>
      </w:r>
      <w:r w:rsidR="00C86DA4" w:rsidRPr="00D21E4F">
        <w:rPr>
          <w:rFonts w:ascii="Times" w:hAnsi="Times"/>
        </w:rPr>
        <w:t xml:space="preserve">helped coordinate surgical trips by otologists from the United States who </w:t>
      </w:r>
      <w:r w:rsidR="003B1372" w:rsidRPr="00D21E4F">
        <w:rPr>
          <w:rFonts w:ascii="Times" w:hAnsi="Times"/>
        </w:rPr>
        <w:t xml:space="preserve">helped </w:t>
      </w:r>
      <w:r w:rsidR="00C86DA4" w:rsidRPr="00D21E4F">
        <w:rPr>
          <w:rFonts w:ascii="Times" w:hAnsi="Times"/>
        </w:rPr>
        <w:t>train</w:t>
      </w:r>
      <w:r w:rsidR="000C6B0B" w:rsidRPr="00D21E4F">
        <w:rPr>
          <w:rFonts w:ascii="Times" w:hAnsi="Times"/>
        </w:rPr>
        <w:t xml:space="preserve"> </w:t>
      </w:r>
      <w:r w:rsidR="0057798E" w:rsidRPr="00D21E4F">
        <w:rPr>
          <w:rFonts w:ascii="Times" w:hAnsi="Times"/>
        </w:rPr>
        <w:t>Haitian</w:t>
      </w:r>
      <w:r w:rsidR="00C86DA4" w:rsidRPr="00D21E4F">
        <w:rPr>
          <w:rFonts w:ascii="Times" w:hAnsi="Times"/>
        </w:rPr>
        <w:t xml:space="preserve"> otolaryngologists in various otologic repair techniques (e.g. tympanoplasty, </w:t>
      </w:r>
      <w:proofErr w:type="spellStart"/>
      <w:r w:rsidR="00C86DA4" w:rsidRPr="00D21E4F">
        <w:rPr>
          <w:rFonts w:ascii="Times" w:hAnsi="Times"/>
        </w:rPr>
        <w:t>tympanomastoidectomy</w:t>
      </w:r>
      <w:proofErr w:type="spellEnd"/>
      <w:r w:rsidR="00C86DA4" w:rsidRPr="00D21E4F">
        <w:rPr>
          <w:rFonts w:ascii="Times" w:hAnsi="Times"/>
        </w:rPr>
        <w:t xml:space="preserve">) </w:t>
      </w:r>
      <w:r w:rsidR="004723BB" w:rsidRPr="00D21E4F">
        <w:rPr>
          <w:rFonts w:ascii="Times" w:hAnsi="Times"/>
        </w:rPr>
        <w:t xml:space="preserve">using local equipment and resources </w:t>
      </w:r>
      <w:r w:rsidR="00C86DA4" w:rsidRPr="00D21E4F">
        <w:rPr>
          <w:rFonts w:ascii="Times" w:hAnsi="Times"/>
        </w:rPr>
        <w:t xml:space="preserve">when </w:t>
      </w:r>
      <w:r w:rsidR="00743F53" w:rsidRPr="00D21E4F">
        <w:rPr>
          <w:rFonts w:ascii="Times" w:hAnsi="Times"/>
        </w:rPr>
        <w:t>indicated</w:t>
      </w:r>
      <w:r w:rsidR="00C86DA4" w:rsidRPr="00D21E4F">
        <w:rPr>
          <w:rFonts w:ascii="Times" w:hAnsi="Times"/>
        </w:rPr>
        <w:t xml:space="preserve">.      </w:t>
      </w:r>
      <w:r w:rsidR="00992DBD" w:rsidRPr="00D21E4F">
        <w:rPr>
          <w:rFonts w:ascii="Times" w:hAnsi="Times"/>
        </w:rPr>
        <w:t xml:space="preserve">  </w:t>
      </w:r>
      <w:r w:rsidR="00CB3B85" w:rsidRPr="00D21E4F">
        <w:rPr>
          <w:rFonts w:ascii="Times" w:hAnsi="Times"/>
        </w:rPr>
        <w:t xml:space="preserve"> </w:t>
      </w:r>
      <w:r w:rsidR="00D02AAF" w:rsidRPr="00D21E4F">
        <w:rPr>
          <w:rFonts w:ascii="Times" w:hAnsi="Times"/>
        </w:rPr>
        <w:t xml:space="preserve">  </w:t>
      </w:r>
    </w:p>
    <w:p w14:paraId="0266FFCC" w14:textId="150D3D01" w:rsidR="006F1186" w:rsidRPr="00D21E4F" w:rsidRDefault="001C471A" w:rsidP="00691E34">
      <w:pPr>
        <w:spacing w:line="480" w:lineRule="auto"/>
        <w:rPr>
          <w:rFonts w:ascii="Times" w:hAnsi="Times"/>
          <w:i/>
        </w:rPr>
      </w:pPr>
      <w:r w:rsidRPr="00D21E4F">
        <w:rPr>
          <w:rFonts w:ascii="Times" w:hAnsi="Times"/>
          <w:i/>
        </w:rPr>
        <w:t xml:space="preserve">2.2 </w:t>
      </w:r>
      <w:r w:rsidR="007228A0" w:rsidRPr="00D21E4F">
        <w:rPr>
          <w:rFonts w:ascii="Times" w:hAnsi="Times"/>
          <w:i/>
        </w:rPr>
        <w:t>Chart Review</w:t>
      </w:r>
      <w:r w:rsidR="00142094" w:rsidRPr="00D21E4F">
        <w:rPr>
          <w:rFonts w:ascii="Times" w:hAnsi="Times"/>
          <w:i/>
        </w:rPr>
        <w:t xml:space="preserve"> and Questionnaires</w:t>
      </w:r>
    </w:p>
    <w:p w14:paraId="27789A14" w14:textId="6B9C8239" w:rsidR="000345C5" w:rsidRPr="00D21E4F" w:rsidRDefault="00FC1EE8" w:rsidP="00691E34">
      <w:pPr>
        <w:spacing w:line="480" w:lineRule="auto"/>
        <w:rPr>
          <w:rFonts w:ascii="Times" w:hAnsi="Times"/>
        </w:rPr>
      </w:pPr>
      <w:r w:rsidRPr="00D21E4F">
        <w:rPr>
          <w:rFonts w:ascii="Times" w:hAnsi="Times"/>
        </w:rPr>
        <w:tab/>
      </w:r>
      <w:r w:rsidR="00BE18B7" w:rsidRPr="00D21E4F">
        <w:rPr>
          <w:rFonts w:ascii="Times" w:hAnsi="Times"/>
        </w:rPr>
        <w:t>Patient medical records</w:t>
      </w:r>
      <w:r w:rsidR="0060391E" w:rsidRPr="00D21E4F">
        <w:rPr>
          <w:rFonts w:ascii="Times" w:hAnsi="Times"/>
        </w:rPr>
        <w:t xml:space="preserve"> </w:t>
      </w:r>
      <w:r w:rsidR="00BE18B7" w:rsidRPr="00D21E4F">
        <w:rPr>
          <w:rFonts w:ascii="Times" w:hAnsi="Times"/>
        </w:rPr>
        <w:t>were</w:t>
      </w:r>
      <w:r w:rsidR="0060391E" w:rsidRPr="00D21E4F">
        <w:rPr>
          <w:rFonts w:ascii="Times" w:hAnsi="Times"/>
        </w:rPr>
        <w:t xml:space="preserve"> reviewed to identify demographic variables such as age and gender,</w:t>
      </w:r>
      <w:r w:rsidR="0027045E" w:rsidRPr="00D21E4F">
        <w:rPr>
          <w:rFonts w:ascii="Times" w:hAnsi="Times"/>
        </w:rPr>
        <w:t xml:space="preserve"> </w:t>
      </w:r>
      <w:r w:rsidR="00DE66D2" w:rsidRPr="00D21E4F">
        <w:rPr>
          <w:rFonts w:ascii="Times" w:hAnsi="Times" w:cs="Calibri"/>
        </w:rPr>
        <w:t>highly active antiretroviral therapy</w:t>
      </w:r>
      <w:r w:rsidR="00DE66D2" w:rsidRPr="00D21E4F">
        <w:rPr>
          <w:rFonts w:ascii="Times" w:hAnsi="Times"/>
        </w:rPr>
        <w:t xml:space="preserve"> (</w:t>
      </w:r>
      <w:r w:rsidR="0027045E" w:rsidRPr="00D21E4F">
        <w:rPr>
          <w:rFonts w:ascii="Times" w:hAnsi="Times"/>
        </w:rPr>
        <w:t>HAART</w:t>
      </w:r>
      <w:r w:rsidR="00DE66D2" w:rsidRPr="00D21E4F">
        <w:rPr>
          <w:rFonts w:ascii="Times" w:hAnsi="Times"/>
        </w:rPr>
        <w:t>)</w:t>
      </w:r>
      <w:r w:rsidR="0027045E" w:rsidRPr="00D21E4F">
        <w:rPr>
          <w:rFonts w:ascii="Times" w:hAnsi="Times"/>
        </w:rPr>
        <w:t xml:space="preserve"> and duration, and HIV viral load. </w:t>
      </w:r>
      <w:r w:rsidR="008F260F" w:rsidRPr="00D21E4F">
        <w:rPr>
          <w:rFonts w:ascii="Times" w:hAnsi="Times"/>
        </w:rPr>
        <w:t xml:space="preserve">Viral load was typically recorded at the same visit in which the audiometric evaluation was taken. In instances in which an audiometric evaluation occurred when no blood draw occurred, the most </w:t>
      </w:r>
      <w:r w:rsidR="008F260F" w:rsidRPr="00D21E4F">
        <w:rPr>
          <w:rFonts w:ascii="Times" w:hAnsi="Times"/>
        </w:rPr>
        <w:lastRenderedPageBreak/>
        <w:t xml:space="preserve">recent viral load data was extracted from the chart. </w:t>
      </w:r>
      <w:r w:rsidR="008D67C0" w:rsidRPr="00D21E4F">
        <w:rPr>
          <w:rFonts w:ascii="Times" w:hAnsi="Times"/>
        </w:rPr>
        <w:t>A brief 7-item questionnaire</w:t>
      </w:r>
      <w:r w:rsidR="006D109E" w:rsidRPr="00D21E4F">
        <w:rPr>
          <w:rFonts w:ascii="Times" w:hAnsi="Times"/>
        </w:rPr>
        <w:t xml:space="preserve"> (</w:t>
      </w:r>
      <w:r w:rsidR="006D109E" w:rsidRPr="00D21E4F">
        <w:rPr>
          <w:rFonts w:ascii="Times" w:hAnsi="Times"/>
          <w:b/>
        </w:rPr>
        <w:t>Appendix</w:t>
      </w:r>
      <w:r w:rsidR="006D109E" w:rsidRPr="00D21E4F">
        <w:rPr>
          <w:rFonts w:ascii="Times" w:hAnsi="Times"/>
        </w:rPr>
        <w:t>)</w:t>
      </w:r>
      <w:r w:rsidR="008D67C0" w:rsidRPr="00D21E4F">
        <w:rPr>
          <w:rFonts w:ascii="Times" w:hAnsi="Times"/>
        </w:rPr>
        <w:t xml:space="preserve"> was</w:t>
      </w:r>
      <w:r w:rsidR="00BB0D0F" w:rsidRPr="00D21E4F">
        <w:rPr>
          <w:rFonts w:ascii="Times" w:hAnsi="Times"/>
        </w:rPr>
        <w:t xml:space="preserve"> also</w:t>
      </w:r>
      <w:r w:rsidR="008D67C0" w:rsidRPr="00D21E4F">
        <w:rPr>
          <w:rFonts w:ascii="Times" w:hAnsi="Times"/>
        </w:rPr>
        <w:t xml:space="preserve"> completed by caregivers to attain further data on hearing history</w:t>
      </w:r>
      <w:r w:rsidR="00BB0D0F" w:rsidRPr="00D21E4F">
        <w:rPr>
          <w:rFonts w:ascii="Times" w:hAnsi="Times"/>
        </w:rPr>
        <w:t>. These questions</w:t>
      </w:r>
      <w:r w:rsidR="006737EA" w:rsidRPr="00D21E4F">
        <w:rPr>
          <w:rFonts w:ascii="Times" w:hAnsi="Times"/>
        </w:rPr>
        <w:t xml:space="preserve"> </w:t>
      </w:r>
      <w:r w:rsidR="00BB0D0F" w:rsidRPr="00D21E4F">
        <w:rPr>
          <w:rFonts w:ascii="Times" w:hAnsi="Times"/>
        </w:rPr>
        <w:t>targeted whether the child had</w:t>
      </w:r>
      <w:r w:rsidR="006737EA" w:rsidRPr="00D21E4F">
        <w:rPr>
          <w:rFonts w:ascii="Times" w:hAnsi="Times"/>
        </w:rPr>
        <w:t xml:space="preserve"> frequent ear infections, otalgia, otorrhea, </w:t>
      </w:r>
      <w:r w:rsidR="003270D8" w:rsidRPr="00D21E4F">
        <w:rPr>
          <w:rFonts w:ascii="Times" w:hAnsi="Times"/>
        </w:rPr>
        <w:t xml:space="preserve">and previous ear surgery as well as </w:t>
      </w:r>
      <w:r w:rsidR="005B0251" w:rsidRPr="00D21E4F">
        <w:rPr>
          <w:rFonts w:ascii="Times" w:hAnsi="Times"/>
        </w:rPr>
        <w:t>any</w:t>
      </w:r>
      <w:r w:rsidR="004505D0" w:rsidRPr="00D21E4F">
        <w:rPr>
          <w:rFonts w:ascii="Times" w:hAnsi="Times"/>
        </w:rPr>
        <w:t xml:space="preserve"> hearing aid use and</w:t>
      </w:r>
      <w:r w:rsidR="005B0251" w:rsidRPr="00D21E4F">
        <w:rPr>
          <w:rFonts w:ascii="Times" w:hAnsi="Times"/>
        </w:rPr>
        <w:t xml:space="preserve"> </w:t>
      </w:r>
      <w:r w:rsidR="006737EA" w:rsidRPr="00D21E4F">
        <w:rPr>
          <w:rFonts w:ascii="Times" w:hAnsi="Times"/>
        </w:rPr>
        <w:t>family history of hearing loss.</w:t>
      </w:r>
      <w:r w:rsidR="0060391E" w:rsidRPr="00D21E4F">
        <w:rPr>
          <w:rFonts w:ascii="Times" w:hAnsi="Times"/>
        </w:rPr>
        <w:t xml:space="preserve"> </w:t>
      </w:r>
      <w:r w:rsidR="006F1186" w:rsidRPr="00D21E4F">
        <w:rPr>
          <w:rFonts w:ascii="Times" w:hAnsi="Times"/>
        </w:rPr>
        <w:tab/>
      </w:r>
      <w:r w:rsidR="000345C5" w:rsidRPr="00D21E4F">
        <w:rPr>
          <w:rFonts w:ascii="Times" w:hAnsi="Times"/>
        </w:rPr>
        <w:tab/>
      </w:r>
    </w:p>
    <w:p w14:paraId="77E9D666" w14:textId="4D67D3A4" w:rsidR="00691E34" w:rsidRPr="00D21E4F" w:rsidRDefault="001C471A" w:rsidP="00691E34">
      <w:pPr>
        <w:spacing w:line="480" w:lineRule="auto"/>
        <w:rPr>
          <w:rFonts w:ascii="Times" w:hAnsi="Times"/>
          <w:i/>
        </w:rPr>
      </w:pPr>
      <w:r w:rsidRPr="00D21E4F">
        <w:rPr>
          <w:rFonts w:ascii="Times" w:hAnsi="Times"/>
          <w:i/>
        </w:rPr>
        <w:t xml:space="preserve">2.3 </w:t>
      </w:r>
      <w:r w:rsidR="00691E34" w:rsidRPr="00D21E4F">
        <w:rPr>
          <w:rFonts w:ascii="Times" w:hAnsi="Times"/>
          <w:i/>
        </w:rPr>
        <w:t>Statistical Analysis</w:t>
      </w:r>
    </w:p>
    <w:p w14:paraId="42A98C51" w14:textId="5A681DA1" w:rsidR="003C5FF6" w:rsidRPr="00D21E4F" w:rsidRDefault="000E575C" w:rsidP="0029696D">
      <w:pPr>
        <w:spacing w:line="480" w:lineRule="auto"/>
        <w:rPr>
          <w:rFonts w:ascii="Times" w:hAnsi="Times"/>
        </w:rPr>
      </w:pPr>
      <w:r w:rsidRPr="00D21E4F">
        <w:rPr>
          <w:rFonts w:ascii="Times" w:hAnsi="Times"/>
        </w:rPr>
        <w:tab/>
        <w:t xml:space="preserve">Means and standard deviations were used to summarize continuous variables, and frequency counts and percentages were used to describe categorical variables. The Student </w:t>
      </w:r>
      <w:r w:rsidRPr="00D21E4F">
        <w:rPr>
          <w:rFonts w:ascii="Times" w:hAnsi="Times"/>
          <w:i/>
        </w:rPr>
        <w:t>t-</w:t>
      </w:r>
      <w:r w:rsidRPr="00D21E4F">
        <w:rPr>
          <w:rFonts w:ascii="Times" w:hAnsi="Times"/>
        </w:rPr>
        <w:t xml:space="preserve">test and chi-square test were performed for correlations between continuous and categorical variables, respectively. </w:t>
      </w:r>
      <w:r w:rsidR="006B484B" w:rsidRPr="00D21E4F">
        <w:rPr>
          <w:rFonts w:ascii="Times" w:hAnsi="Times"/>
        </w:rPr>
        <w:t>Univariate and multivariate regression analyses were used to determine the effect</w:t>
      </w:r>
      <w:r w:rsidR="00C12BB2" w:rsidRPr="00D21E4F">
        <w:rPr>
          <w:rFonts w:ascii="Times" w:hAnsi="Times"/>
        </w:rPr>
        <w:t>s</w:t>
      </w:r>
      <w:r w:rsidR="006B484B" w:rsidRPr="00D21E4F">
        <w:rPr>
          <w:rFonts w:ascii="Times" w:hAnsi="Times"/>
        </w:rPr>
        <w:t xml:space="preserve"> of demographic, otologic, and HIV-related characteristics on hearing impairment. </w:t>
      </w:r>
      <w:r w:rsidR="009B543D" w:rsidRPr="00D21E4F">
        <w:rPr>
          <w:rFonts w:ascii="Times" w:hAnsi="Times"/>
        </w:rPr>
        <w:t xml:space="preserve">Data were analyzed using SPSS software, </w:t>
      </w:r>
      <w:r w:rsidR="007176B1" w:rsidRPr="00D21E4F">
        <w:rPr>
          <w:rFonts w:ascii="Times" w:hAnsi="Times"/>
        </w:rPr>
        <w:t xml:space="preserve">version </w:t>
      </w:r>
      <w:r w:rsidR="009B543D" w:rsidRPr="00D21E4F">
        <w:rPr>
          <w:rFonts w:ascii="Times" w:hAnsi="Times"/>
        </w:rPr>
        <w:t xml:space="preserve">21.0 (IBM Corp., Armonk, NY), and </w:t>
      </w:r>
      <w:r w:rsidR="009B543D" w:rsidRPr="00D21E4F">
        <w:rPr>
          <w:rFonts w:ascii="Times" w:hAnsi="Times"/>
          <w:i/>
        </w:rPr>
        <w:t>p</w:t>
      </w:r>
      <w:r w:rsidR="009B543D" w:rsidRPr="00D21E4F">
        <w:rPr>
          <w:rFonts w:ascii="Times" w:hAnsi="Times"/>
        </w:rPr>
        <w:t xml:space="preserve"> values less than 0.05 were considered </w:t>
      </w:r>
      <w:r w:rsidR="00BF225B" w:rsidRPr="00D21E4F">
        <w:rPr>
          <w:rFonts w:ascii="Times" w:hAnsi="Times"/>
        </w:rPr>
        <w:t>statistically</w:t>
      </w:r>
      <w:r w:rsidR="009B543D" w:rsidRPr="00D21E4F">
        <w:rPr>
          <w:rFonts w:ascii="Times" w:hAnsi="Times"/>
        </w:rPr>
        <w:t xml:space="preserve"> significant</w:t>
      </w:r>
      <w:r w:rsidR="006B484B" w:rsidRPr="00D21E4F">
        <w:rPr>
          <w:rFonts w:ascii="Times" w:hAnsi="Times"/>
        </w:rPr>
        <w:t>.</w:t>
      </w:r>
    </w:p>
    <w:p w14:paraId="29520E8F" w14:textId="77777777" w:rsidR="00AD652C" w:rsidRPr="00D21E4F" w:rsidRDefault="00AD652C" w:rsidP="0029696D">
      <w:pPr>
        <w:spacing w:line="480" w:lineRule="auto"/>
        <w:rPr>
          <w:rFonts w:ascii="Times" w:hAnsi="Times"/>
        </w:rPr>
      </w:pPr>
    </w:p>
    <w:p w14:paraId="7F3A5AEF" w14:textId="60D10CD5" w:rsidR="0029696D" w:rsidRPr="00D21E4F" w:rsidRDefault="001C471A" w:rsidP="0029696D">
      <w:pPr>
        <w:spacing w:line="480" w:lineRule="auto"/>
        <w:rPr>
          <w:rFonts w:ascii="Times" w:hAnsi="Times"/>
          <w:b/>
        </w:rPr>
      </w:pPr>
      <w:r w:rsidRPr="00D21E4F">
        <w:rPr>
          <w:rFonts w:ascii="Times" w:hAnsi="Times"/>
          <w:b/>
        </w:rPr>
        <w:t xml:space="preserve">3. </w:t>
      </w:r>
      <w:r w:rsidR="00CA6B8A" w:rsidRPr="00D21E4F">
        <w:rPr>
          <w:rFonts w:ascii="Times" w:hAnsi="Times"/>
          <w:b/>
        </w:rPr>
        <w:t>Results</w:t>
      </w:r>
    </w:p>
    <w:p w14:paraId="511ED24B" w14:textId="3E16BAD3" w:rsidR="005268CB" w:rsidRPr="00D21E4F" w:rsidRDefault="00937B2E" w:rsidP="00901456">
      <w:pPr>
        <w:spacing w:line="480" w:lineRule="auto"/>
        <w:rPr>
          <w:rFonts w:ascii="Times" w:hAnsi="Times"/>
        </w:rPr>
      </w:pPr>
      <w:r w:rsidRPr="00D21E4F">
        <w:rPr>
          <w:rFonts w:ascii="Times" w:hAnsi="Times"/>
        </w:rPr>
        <w:tab/>
      </w:r>
      <w:r w:rsidR="005242BC" w:rsidRPr="00D21E4F">
        <w:rPr>
          <w:rFonts w:ascii="Times" w:hAnsi="Times"/>
        </w:rPr>
        <w:t xml:space="preserve">Of </w:t>
      </w:r>
      <w:r w:rsidR="00EE08B7" w:rsidRPr="00D21E4F">
        <w:rPr>
          <w:rFonts w:ascii="Times" w:hAnsi="Times"/>
        </w:rPr>
        <w:t xml:space="preserve">the </w:t>
      </w:r>
      <w:r w:rsidR="005242BC" w:rsidRPr="00D21E4F">
        <w:rPr>
          <w:rFonts w:ascii="Times" w:hAnsi="Times"/>
        </w:rPr>
        <w:t xml:space="preserve">345 children who were offered hearing screening, one caregiver </w:t>
      </w:r>
      <w:r w:rsidR="00AC4DEA" w:rsidRPr="00D21E4F">
        <w:rPr>
          <w:rFonts w:ascii="Times" w:hAnsi="Times"/>
        </w:rPr>
        <w:t>declined enrollment</w:t>
      </w:r>
      <w:r w:rsidR="001302ED" w:rsidRPr="00D21E4F">
        <w:rPr>
          <w:rFonts w:ascii="Times" w:hAnsi="Times"/>
        </w:rPr>
        <w:t>;</w:t>
      </w:r>
      <w:r w:rsidR="005242BC" w:rsidRPr="00D21E4F">
        <w:rPr>
          <w:rFonts w:ascii="Times" w:hAnsi="Times"/>
        </w:rPr>
        <w:t xml:space="preserve"> two</w:t>
      </w:r>
      <w:r w:rsidR="00AC4DEA" w:rsidRPr="00D21E4F">
        <w:rPr>
          <w:rFonts w:ascii="Times" w:hAnsi="Times"/>
        </w:rPr>
        <w:t xml:space="preserve"> </w:t>
      </w:r>
      <w:r w:rsidR="00E76EE7" w:rsidRPr="00D21E4F">
        <w:rPr>
          <w:rFonts w:ascii="Times" w:hAnsi="Times"/>
        </w:rPr>
        <w:t xml:space="preserve">patients </w:t>
      </w:r>
      <w:r w:rsidR="001302ED" w:rsidRPr="00D21E4F">
        <w:rPr>
          <w:rFonts w:ascii="Times" w:hAnsi="Times"/>
        </w:rPr>
        <w:t>were excluded due to cognitive impairment and active tuberculosis</w:t>
      </w:r>
      <w:r w:rsidR="00BA3CCF" w:rsidRPr="00D21E4F">
        <w:rPr>
          <w:rFonts w:ascii="Times" w:hAnsi="Times"/>
        </w:rPr>
        <w:t>; and one</w:t>
      </w:r>
      <w:r w:rsidR="00B47144" w:rsidRPr="00D21E4F">
        <w:rPr>
          <w:rFonts w:ascii="Times" w:hAnsi="Times"/>
        </w:rPr>
        <w:t xml:space="preserve"> patient</w:t>
      </w:r>
      <w:r w:rsidR="00BA3CCF" w:rsidRPr="00D21E4F">
        <w:rPr>
          <w:rFonts w:ascii="Times" w:hAnsi="Times"/>
        </w:rPr>
        <w:t xml:space="preserve"> was lost to follow-up after failing initial </w:t>
      </w:r>
      <w:r w:rsidR="00DD44D0" w:rsidRPr="00D21E4F">
        <w:rPr>
          <w:rFonts w:ascii="Times" w:hAnsi="Times"/>
        </w:rPr>
        <w:t>testing</w:t>
      </w:r>
      <w:r w:rsidR="006A7902" w:rsidRPr="00D21E4F">
        <w:rPr>
          <w:rFonts w:ascii="Times" w:hAnsi="Times"/>
        </w:rPr>
        <w:t xml:space="preserve"> (</w:t>
      </w:r>
      <w:r w:rsidR="006A7902" w:rsidRPr="00D21E4F">
        <w:rPr>
          <w:rFonts w:ascii="Times" w:hAnsi="Times"/>
          <w:b/>
        </w:rPr>
        <w:t>Figure 1</w:t>
      </w:r>
      <w:r w:rsidR="006A7902" w:rsidRPr="00D21E4F">
        <w:rPr>
          <w:rFonts w:ascii="Times" w:hAnsi="Times"/>
        </w:rPr>
        <w:t>)</w:t>
      </w:r>
      <w:r w:rsidR="00BA3CCF" w:rsidRPr="00D21E4F">
        <w:rPr>
          <w:rFonts w:ascii="Times" w:hAnsi="Times"/>
        </w:rPr>
        <w:t>.</w:t>
      </w:r>
      <w:r w:rsidR="006A7902" w:rsidRPr="00D21E4F">
        <w:rPr>
          <w:rFonts w:ascii="Times" w:hAnsi="Times"/>
        </w:rPr>
        <w:t xml:space="preserve"> </w:t>
      </w:r>
      <w:r w:rsidR="007F139D" w:rsidRPr="00D21E4F">
        <w:rPr>
          <w:rFonts w:ascii="Times" w:hAnsi="Times"/>
        </w:rPr>
        <w:t>Sixty</w:t>
      </w:r>
      <w:r w:rsidR="006B33F5" w:rsidRPr="00D21E4F">
        <w:rPr>
          <w:rFonts w:ascii="Times" w:hAnsi="Times"/>
        </w:rPr>
        <w:t xml:space="preserve"> (18%) of 341 </w:t>
      </w:r>
      <w:r w:rsidR="005A10D4" w:rsidRPr="00D21E4F">
        <w:rPr>
          <w:rFonts w:ascii="Times" w:hAnsi="Times"/>
        </w:rPr>
        <w:t>HIV-infected children</w:t>
      </w:r>
      <w:r w:rsidR="0095452A" w:rsidRPr="00D21E4F">
        <w:rPr>
          <w:rFonts w:ascii="Times" w:hAnsi="Times"/>
        </w:rPr>
        <w:t xml:space="preserve"> </w:t>
      </w:r>
      <w:r w:rsidR="007F139D" w:rsidRPr="00D21E4F">
        <w:rPr>
          <w:rFonts w:ascii="Times" w:hAnsi="Times"/>
        </w:rPr>
        <w:t xml:space="preserve">ultimately </w:t>
      </w:r>
      <w:r w:rsidR="0095452A" w:rsidRPr="00D21E4F">
        <w:rPr>
          <w:rFonts w:ascii="Times" w:hAnsi="Times"/>
        </w:rPr>
        <w:t>failed hearing screening.</w:t>
      </w:r>
      <w:r w:rsidR="003B04B3" w:rsidRPr="00D21E4F">
        <w:rPr>
          <w:rFonts w:ascii="Times" w:hAnsi="Times"/>
        </w:rPr>
        <w:t xml:space="preserve"> </w:t>
      </w:r>
      <w:r w:rsidR="0027222C" w:rsidRPr="00D21E4F">
        <w:rPr>
          <w:rFonts w:ascii="Times" w:hAnsi="Times"/>
        </w:rPr>
        <w:t xml:space="preserve">Over one-third of patients had at least moderate hearing </w:t>
      </w:r>
      <w:r w:rsidR="003770E2" w:rsidRPr="00D21E4F">
        <w:rPr>
          <w:rFonts w:ascii="Times" w:hAnsi="Times"/>
        </w:rPr>
        <w:t>loss</w:t>
      </w:r>
      <w:r w:rsidR="0027222C" w:rsidRPr="00D21E4F">
        <w:rPr>
          <w:rFonts w:ascii="Times" w:hAnsi="Times"/>
        </w:rPr>
        <w:t xml:space="preserve"> in one ear</w:t>
      </w:r>
      <w:r w:rsidR="0045442F" w:rsidRPr="00D21E4F">
        <w:rPr>
          <w:rFonts w:ascii="Times" w:hAnsi="Times"/>
        </w:rPr>
        <w:t xml:space="preserve">, and </w:t>
      </w:r>
      <w:r w:rsidR="00000CAF" w:rsidRPr="00D21E4F">
        <w:rPr>
          <w:rFonts w:ascii="Times" w:hAnsi="Times"/>
        </w:rPr>
        <w:t>33 (55%)</w:t>
      </w:r>
      <w:r w:rsidR="00693B6E" w:rsidRPr="00D21E4F">
        <w:rPr>
          <w:rFonts w:ascii="Times" w:hAnsi="Times"/>
        </w:rPr>
        <w:t xml:space="preserve"> had bilateral </w:t>
      </w:r>
      <w:r w:rsidR="003770E2" w:rsidRPr="00D21E4F">
        <w:rPr>
          <w:rFonts w:ascii="Times" w:hAnsi="Times"/>
        </w:rPr>
        <w:t>hearing impairment.</w:t>
      </w:r>
      <w:r w:rsidR="00E76EE7" w:rsidRPr="00D21E4F">
        <w:rPr>
          <w:rFonts w:ascii="Times" w:hAnsi="Times"/>
        </w:rPr>
        <w:t xml:space="preserve"> </w:t>
      </w:r>
      <w:r w:rsidR="00252379" w:rsidRPr="00D21E4F">
        <w:rPr>
          <w:rFonts w:ascii="Times" w:hAnsi="Times"/>
        </w:rPr>
        <w:t xml:space="preserve">Audiometry results are presented in </w:t>
      </w:r>
      <w:r w:rsidR="00252379" w:rsidRPr="00D21E4F">
        <w:rPr>
          <w:rFonts w:ascii="Times" w:hAnsi="Times"/>
          <w:b/>
        </w:rPr>
        <w:t>Table 1</w:t>
      </w:r>
      <w:r w:rsidR="00252379" w:rsidRPr="00D21E4F">
        <w:rPr>
          <w:rFonts w:ascii="Times" w:hAnsi="Times"/>
        </w:rPr>
        <w:t>.</w:t>
      </w:r>
      <w:r w:rsidR="00ED72C6" w:rsidRPr="00D21E4F">
        <w:rPr>
          <w:rFonts w:ascii="Times" w:hAnsi="Times"/>
        </w:rPr>
        <w:t xml:space="preserve"> </w:t>
      </w:r>
    </w:p>
    <w:p w14:paraId="28550A2B" w14:textId="32AF5272" w:rsidR="00C15062" w:rsidRPr="00D21E4F" w:rsidRDefault="007B6355" w:rsidP="00304D03">
      <w:pPr>
        <w:spacing w:line="480" w:lineRule="auto"/>
        <w:ind w:firstLine="720"/>
        <w:rPr>
          <w:rFonts w:ascii="Times" w:hAnsi="Times"/>
        </w:rPr>
      </w:pPr>
      <w:r w:rsidRPr="00D21E4F">
        <w:rPr>
          <w:rFonts w:ascii="Times" w:hAnsi="Times"/>
        </w:rPr>
        <w:t xml:space="preserve">The </w:t>
      </w:r>
      <w:r w:rsidR="00304D03" w:rsidRPr="00D21E4F">
        <w:rPr>
          <w:rFonts w:ascii="Times" w:hAnsi="Times"/>
        </w:rPr>
        <w:t>mean</w:t>
      </w:r>
      <w:r w:rsidRPr="00D21E4F">
        <w:rPr>
          <w:rFonts w:ascii="Times" w:hAnsi="Times"/>
        </w:rPr>
        <w:t xml:space="preserve"> age for this cohort was 12.7 years</w:t>
      </w:r>
      <w:r w:rsidR="00304D03" w:rsidRPr="00D21E4F">
        <w:rPr>
          <w:rFonts w:ascii="Times" w:hAnsi="Times"/>
        </w:rPr>
        <w:t xml:space="preserve"> (range 7–18)</w:t>
      </w:r>
      <w:r w:rsidR="001B5959" w:rsidRPr="00D21E4F">
        <w:rPr>
          <w:rFonts w:ascii="Times" w:hAnsi="Times"/>
        </w:rPr>
        <w:t xml:space="preserve">, and </w:t>
      </w:r>
      <w:r w:rsidR="00FB7C58" w:rsidRPr="00D21E4F">
        <w:rPr>
          <w:rFonts w:ascii="Times" w:hAnsi="Times"/>
        </w:rPr>
        <w:t>185 (54%) were female</w:t>
      </w:r>
      <w:r w:rsidR="00F50A4C" w:rsidRPr="00D21E4F">
        <w:rPr>
          <w:rFonts w:ascii="Times" w:hAnsi="Times"/>
        </w:rPr>
        <w:t>.</w:t>
      </w:r>
      <w:r w:rsidR="00341E95" w:rsidRPr="00D21E4F">
        <w:rPr>
          <w:rFonts w:ascii="Times" w:hAnsi="Times"/>
        </w:rPr>
        <w:t xml:space="preserve"> </w:t>
      </w:r>
      <w:r w:rsidR="00B93159" w:rsidRPr="00D21E4F">
        <w:rPr>
          <w:rFonts w:ascii="Times" w:hAnsi="Times"/>
        </w:rPr>
        <w:t>Hearing impairment was significantly associated with</w:t>
      </w:r>
      <w:r w:rsidR="005268CB" w:rsidRPr="00D21E4F">
        <w:rPr>
          <w:rFonts w:ascii="Times" w:hAnsi="Times"/>
        </w:rPr>
        <w:t xml:space="preserve"> </w:t>
      </w:r>
      <w:r w:rsidR="00E557BF" w:rsidRPr="00D21E4F">
        <w:rPr>
          <w:rFonts w:ascii="Times" w:hAnsi="Times"/>
        </w:rPr>
        <w:t>increased</w:t>
      </w:r>
      <w:r w:rsidR="005268CB" w:rsidRPr="00D21E4F">
        <w:rPr>
          <w:rFonts w:ascii="Times" w:hAnsi="Times"/>
        </w:rPr>
        <w:t xml:space="preserve"> </w:t>
      </w:r>
      <w:r w:rsidR="00E557BF" w:rsidRPr="00D21E4F">
        <w:rPr>
          <w:rFonts w:ascii="Times" w:hAnsi="Times"/>
        </w:rPr>
        <w:t>frequency</w:t>
      </w:r>
      <w:r w:rsidR="005268CB" w:rsidRPr="00D21E4F">
        <w:rPr>
          <w:rFonts w:ascii="Times" w:hAnsi="Times"/>
        </w:rPr>
        <w:t xml:space="preserve"> </w:t>
      </w:r>
      <w:r w:rsidR="00E557BF" w:rsidRPr="00D21E4F">
        <w:rPr>
          <w:rFonts w:ascii="Times" w:hAnsi="Times"/>
        </w:rPr>
        <w:t xml:space="preserve">of </w:t>
      </w:r>
      <w:r w:rsidR="005268CB" w:rsidRPr="00D21E4F">
        <w:rPr>
          <w:rFonts w:ascii="Times" w:hAnsi="Times"/>
        </w:rPr>
        <w:t xml:space="preserve">ear infections </w:t>
      </w:r>
      <w:r w:rsidR="00E557BF" w:rsidRPr="00D21E4F">
        <w:rPr>
          <w:rFonts w:ascii="Times" w:hAnsi="Times"/>
        </w:rPr>
        <w:t>(32% vs 12%,</w:t>
      </w:r>
      <w:r w:rsidR="0005396E" w:rsidRPr="00D21E4F">
        <w:rPr>
          <w:rFonts w:ascii="Times" w:hAnsi="Times"/>
        </w:rPr>
        <w:t xml:space="preserve"> </w:t>
      </w:r>
      <w:r w:rsidR="00E557BF" w:rsidRPr="00D21E4F">
        <w:rPr>
          <w:rFonts w:ascii="Times" w:hAnsi="Times"/>
        </w:rPr>
        <w:t>p&lt;0.001)</w:t>
      </w:r>
      <w:r w:rsidR="0005396E" w:rsidRPr="00D21E4F">
        <w:rPr>
          <w:rFonts w:ascii="Times" w:hAnsi="Times"/>
        </w:rPr>
        <w:t>;</w:t>
      </w:r>
      <w:r w:rsidR="00E557BF" w:rsidRPr="00D21E4F">
        <w:rPr>
          <w:rFonts w:ascii="Times" w:hAnsi="Times"/>
        </w:rPr>
        <w:t xml:space="preserve"> </w:t>
      </w:r>
      <w:r w:rsidR="0005396E" w:rsidRPr="00D21E4F">
        <w:rPr>
          <w:rFonts w:ascii="Times" w:hAnsi="Times"/>
        </w:rPr>
        <w:t>otorrhea (</w:t>
      </w:r>
      <w:r w:rsidR="0005396E" w:rsidRPr="00D21E4F">
        <w:rPr>
          <w:rFonts w:ascii="Times" w:hAnsi="Times" w:cs="Calibri"/>
          <w:color w:val="000000"/>
        </w:rPr>
        <w:t xml:space="preserve">25% vs 11%, p=0.003); otalgia (32% vs 17%, p=0.01); and family </w:t>
      </w:r>
      <w:r w:rsidR="0005396E" w:rsidRPr="00D21E4F">
        <w:rPr>
          <w:rFonts w:ascii="Times" w:hAnsi="Times" w:cs="Calibri"/>
          <w:color w:val="000000"/>
        </w:rPr>
        <w:lastRenderedPageBreak/>
        <w:t xml:space="preserve">history of hearing loss (18% vs 4%, </w:t>
      </w:r>
      <w:r w:rsidR="0005396E" w:rsidRPr="00D21E4F">
        <w:rPr>
          <w:rFonts w:ascii="Times" w:hAnsi="Times"/>
        </w:rPr>
        <w:t>p&lt;0.001).</w:t>
      </w:r>
      <w:r w:rsidR="00A471B2" w:rsidRPr="00D21E4F">
        <w:rPr>
          <w:rFonts w:ascii="Times" w:hAnsi="Times" w:cs="Calibri"/>
          <w:color w:val="000000"/>
        </w:rPr>
        <w:t xml:space="preserve"> </w:t>
      </w:r>
      <w:r w:rsidR="0037754D" w:rsidRPr="00D21E4F">
        <w:rPr>
          <w:rFonts w:ascii="Times" w:hAnsi="Times" w:cs="Calibri"/>
          <w:color w:val="000000"/>
        </w:rPr>
        <w:t xml:space="preserve">Among </w:t>
      </w:r>
      <w:r w:rsidR="00FD3423" w:rsidRPr="00D21E4F">
        <w:rPr>
          <w:rFonts w:ascii="Times" w:hAnsi="Times" w:cs="Calibri"/>
          <w:color w:val="000000"/>
        </w:rPr>
        <w:t>the group with hearing impairment,</w:t>
      </w:r>
      <w:r w:rsidR="0037754D" w:rsidRPr="00D21E4F">
        <w:rPr>
          <w:rFonts w:ascii="Times" w:hAnsi="Times" w:cs="Calibri"/>
          <w:color w:val="000000"/>
        </w:rPr>
        <w:t xml:space="preserve"> </w:t>
      </w:r>
      <w:r w:rsidR="0037754D" w:rsidRPr="00D21E4F">
        <w:rPr>
          <w:rFonts w:ascii="Times" w:hAnsi="Times"/>
        </w:rPr>
        <w:t xml:space="preserve">only 21 (35%) caregivers correctly perceived their child’s hearing loss. </w:t>
      </w:r>
      <w:r w:rsidR="00043020" w:rsidRPr="00D21E4F">
        <w:rPr>
          <w:rFonts w:ascii="Times" w:hAnsi="Times"/>
        </w:rPr>
        <w:t>Five children had hearing aids, and three children reported</w:t>
      </w:r>
      <w:r w:rsidR="000E0973" w:rsidRPr="00D21E4F">
        <w:rPr>
          <w:rFonts w:ascii="Times" w:hAnsi="Times"/>
        </w:rPr>
        <w:t xml:space="preserve"> prior</w:t>
      </w:r>
      <w:r w:rsidR="00043020" w:rsidRPr="00D21E4F">
        <w:rPr>
          <w:rFonts w:ascii="Times" w:hAnsi="Times"/>
        </w:rPr>
        <w:t xml:space="preserve"> ear surgery. </w:t>
      </w:r>
      <w:r w:rsidR="0005396E" w:rsidRPr="00D21E4F">
        <w:rPr>
          <w:rFonts w:ascii="Times" w:hAnsi="Times"/>
        </w:rPr>
        <w:t xml:space="preserve">Demographic and otologic data are summarized in </w:t>
      </w:r>
      <w:r w:rsidR="0005396E" w:rsidRPr="00D21E4F">
        <w:rPr>
          <w:rFonts w:ascii="Times" w:hAnsi="Times"/>
          <w:b/>
        </w:rPr>
        <w:t>Table 2</w:t>
      </w:r>
      <w:r w:rsidR="0005396E" w:rsidRPr="00D21E4F">
        <w:rPr>
          <w:rFonts w:ascii="Times" w:hAnsi="Times"/>
        </w:rPr>
        <w:t>.</w:t>
      </w:r>
    </w:p>
    <w:p w14:paraId="64A7255C" w14:textId="469F22B6" w:rsidR="00C15062" w:rsidRPr="00D21E4F" w:rsidRDefault="001C471A" w:rsidP="00C15062">
      <w:pPr>
        <w:spacing w:line="480" w:lineRule="auto"/>
        <w:rPr>
          <w:rFonts w:ascii="Times" w:hAnsi="Times"/>
          <w:i/>
        </w:rPr>
      </w:pPr>
      <w:r w:rsidRPr="00D21E4F">
        <w:rPr>
          <w:rFonts w:ascii="Times" w:hAnsi="Times"/>
          <w:i/>
        </w:rPr>
        <w:t xml:space="preserve">3.1 </w:t>
      </w:r>
      <w:r w:rsidR="00843A74" w:rsidRPr="00D21E4F">
        <w:rPr>
          <w:rFonts w:ascii="Times" w:hAnsi="Times"/>
          <w:i/>
        </w:rPr>
        <w:t>Association with HI</w:t>
      </w:r>
      <w:r w:rsidR="00C15062" w:rsidRPr="00D21E4F">
        <w:rPr>
          <w:rFonts w:ascii="Times" w:hAnsi="Times"/>
          <w:i/>
        </w:rPr>
        <w:t>V</w:t>
      </w:r>
      <w:r w:rsidR="00E47889" w:rsidRPr="00D21E4F">
        <w:rPr>
          <w:rFonts w:ascii="Times" w:hAnsi="Times"/>
          <w:i/>
        </w:rPr>
        <w:t xml:space="preserve"> and HAART</w:t>
      </w:r>
    </w:p>
    <w:p w14:paraId="42373F3F" w14:textId="55825A15" w:rsidR="00B34757" w:rsidRPr="00D21E4F" w:rsidRDefault="00223462" w:rsidP="00B34757">
      <w:pPr>
        <w:spacing w:line="480" w:lineRule="auto"/>
        <w:rPr>
          <w:rFonts w:ascii="Times" w:hAnsi="Times"/>
        </w:rPr>
      </w:pPr>
      <w:r w:rsidRPr="00D21E4F">
        <w:rPr>
          <w:rFonts w:ascii="Times" w:hAnsi="Times"/>
        </w:rPr>
        <w:tab/>
        <w:t xml:space="preserve">HIV-related data </w:t>
      </w:r>
      <w:r w:rsidR="00A64559" w:rsidRPr="00D21E4F">
        <w:rPr>
          <w:rFonts w:ascii="Times" w:hAnsi="Times"/>
        </w:rPr>
        <w:t>were</w:t>
      </w:r>
      <w:r w:rsidRPr="00D21E4F">
        <w:rPr>
          <w:rFonts w:ascii="Times" w:hAnsi="Times"/>
        </w:rPr>
        <w:t xml:space="preserve"> incomplete for </w:t>
      </w:r>
      <w:r w:rsidR="007D597B" w:rsidRPr="00D21E4F">
        <w:rPr>
          <w:rFonts w:ascii="Times" w:hAnsi="Times"/>
        </w:rPr>
        <w:t>many</w:t>
      </w:r>
      <w:r w:rsidRPr="00D21E4F">
        <w:rPr>
          <w:rFonts w:ascii="Times" w:hAnsi="Times"/>
        </w:rPr>
        <w:t xml:space="preserve"> patients due to </w:t>
      </w:r>
      <w:r w:rsidR="00EB74CE" w:rsidRPr="00D21E4F">
        <w:rPr>
          <w:rFonts w:ascii="Times" w:hAnsi="Times"/>
        </w:rPr>
        <w:t>partial</w:t>
      </w:r>
      <w:r w:rsidRPr="00D21E4F">
        <w:rPr>
          <w:rFonts w:ascii="Times" w:hAnsi="Times"/>
        </w:rPr>
        <w:t xml:space="preserve"> documentation</w:t>
      </w:r>
      <w:r w:rsidR="00CD7EC2" w:rsidRPr="00D21E4F">
        <w:rPr>
          <w:rFonts w:ascii="Times" w:hAnsi="Times"/>
        </w:rPr>
        <w:t xml:space="preserve">, </w:t>
      </w:r>
      <w:r w:rsidR="00317C9A" w:rsidRPr="00D21E4F">
        <w:rPr>
          <w:rFonts w:ascii="Times" w:hAnsi="Times"/>
        </w:rPr>
        <w:t>guardianship</w:t>
      </w:r>
      <w:r w:rsidR="00EB74CE" w:rsidRPr="00D21E4F">
        <w:rPr>
          <w:rFonts w:ascii="Times" w:hAnsi="Times"/>
        </w:rPr>
        <w:t xml:space="preserve"> changes</w:t>
      </w:r>
      <w:r w:rsidR="00317C9A" w:rsidRPr="00D21E4F">
        <w:rPr>
          <w:rFonts w:ascii="Times" w:hAnsi="Times"/>
        </w:rPr>
        <w:t>, and</w:t>
      </w:r>
      <w:r w:rsidR="00EA6E7D" w:rsidRPr="00D21E4F">
        <w:rPr>
          <w:rFonts w:ascii="Times" w:hAnsi="Times"/>
        </w:rPr>
        <w:t xml:space="preserve"> hospital transfers since enrollment</w:t>
      </w:r>
      <w:r w:rsidR="004B0042" w:rsidRPr="00D21E4F">
        <w:rPr>
          <w:rFonts w:ascii="Times" w:hAnsi="Times"/>
        </w:rPr>
        <w:t>.</w:t>
      </w:r>
      <w:r w:rsidR="007473CB" w:rsidRPr="00D21E4F">
        <w:rPr>
          <w:rFonts w:ascii="Times" w:hAnsi="Times"/>
        </w:rPr>
        <w:t xml:space="preserve"> </w:t>
      </w:r>
      <w:r w:rsidR="00D311D4" w:rsidRPr="00D21E4F">
        <w:rPr>
          <w:rFonts w:ascii="Times" w:hAnsi="Times"/>
        </w:rPr>
        <w:t>Viral load was available for 7</w:t>
      </w:r>
      <w:r w:rsidR="008D69BA" w:rsidRPr="00D21E4F">
        <w:rPr>
          <w:rFonts w:ascii="Times" w:hAnsi="Times"/>
        </w:rPr>
        <w:t>3</w:t>
      </w:r>
      <w:r w:rsidR="00D311D4" w:rsidRPr="00D21E4F">
        <w:rPr>
          <w:rFonts w:ascii="Times" w:hAnsi="Times"/>
        </w:rPr>
        <w:t xml:space="preserve"> patients</w:t>
      </w:r>
      <w:r w:rsidR="00BB2004" w:rsidRPr="00D21E4F">
        <w:rPr>
          <w:rFonts w:ascii="Times" w:hAnsi="Times"/>
        </w:rPr>
        <w:t xml:space="preserve">, and prevalence of hearing impairment was </w:t>
      </w:r>
      <w:r w:rsidR="00841A42" w:rsidRPr="00D21E4F">
        <w:rPr>
          <w:rFonts w:ascii="Times" w:hAnsi="Times"/>
        </w:rPr>
        <w:t xml:space="preserve">similar </w:t>
      </w:r>
      <w:r w:rsidR="008D69BA" w:rsidRPr="00D21E4F">
        <w:rPr>
          <w:rFonts w:ascii="Times" w:hAnsi="Times"/>
        </w:rPr>
        <w:t xml:space="preserve">between those </w:t>
      </w:r>
      <w:r w:rsidR="009E4B77" w:rsidRPr="00D21E4F">
        <w:rPr>
          <w:rFonts w:ascii="Times" w:hAnsi="Times"/>
        </w:rPr>
        <w:t xml:space="preserve">who </w:t>
      </w:r>
      <w:r w:rsidR="008D69BA" w:rsidRPr="00D21E4F">
        <w:rPr>
          <w:rFonts w:ascii="Times" w:hAnsi="Times"/>
        </w:rPr>
        <w:t>were</w:t>
      </w:r>
      <w:r w:rsidR="009E4B77" w:rsidRPr="00D21E4F">
        <w:rPr>
          <w:rFonts w:ascii="Times" w:hAnsi="Times"/>
        </w:rPr>
        <w:t xml:space="preserve"> virally</w:t>
      </w:r>
      <w:r w:rsidR="008D69BA" w:rsidRPr="00D21E4F">
        <w:rPr>
          <w:rFonts w:ascii="Times" w:hAnsi="Times"/>
        </w:rPr>
        <w:t xml:space="preserve"> suppressed (i.e. less than 400 copies/ml) and those who were not (26% vs 25%, p=0.</w:t>
      </w:r>
      <w:r w:rsidR="00922CCB" w:rsidRPr="00D21E4F">
        <w:rPr>
          <w:rFonts w:ascii="Times" w:hAnsi="Times"/>
        </w:rPr>
        <w:t>674</w:t>
      </w:r>
      <w:r w:rsidR="008D69BA" w:rsidRPr="00D21E4F">
        <w:rPr>
          <w:rFonts w:ascii="Times" w:hAnsi="Times"/>
        </w:rPr>
        <w:t>).</w:t>
      </w:r>
      <w:r w:rsidR="0048427F" w:rsidRPr="00D21E4F">
        <w:rPr>
          <w:rFonts w:ascii="Times" w:hAnsi="Times"/>
        </w:rPr>
        <w:t xml:space="preserve"> </w:t>
      </w:r>
      <w:r w:rsidR="007473CB" w:rsidRPr="00D21E4F">
        <w:rPr>
          <w:rFonts w:ascii="Times" w:hAnsi="Times"/>
        </w:rPr>
        <w:t>Of</w:t>
      </w:r>
      <w:r w:rsidR="00AF6AAC" w:rsidRPr="00D21E4F">
        <w:rPr>
          <w:rFonts w:ascii="Times" w:hAnsi="Times"/>
        </w:rPr>
        <w:t xml:space="preserve"> the</w:t>
      </w:r>
      <w:r w:rsidR="007473CB" w:rsidRPr="00D21E4F">
        <w:rPr>
          <w:rFonts w:ascii="Times" w:hAnsi="Times"/>
        </w:rPr>
        <w:t xml:space="preserve"> </w:t>
      </w:r>
      <w:r w:rsidR="00050C71" w:rsidRPr="00D21E4F">
        <w:rPr>
          <w:rFonts w:ascii="Times" w:hAnsi="Times"/>
        </w:rPr>
        <w:t xml:space="preserve">patients </w:t>
      </w:r>
      <w:r w:rsidR="00136A22" w:rsidRPr="00D21E4F">
        <w:rPr>
          <w:rFonts w:ascii="Times" w:hAnsi="Times"/>
        </w:rPr>
        <w:t>whos</w:t>
      </w:r>
      <w:r w:rsidR="004F2F7F" w:rsidRPr="00D21E4F">
        <w:rPr>
          <w:rFonts w:ascii="Times" w:hAnsi="Times"/>
        </w:rPr>
        <w:t>e</w:t>
      </w:r>
      <w:r w:rsidR="00050C71" w:rsidRPr="00D21E4F">
        <w:rPr>
          <w:rFonts w:ascii="Times" w:hAnsi="Times"/>
        </w:rPr>
        <w:t xml:space="preserve"> HAART</w:t>
      </w:r>
      <w:r w:rsidR="001500A5" w:rsidRPr="00D21E4F">
        <w:rPr>
          <w:rFonts w:ascii="Times" w:hAnsi="Times"/>
        </w:rPr>
        <w:t xml:space="preserve"> duration</w:t>
      </w:r>
      <w:r w:rsidR="0004190A" w:rsidRPr="00D21E4F">
        <w:rPr>
          <w:rFonts w:ascii="Times" w:hAnsi="Times"/>
        </w:rPr>
        <w:t xml:space="preserve"> was available (n=82)</w:t>
      </w:r>
      <w:r w:rsidR="006C795C" w:rsidRPr="00D21E4F">
        <w:rPr>
          <w:rFonts w:ascii="Times" w:hAnsi="Times"/>
        </w:rPr>
        <w:t>, 21 (26%) were diagnosed with hearing impairment.</w:t>
      </w:r>
      <w:r w:rsidR="00D13A8B" w:rsidRPr="00D21E4F">
        <w:rPr>
          <w:rFonts w:ascii="Times" w:hAnsi="Times"/>
        </w:rPr>
        <w:t xml:space="preserve"> There were no significant differences in duration of </w:t>
      </w:r>
      <w:r w:rsidR="005C2DF7" w:rsidRPr="00D21E4F">
        <w:rPr>
          <w:rFonts w:ascii="Times" w:hAnsi="Times"/>
        </w:rPr>
        <w:t>HAART</w:t>
      </w:r>
      <w:r w:rsidR="00D13A8B" w:rsidRPr="00D21E4F">
        <w:rPr>
          <w:rFonts w:ascii="Times" w:hAnsi="Times"/>
        </w:rPr>
        <w:t xml:space="preserve"> between children </w:t>
      </w:r>
      <w:r w:rsidR="005C2DF7" w:rsidRPr="00D21E4F">
        <w:rPr>
          <w:rFonts w:ascii="Times" w:hAnsi="Times"/>
        </w:rPr>
        <w:t>who failed</w:t>
      </w:r>
      <w:r w:rsidR="004C0306" w:rsidRPr="00D21E4F">
        <w:rPr>
          <w:rFonts w:ascii="Times" w:hAnsi="Times"/>
        </w:rPr>
        <w:t xml:space="preserve"> screening</w:t>
      </w:r>
      <w:r w:rsidR="00D13A8B" w:rsidRPr="00D21E4F">
        <w:rPr>
          <w:rFonts w:ascii="Times" w:hAnsi="Times"/>
        </w:rPr>
        <w:t xml:space="preserve"> (5.28 years </w:t>
      </w:r>
      <w:r w:rsidR="00D13A8B" w:rsidRPr="00D21E4F">
        <w:rPr>
          <w:rFonts w:ascii="Times" w:hAnsi="Times"/>
          <w:u w:val="single"/>
        </w:rPr>
        <w:t>+</w:t>
      </w:r>
      <w:r w:rsidR="00D13A8B" w:rsidRPr="00D21E4F">
        <w:rPr>
          <w:rFonts w:ascii="Times" w:hAnsi="Times"/>
        </w:rPr>
        <w:t xml:space="preserve"> 3.1) and </w:t>
      </w:r>
      <w:r w:rsidR="005C2DF7" w:rsidRPr="00D21E4F">
        <w:rPr>
          <w:rFonts w:ascii="Times" w:hAnsi="Times"/>
        </w:rPr>
        <w:t>those who passed</w:t>
      </w:r>
      <w:r w:rsidR="00D13A8B" w:rsidRPr="00D21E4F">
        <w:rPr>
          <w:rFonts w:ascii="Times" w:hAnsi="Times"/>
        </w:rPr>
        <w:t xml:space="preserve"> (4.96 years </w:t>
      </w:r>
      <w:r w:rsidR="00D13A8B" w:rsidRPr="00D21E4F">
        <w:rPr>
          <w:rFonts w:ascii="Times" w:hAnsi="Times"/>
          <w:u w:val="single"/>
        </w:rPr>
        <w:t>+</w:t>
      </w:r>
      <w:r w:rsidR="00D13A8B" w:rsidRPr="00D21E4F">
        <w:rPr>
          <w:rFonts w:ascii="Times" w:hAnsi="Times"/>
        </w:rPr>
        <w:t xml:space="preserve"> 2.5) (p=0.703).</w:t>
      </w:r>
      <w:r w:rsidR="00B301A3" w:rsidRPr="00D21E4F">
        <w:rPr>
          <w:rFonts w:ascii="Times" w:hAnsi="Times"/>
        </w:rPr>
        <w:t xml:space="preserve"> </w:t>
      </w:r>
      <w:r w:rsidR="00D13A8B" w:rsidRPr="00D21E4F">
        <w:rPr>
          <w:rFonts w:ascii="Times" w:hAnsi="Times"/>
        </w:rPr>
        <w:t xml:space="preserve"> </w:t>
      </w:r>
      <w:r w:rsidR="00EA6E7D" w:rsidRPr="00D21E4F">
        <w:rPr>
          <w:rFonts w:ascii="Times" w:hAnsi="Times"/>
        </w:rPr>
        <w:t xml:space="preserve"> </w:t>
      </w:r>
      <w:r w:rsidR="00317C9A" w:rsidRPr="00D21E4F">
        <w:rPr>
          <w:rFonts w:ascii="Times" w:hAnsi="Times"/>
        </w:rPr>
        <w:t xml:space="preserve"> </w:t>
      </w:r>
    </w:p>
    <w:p w14:paraId="7F6D1EA0" w14:textId="2214A835" w:rsidR="00CF6B05" w:rsidRPr="00D21E4F" w:rsidRDefault="001C471A" w:rsidP="00B34757">
      <w:pPr>
        <w:spacing w:line="480" w:lineRule="auto"/>
        <w:rPr>
          <w:rFonts w:ascii="Times" w:hAnsi="Times"/>
          <w:i/>
        </w:rPr>
      </w:pPr>
      <w:r w:rsidRPr="00D21E4F">
        <w:rPr>
          <w:rFonts w:ascii="Times" w:hAnsi="Times"/>
          <w:i/>
        </w:rPr>
        <w:t xml:space="preserve">3.2 </w:t>
      </w:r>
      <w:r w:rsidR="00411628" w:rsidRPr="00D21E4F">
        <w:rPr>
          <w:rFonts w:ascii="Times" w:hAnsi="Times"/>
          <w:i/>
        </w:rPr>
        <w:t>Risk Factors for Hearing Impairment</w:t>
      </w:r>
    </w:p>
    <w:p w14:paraId="6F92294C" w14:textId="328900A5" w:rsidR="00E91FD7" w:rsidRPr="00D21E4F" w:rsidRDefault="00F31F9A" w:rsidP="00BC0D2F">
      <w:pPr>
        <w:spacing w:line="480" w:lineRule="auto"/>
        <w:rPr>
          <w:rFonts w:ascii="Times" w:hAnsi="Times"/>
        </w:rPr>
      </w:pPr>
      <w:r w:rsidRPr="00D21E4F">
        <w:rPr>
          <w:rFonts w:ascii="Times" w:hAnsi="Times"/>
        </w:rPr>
        <w:tab/>
      </w:r>
      <w:r w:rsidR="007F7F95" w:rsidRPr="00D21E4F">
        <w:rPr>
          <w:rFonts w:ascii="Times" w:hAnsi="Times"/>
        </w:rPr>
        <w:t xml:space="preserve">Logistic regression suggests </w:t>
      </w:r>
      <w:r w:rsidR="00DF1080" w:rsidRPr="00D21E4F">
        <w:rPr>
          <w:rFonts w:ascii="Times" w:hAnsi="Times"/>
        </w:rPr>
        <w:t>that frequent ear infections (</w:t>
      </w:r>
      <w:r w:rsidR="00F853F5" w:rsidRPr="00D21E4F">
        <w:rPr>
          <w:rFonts w:ascii="Times" w:hAnsi="Times"/>
        </w:rPr>
        <w:t xml:space="preserve">OR 3.37, 95% CI 1.76—6.46; </w:t>
      </w:r>
      <w:r w:rsidR="00DF1080" w:rsidRPr="00D21E4F">
        <w:rPr>
          <w:rFonts w:ascii="Times" w:hAnsi="Times"/>
        </w:rPr>
        <w:t>p&lt;0.001) and family history of hearing loss (</w:t>
      </w:r>
      <w:r w:rsidR="00F853F5" w:rsidRPr="00D21E4F">
        <w:rPr>
          <w:rFonts w:ascii="Times" w:hAnsi="Times"/>
        </w:rPr>
        <w:t xml:space="preserve">OR 5.12, 95% CI 2.14—12.23; </w:t>
      </w:r>
      <w:r w:rsidR="00DF1080" w:rsidRPr="00D21E4F">
        <w:rPr>
          <w:rFonts w:ascii="Times" w:hAnsi="Times"/>
        </w:rPr>
        <w:t>p=0.001) were associated with hearing impairment on univariate analysis (</w:t>
      </w:r>
      <w:r w:rsidR="00DF1080" w:rsidRPr="00D21E4F">
        <w:rPr>
          <w:rFonts w:ascii="Times" w:hAnsi="Times"/>
          <w:b/>
        </w:rPr>
        <w:t>Table 3</w:t>
      </w:r>
      <w:r w:rsidR="00DF1080" w:rsidRPr="00D21E4F">
        <w:rPr>
          <w:rFonts w:ascii="Times" w:hAnsi="Times"/>
        </w:rPr>
        <w:t xml:space="preserve">). </w:t>
      </w:r>
      <w:r w:rsidR="00527BE1" w:rsidRPr="00D21E4F">
        <w:rPr>
          <w:rFonts w:ascii="Times" w:hAnsi="Times"/>
        </w:rPr>
        <w:t>Multivariate logistic regression modeling included age, gender, frequent ear infections</w:t>
      </w:r>
      <w:r w:rsidR="00287BE1" w:rsidRPr="00D21E4F">
        <w:rPr>
          <w:rFonts w:ascii="Times" w:hAnsi="Times"/>
        </w:rPr>
        <w:t xml:space="preserve">, family history of hearing loss, viral load, and HAART duration. In this model, only </w:t>
      </w:r>
      <w:r w:rsidR="003B3377" w:rsidRPr="00D21E4F">
        <w:rPr>
          <w:rFonts w:ascii="Times" w:hAnsi="Times"/>
        </w:rPr>
        <w:t xml:space="preserve">history of </w:t>
      </w:r>
      <w:r w:rsidR="00287BE1" w:rsidRPr="00D21E4F">
        <w:rPr>
          <w:rFonts w:ascii="Times" w:hAnsi="Times"/>
        </w:rPr>
        <w:t>frequent ear infections (</w:t>
      </w:r>
      <w:r w:rsidR="00F853F5" w:rsidRPr="00D21E4F">
        <w:rPr>
          <w:rFonts w:ascii="Times" w:hAnsi="Times"/>
        </w:rPr>
        <w:t xml:space="preserve">OR 3.90, 95% CI 1.02—14.85; </w:t>
      </w:r>
      <w:r w:rsidR="003B3377" w:rsidRPr="00D21E4F">
        <w:rPr>
          <w:rFonts w:ascii="Times" w:hAnsi="Times"/>
        </w:rPr>
        <w:t xml:space="preserve">p=0.046) was significant. </w:t>
      </w:r>
    </w:p>
    <w:p w14:paraId="54578047" w14:textId="77777777" w:rsidR="00D91967" w:rsidRPr="00D21E4F" w:rsidRDefault="00D91967" w:rsidP="00BC0D2F">
      <w:pPr>
        <w:spacing w:line="480" w:lineRule="auto"/>
        <w:rPr>
          <w:rFonts w:ascii="Times" w:hAnsi="Times"/>
        </w:rPr>
      </w:pPr>
    </w:p>
    <w:p w14:paraId="5E24E837" w14:textId="2244C20A" w:rsidR="008D0E4B" w:rsidRPr="00D21E4F" w:rsidRDefault="001C471A" w:rsidP="00BC0D2F">
      <w:pPr>
        <w:spacing w:line="480" w:lineRule="auto"/>
        <w:rPr>
          <w:rFonts w:ascii="Times" w:hAnsi="Times"/>
          <w:b/>
        </w:rPr>
      </w:pPr>
      <w:r w:rsidRPr="00D21E4F">
        <w:rPr>
          <w:rFonts w:ascii="Times" w:hAnsi="Times"/>
          <w:b/>
        </w:rPr>
        <w:t xml:space="preserve">4. </w:t>
      </w:r>
      <w:r w:rsidR="00CA6B8A" w:rsidRPr="00D21E4F">
        <w:rPr>
          <w:rFonts w:ascii="Times" w:hAnsi="Times"/>
          <w:b/>
        </w:rPr>
        <w:t>Discussion</w:t>
      </w:r>
    </w:p>
    <w:p w14:paraId="76D062F2" w14:textId="1E0A3BB5" w:rsidR="00A00033" w:rsidRPr="00D21E4F" w:rsidRDefault="001C471A" w:rsidP="00BC0D2F">
      <w:pPr>
        <w:spacing w:line="480" w:lineRule="auto"/>
        <w:rPr>
          <w:rFonts w:ascii="Times" w:hAnsi="Times"/>
          <w:i/>
        </w:rPr>
      </w:pPr>
      <w:r w:rsidRPr="00D21E4F">
        <w:rPr>
          <w:rFonts w:ascii="Times" w:hAnsi="Times"/>
          <w:i/>
        </w:rPr>
        <w:t xml:space="preserve">4.1 </w:t>
      </w:r>
      <w:r w:rsidR="00A00033" w:rsidRPr="00D21E4F">
        <w:rPr>
          <w:rFonts w:ascii="Times" w:hAnsi="Times"/>
          <w:i/>
        </w:rPr>
        <w:t xml:space="preserve">Prevalence of Hearing Impairment </w:t>
      </w:r>
    </w:p>
    <w:p w14:paraId="7BEA0FEE" w14:textId="46172AB1" w:rsidR="000640A0" w:rsidRPr="00D21E4F" w:rsidRDefault="00930274" w:rsidP="00BC0D2F">
      <w:pPr>
        <w:spacing w:line="480" w:lineRule="auto"/>
        <w:rPr>
          <w:rFonts w:ascii="Times" w:hAnsi="Times"/>
        </w:rPr>
      </w:pPr>
      <w:r w:rsidRPr="00D21E4F">
        <w:rPr>
          <w:rFonts w:ascii="Times" w:hAnsi="Times"/>
        </w:rPr>
        <w:lastRenderedPageBreak/>
        <w:tab/>
      </w:r>
      <w:r w:rsidR="003E7F18" w:rsidRPr="00D21E4F">
        <w:rPr>
          <w:rFonts w:ascii="Times" w:hAnsi="Times"/>
        </w:rPr>
        <w:t xml:space="preserve">To our knowledge, this is the first study </w:t>
      </w:r>
      <w:r w:rsidR="00CE1AEC" w:rsidRPr="00D21E4F">
        <w:rPr>
          <w:rFonts w:ascii="Times" w:hAnsi="Times"/>
        </w:rPr>
        <w:t xml:space="preserve">to report </w:t>
      </w:r>
      <w:r w:rsidR="00B4577E" w:rsidRPr="00D21E4F">
        <w:rPr>
          <w:rFonts w:ascii="Times" w:hAnsi="Times"/>
        </w:rPr>
        <w:t>on</w:t>
      </w:r>
      <w:r w:rsidR="00CE1AEC" w:rsidRPr="00D21E4F">
        <w:rPr>
          <w:rFonts w:ascii="Times" w:hAnsi="Times"/>
        </w:rPr>
        <w:t xml:space="preserve"> hearing impairment </w:t>
      </w:r>
      <w:r w:rsidR="00B4577E" w:rsidRPr="00D21E4F">
        <w:rPr>
          <w:rFonts w:ascii="Times" w:hAnsi="Times"/>
        </w:rPr>
        <w:t xml:space="preserve">and associated risk factors </w:t>
      </w:r>
      <w:r w:rsidR="00CE1AEC" w:rsidRPr="00D21E4F">
        <w:rPr>
          <w:rFonts w:ascii="Times" w:hAnsi="Times"/>
        </w:rPr>
        <w:t xml:space="preserve">in HIV-infected </w:t>
      </w:r>
      <w:r w:rsidR="00AC7CC6" w:rsidRPr="00D21E4F">
        <w:rPr>
          <w:rFonts w:ascii="Times" w:hAnsi="Times"/>
        </w:rPr>
        <w:t xml:space="preserve">Haitian </w:t>
      </w:r>
      <w:r w:rsidR="00CE1AEC" w:rsidRPr="00D21E4F">
        <w:rPr>
          <w:rFonts w:ascii="Times" w:hAnsi="Times"/>
        </w:rPr>
        <w:t>children</w:t>
      </w:r>
      <w:r w:rsidR="00C17C37" w:rsidRPr="00D21E4F">
        <w:rPr>
          <w:rFonts w:ascii="Times" w:hAnsi="Times"/>
        </w:rPr>
        <w:t>.</w:t>
      </w:r>
      <w:r w:rsidR="00572554" w:rsidRPr="00D21E4F">
        <w:rPr>
          <w:rFonts w:ascii="Times" w:hAnsi="Times"/>
        </w:rPr>
        <w:t xml:space="preserve"> </w:t>
      </w:r>
      <w:r w:rsidR="004328B5" w:rsidRPr="00D21E4F">
        <w:rPr>
          <w:rFonts w:ascii="Times" w:hAnsi="Times"/>
        </w:rPr>
        <w:t>In</w:t>
      </w:r>
      <w:r w:rsidR="001D700C" w:rsidRPr="00D21E4F">
        <w:rPr>
          <w:rFonts w:ascii="Times" w:hAnsi="Times"/>
        </w:rPr>
        <w:t xml:space="preserve"> </w:t>
      </w:r>
      <w:r w:rsidR="00B206A8" w:rsidRPr="00D21E4F">
        <w:rPr>
          <w:rFonts w:ascii="Times" w:hAnsi="Times"/>
        </w:rPr>
        <w:t>this</w:t>
      </w:r>
      <w:r w:rsidR="001D700C" w:rsidRPr="00D21E4F">
        <w:rPr>
          <w:rFonts w:ascii="Times" w:hAnsi="Times"/>
        </w:rPr>
        <w:t xml:space="preserve"> cohort of 341 </w:t>
      </w:r>
      <w:r w:rsidR="00585E59" w:rsidRPr="00D21E4F">
        <w:rPr>
          <w:rFonts w:ascii="Times" w:hAnsi="Times"/>
        </w:rPr>
        <w:t>children</w:t>
      </w:r>
      <w:r w:rsidR="001D700C" w:rsidRPr="00D21E4F">
        <w:rPr>
          <w:rFonts w:ascii="Times" w:hAnsi="Times"/>
        </w:rPr>
        <w:t>, t</w:t>
      </w:r>
      <w:r w:rsidR="00BA5BB0" w:rsidRPr="00D21E4F">
        <w:rPr>
          <w:rFonts w:ascii="Times" w:hAnsi="Times"/>
        </w:rPr>
        <w:t>he prevalence of hearing impairment was</w:t>
      </w:r>
      <w:r w:rsidR="00020053" w:rsidRPr="00D21E4F">
        <w:rPr>
          <w:rFonts w:ascii="Times" w:hAnsi="Times"/>
        </w:rPr>
        <w:t xml:space="preserve"> </w:t>
      </w:r>
      <w:r w:rsidR="009A5416" w:rsidRPr="00D21E4F">
        <w:rPr>
          <w:rFonts w:ascii="Times" w:hAnsi="Times"/>
        </w:rPr>
        <w:t>18%</w:t>
      </w:r>
      <w:r w:rsidR="00C27DA7" w:rsidRPr="00D21E4F">
        <w:rPr>
          <w:rFonts w:ascii="Times" w:hAnsi="Times"/>
        </w:rPr>
        <w:t xml:space="preserve"> which is</w:t>
      </w:r>
      <w:r w:rsidR="004F0040" w:rsidRPr="00D21E4F">
        <w:rPr>
          <w:rFonts w:ascii="Times" w:hAnsi="Times"/>
        </w:rPr>
        <w:t xml:space="preserve"> </w:t>
      </w:r>
      <w:r w:rsidR="00843166" w:rsidRPr="00D21E4F">
        <w:rPr>
          <w:rFonts w:ascii="Times" w:hAnsi="Times"/>
        </w:rPr>
        <w:t>substantially greater</w:t>
      </w:r>
      <w:r w:rsidR="001F5DF7" w:rsidRPr="00D21E4F">
        <w:rPr>
          <w:rFonts w:ascii="Times" w:hAnsi="Times"/>
        </w:rPr>
        <w:t xml:space="preserve"> than</w:t>
      </w:r>
      <w:r w:rsidR="00B95F9E" w:rsidRPr="00D21E4F">
        <w:rPr>
          <w:rFonts w:ascii="Times" w:hAnsi="Times"/>
        </w:rPr>
        <w:t xml:space="preserve"> the WHO</w:t>
      </w:r>
      <w:r w:rsidR="00FE7B74" w:rsidRPr="00D21E4F">
        <w:rPr>
          <w:rFonts w:ascii="Times" w:hAnsi="Times"/>
        </w:rPr>
        <w:t xml:space="preserve"> estimate </w:t>
      </w:r>
      <w:r w:rsidR="00DF2C7B" w:rsidRPr="00D21E4F">
        <w:rPr>
          <w:rFonts w:ascii="Times" w:hAnsi="Times"/>
        </w:rPr>
        <w:t>of</w:t>
      </w:r>
      <w:r w:rsidR="00D47DF5" w:rsidRPr="00D21E4F">
        <w:rPr>
          <w:rFonts w:ascii="Times" w:hAnsi="Times"/>
        </w:rPr>
        <w:t xml:space="preserve"> 1.6% </w:t>
      </w:r>
      <w:r w:rsidR="00DF2C7B" w:rsidRPr="00D21E4F">
        <w:rPr>
          <w:rFonts w:ascii="Times" w:hAnsi="Times"/>
        </w:rPr>
        <w:t xml:space="preserve"> </w:t>
      </w:r>
      <w:r w:rsidR="00EC101B" w:rsidRPr="00D21E4F">
        <w:rPr>
          <w:rFonts w:ascii="Times" w:hAnsi="Times"/>
        </w:rPr>
        <w:t xml:space="preserve">for </w:t>
      </w:r>
      <w:r w:rsidR="00DF2C7B" w:rsidRPr="00D21E4F">
        <w:rPr>
          <w:rFonts w:ascii="Times" w:hAnsi="Times"/>
        </w:rPr>
        <w:t xml:space="preserve">childhood hearing loss </w:t>
      </w:r>
      <w:r w:rsidR="008544D5" w:rsidRPr="00D21E4F">
        <w:rPr>
          <w:rFonts w:ascii="Times" w:hAnsi="Times"/>
        </w:rPr>
        <w:t>in the</w:t>
      </w:r>
      <w:r w:rsidR="00DF2C7B" w:rsidRPr="00D21E4F">
        <w:rPr>
          <w:rFonts w:ascii="Times" w:hAnsi="Times"/>
        </w:rPr>
        <w:t xml:space="preserve"> Caribbean</w:t>
      </w:r>
      <w:r w:rsidR="00FD0372" w:rsidRPr="00D21E4F">
        <w:rPr>
          <w:rFonts w:ascii="Times" w:hAnsi="Times"/>
        </w:rPr>
        <w:t xml:space="preserve"> and Latin America</w:t>
      </w:r>
      <w:r w:rsidR="00575696" w:rsidRPr="00D21E4F">
        <w:rPr>
          <w:rFonts w:ascii="Times" w:hAnsi="Times"/>
        </w:rPr>
        <w:t xml:space="preserve"> </w:t>
      </w:r>
      <w:r w:rsidR="00ED4413" w:rsidRPr="00D21E4F">
        <w:rPr>
          <w:rFonts w:ascii="Times" w:hAnsi="Times"/>
        </w:rPr>
        <w:fldChar w:fldCharType="begin"/>
      </w:r>
      <w:r w:rsidR="008D4CCC" w:rsidRPr="00D21E4F">
        <w:rPr>
          <w:rFonts w:ascii="Times" w:hAnsi="Times"/>
        </w:rPr>
        <w:instrText xml:space="preserve"> ADDIN EN.CITE &lt;EndNote&gt;&lt;Cite&gt;&lt;Author&gt;World Health Organization&lt;/Author&gt;&lt;Year&gt;2012&lt;/Year&gt;&lt;RecNum&gt;439&lt;/RecNum&gt;&lt;DisplayText&gt;[30]&lt;/DisplayText&gt;&lt;record&gt;&lt;rec-number&gt;439&lt;/rec-number&gt;&lt;foreign-keys&gt;&lt;key app="EN" db-id="erv2wfedqdwfwse9w5h5dr9cf529pwx55252" timestamp="1634681794"&gt;439&lt;/key&gt;&lt;/foreign-keys&gt;&lt;ref-type name="Web Page"&gt;12&lt;/ref-type&gt;&lt;contributors&gt;&lt;authors&gt;&lt;author&gt;World Health Organization,&lt;/author&gt;&lt;/authors&gt;&lt;/contributors&gt;&lt;titles&gt;&lt;title&gt;WHO Global Estimates of Prevalence of Hearing Loss&lt;/title&gt;&lt;/titles&gt;&lt;dates&gt;&lt;year&gt;2012&lt;/year&gt;&lt;/dates&gt;&lt;urls&gt;&lt;related-urls&gt;&lt;url&gt;https://www.who.int/pbd/deafness/WHO_GE_HL.pdf&lt;/url&gt;&lt;/related-urls&gt;&lt;/urls&gt;&lt;/record&gt;&lt;/Cite&gt;&lt;/EndNote&gt;</w:instrText>
      </w:r>
      <w:r w:rsidR="00ED4413" w:rsidRPr="00D21E4F">
        <w:rPr>
          <w:rFonts w:ascii="Times" w:hAnsi="Times"/>
        </w:rPr>
        <w:fldChar w:fldCharType="separate"/>
      </w:r>
      <w:r w:rsidR="008D4CCC" w:rsidRPr="00D21E4F">
        <w:rPr>
          <w:rFonts w:ascii="Times" w:hAnsi="Times"/>
          <w:noProof/>
        </w:rPr>
        <w:t>[30]</w:t>
      </w:r>
      <w:r w:rsidR="00ED4413" w:rsidRPr="00D21E4F">
        <w:rPr>
          <w:rFonts w:ascii="Times" w:hAnsi="Times"/>
        </w:rPr>
        <w:fldChar w:fldCharType="end"/>
      </w:r>
      <w:r w:rsidR="00575696" w:rsidRPr="00D21E4F">
        <w:rPr>
          <w:rFonts w:ascii="Times" w:hAnsi="Times"/>
        </w:rPr>
        <w:t>.</w:t>
      </w:r>
      <w:r w:rsidR="00FF777F" w:rsidRPr="00D21E4F">
        <w:rPr>
          <w:rFonts w:ascii="Times" w:hAnsi="Times"/>
        </w:rPr>
        <w:t xml:space="preserve"> </w:t>
      </w:r>
      <w:r w:rsidR="00843166" w:rsidRPr="00D21E4F">
        <w:rPr>
          <w:rFonts w:ascii="Times" w:hAnsi="Times"/>
        </w:rPr>
        <w:t>Most</w:t>
      </w:r>
      <w:r w:rsidR="00A973D1" w:rsidRPr="00D21E4F">
        <w:rPr>
          <w:rFonts w:ascii="Times" w:hAnsi="Times"/>
        </w:rPr>
        <w:t xml:space="preserve"> literature</w:t>
      </w:r>
      <w:r w:rsidR="00AC0C66" w:rsidRPr="00D21E4F">
        <w:rPr>
          <w:rFonts w:ascii="Times" w:hAnsi="Times"/>
        </w:rPr>
        <w:t xml:space="preserve"> </w:t>
      </w:r>
      <w:r w:rsidR="005F360C" w:rsidRPr="00D21E4F">
        <w:rPr>
          <w:rFonts w:ascii="Times" w:hAnsi="Times"/>
        </w:rPr>
        <w:t xml:space="preserve">on hearing impairment in HIV-infected children </w:t>
      </w:r>
      <w:r w:rsidR="004614F4" w:rsidRPr="00D21E4F">
        <w:rPr>
          <w:rFonts w:ascii="Times" w:hAnsi="Times"/>
        </w:rPr>
        <w:t>focuses on</w:t>
      </w:r>
      <w:r w:rsidR="00520CEB" w:rsidRPr="00D21E4F">
        <w:rPr>
          <w:rFonts w:ascii="Times" w:hAnsi="Times"/>
        </w:rPr>
        <w:t xml:space="preserve"> </w:t>
      </w:r>
      <w:r w:rsidR="00AC0C66" w:rsidRPr="00D21E4F">
        <w:rPr>
          <w:rFonts w:ascii="Times" w:hAnsi="Times"/>
        </w:rPr>
        <w:t>Africa</w:t>
      </w:r>
      <w:r w:rsidR="00A37B1F" w:rsidRPr="00D21E4F">
        <w:rPr>
          <w:rFonts w:ascii="Times" w:hAnsi="Times"/>
        </w:rPr>
        <w:t xml:space="preserve"> </w:t>
      </w:r>
      <w:r w:rsidR="006A4EB2" w:rsidRPr="00D21E4F">
        <w:rPr>
          <w:rFonts w:ascii="Times" w:hAnsi="Times"/>
        </w:rPr>
        <w:t>where HIV is more endemic</w:t>
      </w:r>
      <w:r w:rsidR="00575696" w:rsidRPr="00D21E4F">
        <w:rPr>
          <w:rFonts w:ascii="Times" w:hAnsi="Times"/>
        </w:rPr>
        <w:t xml:space="preserve"> </w:t>
      </w:r>
      <w:r w:rsidR="00270C89" w:rsidRPr="00D21E4F">
        <w:rPr>
          <w:rFonts w:ascii="Times" w:hAnsi="Times"/>
        </w:rPr>
        <w:fldChar w:fldCharType="begin">
          <w:fldData xml:space="preserve">PEVuZE5vdGU+PENpdGU+PEF1dGhvcj5DaHJpc3RvcGhlcjwvQXV0aG9yPjxZZWFyPjIwMTM8L1ll
YXI+PFJlY051bT40MjI8L1JlY051bT48RGlzcGxheVRleHQ+WzYsIDgtMTBdPC9EaXNwbGF5VGV4
dD48cmVjb3JkPjxyZWMtbnVtYmVyPjQyMjwvcmVjLW51bWJlcj48Zm9yZWlnbi1rZXlzPjxrZXkg
YXBwPSJFTiIgZGItaWQ9ImVydjJ3ZmVkcWR3ZndzZTl3NWg1ZHI5Y2Y1Mjlwd3g1NTI1MiIgdGlt
ZXN0YW1wPSIxNjM0NTczNjM2Ij40MjI8L2tleT48L2ZvcmVpZ24ta2V5cz48cmVmLXR5cGUgbmFt
ZT0iSm91cm5hbCBBcnRpY2xlIj4xNzwvcmVmLXR5cGU+PGNvbnRyaWJ1dG9ycz48YXV0aG9ycz48
YXV0aG9yPkNocmlzdG9waGVyLCBOLjwvYXV0aG9yPjxhdXRob3I+RWR3YXJkLCBULjwvYXV0aG9y
PjxhdXRob3I+U2FicmluYSwgQi4gSy48L2F1dGhvcj48YXV0aG9yPkFnbmVzLCBOLjwvYXV0aG9y
PjwvYXV0aG9ycz48L2NvbnRyaWJ1dG9ycz48YXV0aC1hZGRyZXNzPk1ha2VyZXJlIFVuaXZlcnNp
dHksIENvbGxlZ2Ugb2YgSGVhbHRoIFNjaWVuY2VzLCBEZXBhcnRtZW50IG9mIEVOVCwgUC5PLiBC
b3ggNzA3MiwgTWFrZXJlcmUgQ29sbGVnZSBvZiBIZWFsdGggU2NpZW5jZXMsIEthbXBhbGEsIFVn
YW5kYS4gbmNocmlzMmtAeWFob28uY29tPC9hdXRoLWFkZHJlc3M+PHRpdGxlcz48dGl0bGU+VGhl
IHByZXZhbGVuY2Ugb2YgaGVhcmluZyBpbXBhaXJtZW50IGluIHRoZSA2IG1vbnRocy01IHllYXJz
IEhJVi9BSURTLXBvc2l0aXZlIHBhdGllbnRzIGF0dGVuZGluZyBwYWVkaWF0cmljIGluZmVjdGlv
dXMgZGlzZWFzZSBjbGluaWMgYXQgTXVsYWdvIEhvc3BpdGFsPC90aXRsZT48c2Vjb25kYXJ5LXRp
dGxlPkludCBKIFBlZGlhdHIgT3Rvcmhpbm9sYXJ5bmdvbDwvc2Vjb25kYXJ5LXRpdGxlPjwvdGl0
bGVzPjxwZXJpb2RpY2FsPjxmdWxsLXRpdGxlPkludCBKIFBlZGlhdHIgT3Rvcmhpbm9sYXJ5bmdv
bDwvZnVsbC10aXRsZT48L3BlcmlvZGljYWw+PHBhZ2VzPjI2Mi01PC9wYWdlcz48dm9sdW1lPjc3
PC92b2x1bWU+PG51bWJlcj4yPC9udW1iZXI+PGVkaXRpb24+MjAxMi8xMi8wNjwvZWRpdGlvbj48
a2V5d29yZHM+PGtleXdvcmQ+QWNxdWlyZWQgSW1tdW5vZGVmaWNpZW5jeSBTeW5kcm9tZS8qZXBp
ZGVtaW9sb2d5PC9rZXl3b3JkPjxrZXl3b3JkPkNoaWxkLCBQcmVzY2hvb2w8L2tleXdvcmQ+PGtl
eXdvcmQ+Q3Jvc3MtU2VjdGlvbmFsIFN0dWRpZXM8L2tleXdvcmQ+PGtleXdvcmQ+RmVtYWxlPC9r
ZXl3b3JkPjxrZXl3b3JkPkhlYXJpbmcgTG9zcy8qZXBpZGVtaW9sb2d5PC9rZXl3b3JkPjxrZXl3
b3JkPkh1bWFuczwva2V5d29yZD48a2V5d29yZD5JbmZhbnQ8L2tleXdvcmQ+PGtleXdvcmQ+TWFs
ZTwva2V5d29yZD48a2V5d29yZD5QZXJzb25zIFdpdGggSGVhcmluZyBJbXBhaXJtZW50czwva2V5
d29yZD48a2V5d29yZD5QcmV2YWxlbmNlPC9rZXl3b3JkPjxrZXl3b3JkPlNldmVyaXR5IG9mIEls
bG5lc3MgSW5kZXg8L2tleXdvcmQ+PGtleXdvcmQ+VWdhbmRhL2VwaWRlbWlvbG9neTwva2V5d29y
ZD48L2tleXdvcmRzPjxkYXRlcz48eWVhcj4yMDEzPC95ZWFyPjxwdWItZGF0ZXM+PGRhdGU+RmVi
PC9kYXRlPjwvcHViLWRhdGVzPjwvZGF0ZXM+PGlzYm4+MTg3Mi04NDY0IChFbGVjdHJvbmljKSYj
eEQ7MDE2NS01ODc2IChMaW5raW5nKTwvaXNibj48YWNjZXNzaW9uLW51bT4yMzIxMTY2NTwvYWNj
ZXNzaW9uLW51bT48dXJscz48cmVsYXRlZC11cmxzPjx1cmw+aHR0cHM6Ly93d3cubmNiaS5ubG0u
bmloLmdvdi9wdWJtZWQvMjMyMTE2NjU8L3VybD48L3JlbGF0ZWQtdXJscz48L3VybHM+PGVsZWN0
cm9uaWMtcmVzb3VyY2UtbnVtPjEwLjEwMTYvai5panBvcmwuMjAxMi4xMS4wMTM8L2VsZWN0cm9u
aWMtcmVzb3VyY2UtbnVtPjwvcmVjb3JkPjwvQ2l0ZT48Q2l0ZT48QXV0aG9yPkhyYXBjYWs8L0F1
dGhvcj48WWVhcj4yMDE2PC9ZZWFyPjxSZWNOdW0+NDI5PC9SZWNOdW0+PHJlY29yZD48cmVjLW51
bWJlcj40Mjk8L3JlYy1udW1iZXI+PGZvcmVpZ24ta2V5cz48a2V5IGFwcD0iRU4iIGRiLWlkPSJl
cnYyd2ZlZHFkd2Z3c2U5dzVoNWRyOWNmNTI5cHd4NTUyNTIiIHRpbWVzdGFtcD0iMTYzNDU3NDQ1
MyI+NDI5PC9rZXk+PC9mb3JlaWduLWtleXM+PHJlZi10eXBlIG5hbWU9IkpvdXJuYWwgQXJ0aWNs
ZSI+MTc8L3JlZi10eXBlPjxjb250cmlidXRvcnM+PGF1dGhvcnM+PGF1dGhvcj5IcmFwY2FrLCBT
LjwvYXV0aG9yPjxhdXRob3I+S3VwZXIsIEguPC9hdXRob3I+PGF1dGhvcj5CYXJ0bGV0dCwgUC48
L2F1dGhvcj48YXV0aG9yPkRldmVuZHJhLCBBLjwvYXV0aG9yPjxhdXRob3I+TWFrYXdhLCBBLjwv
YXV0aG9yPjxhdXRob3I+S2ltLCBNLjwvYXV0aG9yPjxhdXRob3I+S2F6ZW1iZSwgUC48L2F1dGhv
cj48YXV0aG9yPkFobWVkLCBTLjwvYXV0aG9yPjwvYXV0aG9ycz48L2NvbnRyaWJ1dG9ycz48YXV0
aC1hZGRyZXNzPkJheWxvciBDb2xsZWdlIG9mIE1lZGljaW5lIEFiYm90dCBGdW5kIENoaWxkcmVu
JmFwb3M7cyBDbGluaWNhbCBDZW50cmUgb2YgRXhjZWxsZW5jZSBNYWxhd2ksIExpbG9uZ3dlLCBN
YWxhd2kuJiN4RDtEZXBhcnRtZW50IG9mIFBlZGlhdHJpY3MsIEJheWxvciBDb2xsZWdlIG9mIE1l
ZGljaW5lLCBIb3VzdG9uLCBUZXhhcywgVW5pdGVkIFN0YXRlcyBvZiBBbWVyaWNhLiYjeEQ7QmF5
bG9yIEludGVybmF0aW9uYWwgUGVkaWF0cmljIEFJRFMgSW5pdGlhdGl2ZSwgVGV4YXMgQ2hpbGRy
ZW4mYXBvcztzIEhvc3BpdGFsLCBIb3VzdG9uLCBUZXhhcywgVW5pdGVkIFN0YXRlcyBvZiBBbWVy
aWNhLiYjeEQ7SW50ZXJuYXRpb25hbCBDZW50cmUgZm9yIEV2aWRlbmNlIGluIERpc2FiaWxpdHks
IExvbmRvbiBTY2hvb2wgb2YgSHlnaWVuZSAmYW1wOyBUcm9waWNhbCBNZWRpY2luZSwgTG9uZG9u
LCBVbml0ZWQgS2luZ2RvbS4mI3hEO0FmcmljYW4gQmlibGUgQ29sbGVnZSAoQUJDKSBIZWFyaW5n
IENsaW5pYyBhbmQgVHJhaW5pbmcgQ2VudHJlLCBMaWxvbmd3ZSwgTWFsYXdpLjwvYXV0aC1hZGRy
ZXNzPjx0aXRsZXM+PHRpdGxlPkhlYXJpbmcgTG9zcyBpbiBISVYtSW5mZWN0ZWQgQ2hpbGRyZW4g
aW4gTGlsb25nd2UsIE1hbGF3aTwvdGl0bGU+PHNlY29uZGFyeS10aXRsZT5QTG9TIE9uZTwvc2Vj
b25kYXJ5LXRpdGxlPjwvdGl0bGVzPjxwZXJpb2RpY2FsPjxmdWxsLXRpdGxlPlBMb1MgT25lPC9m
dWxsLXRpdGxlPjwvcGVyaW9kaWNhbD48cGFnZXM+ZTAxNjE0MjE8L3BhZ2VzPjx2b2x1bWU+MTE8
L3ZvbHVtZT48bnVtYmVyPjg8L251bWJlcj48ZWRpdGlvbj4yMDE2LzA4LzI0PC9lZGl0aW9uPjxr
ZXl3b3Jkcz48a2V5d29yZD5BZG9sZXNjZW50PC9rZXl3b3JkPjxrZXl3b3JkPkFudGlyZXRyb3Zp
cmFsIFRoZXJhcHksIEhpZ2hseSBBY3RpdmU8L2tleXdvcmQ+PGtleXdvcmQ+QXVkaW9tZXRyeSwg
UHVyZS1Ub25lPC9rZXl3b3JkPjxrZXl3b3JkPkNoaWxkPC9rZXl3b3JkPjxrZXl3b3JkPkNoaWxk
LCBQcmVzY2hvb2w8L2tleXdvcmQ+PGtleXdvcmQ+Q3Jvc3MtU2VjdGlvbmFsIFN0dWRpZXM8L2tl
eXdvcmQ+PGtleXdvcmQ+RWxlY3Ryb25pYyBIZWFsdGggUmVjb3Jkczwva2V5d29yZD48a2V5d29y
ZD5GZW1hbGU8L2tleXdvcmQ+PGtleXdvcmQ+SElWIEluZmVjdGlvbnMvY29tcGxpY2F0aW9ucy9k
cnVnIHRoZXJhcHkvKmVwaWRlbWlvbG9neS8qcGh5c2lvcGF0aG9sb2d5PC9rZXl3b3JkPjxrZXl3
b3JkPkhlYXJpbmcgTG9zcy9kcnVnIHRoZXJhcHkvKmVwaWRlbWlvbG9neS9ldGlvbG9neS8qcGh5
c2lvcGF0aG9sb2d5PC9rZXl3b3JkPjxrZXl3b3JkPkh1bWFuczwva2V5d29yZD48a2V5d29yZD5N
YWxhd2k8L2tleXdvcmQ+PGtleXdvcmQ+TWFsZTwva2V5d29yZD48a2V5d29yZD5RdWFsaXR5IG9m
IExpZmU8L2tleXdvcmQ+PC9rZXl3b3Jkcz48ZGF0ZXM+PHllYXI+MjAxNjwveWVhcj48L2RhdGVz
Pjxpc2JuPjE5MzItNjIwMyAoRWxlY3Ryb25pYykmI3hEOzE5MzItNjIwMyAoTGlua2luZyk8L2lz
Ym4+PGFjY2Vzc2lvbi1udW0+Mjc1NTE5NzA8L2FjY2Vzc2lvbi1udW0+PHVybHM+PHJlbGF0ZWQt
dXJscz48dXJsPmh0dHBzOi8vd3d3Lm5jYmkubmxtLm5paC5nb3YvcHVibWVkLzI3NTUxOTcwPC91
cmw+PC9yZWxhdGVkLXVybHM+PC91cmxzPjxjdXN0b20yPlBNQzQ5OTUwMjE8L2N1c3RvbTI+PGVs
ZWN0cm9uaWMtcmVzb3VyY2UtbnVtPjEwLjEzNzEvam91cm5hbC5wb25lLjAxNjE0MjE8L2VsZWN0
cm9uaWMtcmVzb3VyY2UtbnVtPjwvcmVjb3JkPjwvQ2l0ZT48Q2l0ZT48QXV0aG9yPlRvcnJlPC9B
dXRob3I+PFllYXI+MjAxNTwvWWVhcj48UmVjTnVtPjQyNjwvUmVjTnVtPjxyZWNvcmQ+PHJlYy1u
dW1iZXI+NDI2PC9yZWMtbnVtYmVyPjxmb3JlaWduLWtleXM+PGtleSBhcHA9IkVOIiBkYi1pZD0i
ZXJ2MndmZWRxZHdmd3NlOXc1aDVkcjljZjUyOXB3eDU1MjUyIiB0aW1lc3RhbXA9IjE2MzQ1NzQw
NjIiPjQyNjwva2V5PjwvZm9yZWlnbi1rZXlzPjxyZWYtdHlwZSBuYW1lPSJKb3VybmFsIEFydGlj
bGUiPjE3PC9yZWYtdHlwZT48Y29udHJpYnV0b3JzPjxhdXRob3JzPjxhdXRob3I+VG9ycmUsIFAu
LCAzcmQ8L2F1dGhvcj48YXV0aG9yPkNvb2ssIEEuPC9hdXRob3I+PGF1dGhvcj5FbGxpb3R0LCBI
LjwvYXV0aG9yPjxhdXRob3I+RGF3b29kLCBHLjwvYXV0aG9yPjxhdXRob3I+TGF1Z2h0b24sIEIu
PC9hdXRob3I+PC9hdXRob3JzPjwvY29udHJpYnV0b3JzPjxhdXRoLWFkZHJlc3M+YSBTY2hvb2wg
b2YgU3BlZWNoLCBMYW5ndWFnZSwgYW5kIEhlYXJpbmcgU2NpZW5jZXMgLCBTYW4gRGllZ28gU3Rh
dGUgVW5pdmVyc2l0eSAsIFNhbiBEaWVnbyAsIENBICwgVVNBLjwvYXV0aC1hZGRyZXNzPjx0aXRs
ZXM+PHRpdGxlPkhlYXJpbmcgYXNzZXNzbWVudCBkYXRhIGluIEhJVi1pbmZlY3RlZCBhbmQgdW5p
bmZlY3RlZCBjaGlsZHJlbiBvZiBDYXBlIFRvd24sIFNvdXRoIEFmcmljYTwvdGl0bGU+PHNlY29u
ZGFyeS10aXRsZT5BSURTIENhcmU8L3NlY29uZGFyeS10aXRsZT48L3RpdGxlcz48cGVyaW9kaWNh
bD48ZnVsbC10aXRsZT5BSURTIENhcmU8L2Z1bGwtdGl0bGU+PC9wZXJpb2RpY2FsPjxwYWdlcz4x
MDM3LTQxPC9wYWdlcz48dm9sdW1lPjI3PC92b2x1bWU+PG51bWJlcj44PC9udW1iZXI+PGVkaXRp
b24+MjAxNS8wMy8xMjwvZWRpdGlvbj48a2V5d29yZHM+PGtleXdvcmQ+QWRvbGVzY2VudDwva2V5
d29yZD48a2V5d29yZD4qQXVkaW9tZXRyeSwgUHVyZS1Ub25lPC9rZXl3b3JkPjxrZXl3b3JkPkF1
ZGl0b3J5IFRocmVzaG9sZC9waHlzaW9sb2d5PC9rZXl3b3JkPjxrZXl3b3JkPkNhc2UtQ29udHJv
bCBTdHVkaWVzPC9rZXl3b3JkPjxrZXl3b3JkPkNoaWxkPC9rZXl3b3JkPjxrZXl3b3JkPkNoaWxk
LCBQcmVzY2hvb2w8L2tleXdvcmQ+PGtleXdvcmQ+RmVtYWxlPC9rZXl3b3JkPjxrZXl3b3JkPkhJ
ViBJbmZlY3Rpb25zLyplcGlkZW1pb2xvZ3k8L2tleXdvcmQ+PGtleXdvcmQ+SGVhcmluZyBMb3Nz
LypkaWFnbm9zaXMvKmVwaWRlbWlvbG9neS9waHlzaW9wYXRob2xvZ3k8L2tleXdvcmQ+PGtleXdv
cmQ+SHVtYW5zPC9rZXl3b3JkPjxrZXl3b3JkPkluZmFudCwgTmV3Ym9ybjwva2V5d29yZD48a2V5
d29yZD5NYWxlPC9rZXl3b3JkPjxrZXl3b3JkPk90b2Fjb3VzdGljIEVtaXNzaW9ucywgU3BvbnRh
bmVvdXMvKnBoeXNpb2xvZ3k8L2tleXdvcmQ+PGtleXdvcmQ+U291dGggQWZyaWNhL2VwaWRlbWlv
bG9neTwva2V5d29yZD48a2V5d29yZD5jaGlsZHJlbjwva2V5d29yZD48a2V5d29yZD5kaXN0b3J0
aW9uIHByb2R1Y3Qgb3RvYWNvdXN0aWMgZW1pc3Npb25zPC9rZXl3b3JkPjxrZXl3b3JkPmhlYXJp
bmcgbG9zczwva2V5d29yZD48a2V5d29yZD5wZXJpbmF0YWwgSElWIGluZmVjdGlvbjwva2V5d29y
ZD48L2tleXdvcmRzPjxkYXRlcz48eWVhcj4yMDE1PC95ZWFyPjwvZGF0ZXM+PGlzYm4+MTM2MC0w
NDUxIChFbGVjdHJvbmljKSYjeEQ7MDk1NC0wMTIxIChMaW5raW5nKTwvaXNibj48YWNjZXNzaW9u
LW51bT4yNTc2MDIzODwvYWNjZXNzaW9uLW51bT48dXJscz48cmVsYXRlZC11cmxzPjx1cmw+aHR0
cHM6Ly93d3cubmNiaS5ubG0ubmloLmdvdi9wdWJtZWQvMjU3NjAyMzg8L3VybD48L3JlbGF0ZWQt
dXJscz48L3VybHM+PGVsZWN0cm9uaWMtcmVzb3VyY2UtbnVtPjEwLjEwODAvMDk1NDAxMjEuMjAx
NS4xMDIxNzQ2PC9lbGVjdHJvbmljLXJlc291cmNlLW51bT48L3JlY29yZD48L0NpdGU+PENpdGU+
PEF1dGhvcj5OYWtrdTwvQXV0aG9yPjxZZWFyPjIwMTc8L1llYXI+PFJlY051bT40MzA8L1JlY051
bT48cmVjb3JkPjxyZWMtbnVtYmVyPjQzMDwvcmVjLW51bWJlcj48Zm9yZWlnbi1rZXlzPjxrZXkg
YXBwPSJFTiIgZGItaWQ9ImVydjJ3ZmVkcWR3ZndzZTl3NWg1ZHI5Y2Y1Mjlwd3g1NTI1MiIgdGlt
ZXN0YW1wPSIxNjM0NTc0NjMzIj40MzA8L2tleT48L2ZvcmVpZ24ta2V5cz48cmVmLXR5cGUgbmFt
ZT0iSm91cm5hbCBBcnRpY2xlIj4xNzwvcmVmLXR5cGU+PGNvbnRyaWJ1dG9ycz48YXV0aG9ycz48
YXV0aG9yPk5ha2t1LCBELjwvYXV0aG9yPjxhdXRob3I+TnlhaXRlZXJhLCBWLjwvYXV0aG9yPjxh
dXRob3I+TGxvd2V0LCBFLjwvYXV0aG9yPjxhdXRob3I+TmFuc2VlcmEsIEQuPC9hdXRob3I+PGF1
dGhvcj5OYWthbGVtYSwgRy48L2F1dGhvcj48YXV0aG9yPldlc3RlcmJlcmcsIEIuPC9hdXRob3I+
PGF1dGhvcj5CYWp1bmlyd2UsIEYuPC9hdXRob3I+PC9hdXRob3JzPjwvY29udHJpYnV0b3JzPjxh
dXRoLWFkZHJlc3M+RGVwYXJ0bWVudCBvZiBFYXIsIE5vc2UgYW5kIFRocm9hdCwgTWJhcmFyYSBV
bml2ZXJzaXR5IG9mIFNjaWVuY2UgYW5kIFRlY2hub2xvZ3ksIFAuTyBCb3ggMTQxMCwgTWJhcmFy
YSwgVWdhbmRhLiBFbGVjdHJvbmljIGFkZHJlc3M6IGRhdXJ5bmV6QGdtYWlsLmNvbS4mI3hEO0Rl
cGFydG1lbnQgb2YgRWFyLCBOb3NlIGFuZCBUaHJvYXQsIE1iYXJhcmEgVW5pdmVyc2l0eSBvZiBT
Y2llbmNlIGFuZCBUZWNobm9sb2d5LCBQLk8gQm94IDE0MTAsIE1iYXJhcmEsIFVnYW5kYS4mI3hE
O1BlZGlhdHJpYyBISVYgQ2xpbmljLCBNYmFyYXJhIFJlZ2lvbmFsIFJlZmVycmFsIEhvc3BpdGFs
LCBQLk8gQm94IDQwLCBNYmFyYXJhLCBVZ2FuZGEuJiN4RDtEZXBhcnRtZW50IG9mIEVkdWNhdGlv
bmFsIFBzeWNob2xvZ3ksIE1iYXJhcmEgVW5pdmVyc2l0eSBvZiBTY2llbmNlIGFuZCBUZWNobm9s
b2d5LCBQLk8gQm94IDE0MTAsIE1iYXJhcmEsIFVnYW5kYS4mI3hEO0RpdmlzaW9uIG9mIE90b2xv
Z3kgYW5kIE5ldXJvdG9sb2d5LCBVbml2ZXJzaXR5IG9mIEJyaXRpc2ggQ29sdW1iaWEsIFN0LiBQ
YXVsJmFwb3M7cyBIb3NwaXRhbCwgMTA4MSBCdXJyYXJkIFN0cmVldCwgVmFuY291dmVyLCBCQywg
Q2FuYWRhLiYjeEQ7RGVwYXJ0bWVudCBvZiBDb21tdW5pdHkgSGVhbHRoLCBNYmFyYXJhIFVuaXZl
cnNpdHkgb2YgU2NpZW5jZSBhbmQgVGVjaG5vbG9neSwgUC5PIEJveCAxNDEwLCBNYmFyYXJhLCBV
Z2FuZGEuPC9hdXRoLWFkZHJlc3M+PHRpdGxlcz48dGl0bGU+SElWIHN0YXR1cyBhbmQgaGVhcmlu
ZyBsb3NzIGFtb25nIGNoaWxkcmVuIGJldHdlZW4gNiBhbmQgMTIgeWVhcnMgb2YgYWdlIGF0IGEg
bGFyZ2UgdXJiYW4gaGVhbHRoIGZhY2lsaXR5IGluIHNvdXRoIHdlc3Rlcm4gVWdhbmRhPC90aXRs
ZT48c2Vjb25kYXJ5LXRpdGxlPkludCBKIFBlZGlhdHIgT3Rvcmhpbm9sYXJ5bmdvbDwvc2Vjb25k
YXJ5LXRpdGxlPjwvdGl0bGVzPjxwZXJpb2RpY2FsPjxmdWxsLXRpdGxlPkludCBKIFBlZGlhdHIg
T3Rvcmhpbm9sYXJ5bmdvbDwvZnVsbC10aXRsZT48L3BlcmlvZGljYWw+PHBhZ2VzPjE3Mi0xNzc8
L3BhZ2VzPjx2b2x1bWU+MTAxPC92b2x1bWU+PGVkaXRpb24+MjAxNy8xMC8wMjwvZWRpdGlvbj48
a2V5d29yZHM+PGtleXdvcmQ+QW50aS1SZXRyb3ZpcmFsIEFnZW50cy8qYWR2ZXJzZSBlZmZlY3Rz
PC9rZXl3b3JkPjxrZXl3b3JkPkF1ZGlvbWV0cnksIFB1cmUtVG9uZTwva2V5d29yZD48a2V5d29y
ZD5DaGlsZDwva2V5d29yZD48a2V5d29yZD5Dcm9zcy1TZWN0aW9uYWwgU3R1ZGllczwva2V5d29y
ZD48a2V5d29yZD5GZW1hbGU8L2tleXdvcmQ+PGtleXdvcmQ+SElWIEluZmVjdGlvbnMvKmNvbXBs
aWNhdGlvbnMvZHJ1ZyB0aGVyYXB5PC9rZXl3b3JkPjxrZXl3b3JkPkhlYXJpbmcgTG9zcy9jb21w
bGljYXRpb25zLyplcGlkZW1pb2xvZ3k8L2tleXdvcmQ+PGtleXdvcmQ+SHVtYW5zPC9rZXl3b3Jk
PjxrZXl3b3JkPk1hbGU8L2tleXdvcmQ+PGtleXdvcmQ+TmV2aXJhcGluZS8qYWR2ZXJzZSBlZmZl
Y3RzPC9rZXl3b3JkPjxrZXl3b3JkPlByZXZhbGVuY2U8L2tleXdvcmQ+PGtleXdvcmQ+VWdhbmRh
L2VwaWRlbWlvbG9neTwva2V5d29yZD48a2V5d29yZD5DaGlsZHJlbjwva2V5d29yZD48a2V5d29y
ZD5IaXY8L2tleXdvcmQ+PGtleXdvcmQ+SGVhcmluZyBsb3NzPC9rZXl3b3JkPjxrZXl3b3JkPk5l
dmlyYXBpbmU8L2tleXdvcmQ+PC9rZXl3b3Jkcz48ZGF0ZXM+PHllYXI+MjAxNzwveWVhcj48cHVi
LWRhdGVzPjxkYXRlPk9jdDwvZGF0ZT48L3B1Yi1kYXRlcz48L2RhdGVzPjxpc2JuPjE4NzItODQ2
NCAoRWxlY3Ryb25pYykmI3hEOzAxNjUtNTg3NiAoTGlua2luZyk8L2lzYm4+PGFjY2Vzc2lvbi1u
dW0+Mjg5NjQyOTE8L2FjY2Vzc2lvbi1udW0+PHVybHM+PHJlbGF0ZWQtdXJscz48dXJsPmh0dHBz
Oi8vd3d3Lm5jYmkubmxtLm5paC5nb3YvcHVibWVkLzI4OTY0MjkxPC91cmw+PC9yZWxhdGVkLXVy
bHM+PC91cmxzPjxjdXN0b20yPlBNQzU2NTk3NDk8L2N1c3RvbTI+PGVsZWN0cm9uaWMtcmVzb3Vy
Y2UtbnVtPjEwLjEwMTYvai5panBvcmwuMjAxNy4wOC4wMTE8L2VsZWN0cm9uaWMtcmVzb3VyY2Ut
bnVtPjwvcmVjb3JkPjwvQ2l0ZT48L0VuZE5vdGU+AG==
</w:fldData>
        </w:fldChar>
      </w:r>
      <w:r w:rsidR="008D4CCC" w:rsidRPr="00D21E4F">
        <w:rPr>
          <w:rFonts w:ascii="Times" w:hAnsi="Times"/>
        </w:rPr>
        <w:instrText xml:space="preserve"> ADDIN EN.CITE </w:instrText>
      </w:r>
      <w:r w:rsidR="008D4CCC" w:rsidRPr="00D21E4F">
        <w:rPr>
          <w:rFonts w:ascii="Times" w:hAnsi="Times"/>
        </w:rPr>
        <w:fldChar w:fldCharType="begin">
          <w:fldData xml:space="preserve">PEVuZE5vdGU+PENpdGU+PEF1dGhvcj5DaHJpc3RvcGhlcjwvQXV0aG9yPjxZZWFyPjIwMTM8L1ll
YXI+PFJlY051bT40MjI8L1JlY051bT48RGlzcGxheVRleHQ+WzYsIDgtMTBdPC9EaXNwbGF5VGV4
dD48cmVjb3JkPjxyZWMtbnVtYmVyPjQyMjwvcmVjLW51bWJlcj48Zm9yZWlnbi1rZXlzPjxrZXkg
YXBwPSJFTiIgZGItaWQ9ImVydjJ3ZmVkcWR3ZndzZTl3NWg1ZHI5Y2Y1Mjlwd3g1NTI1MiIgdGlt
ZXN0YW1wPSIxNjM0NTczNjM2Ij40MjI8L2tleT48L2ZvcmVpZ24ta2V5cz48cmVmLXR5cGUgbmFt
ZT0iSm91cm5hbCBBcnRpY2xlIj4xNzwvcmVmLXR5cGU+PGNvbnRyaWJ1dG9ycz48YXV0aG9ycz48
YXV0aG9yPkNocmlzdG9waGVyLCBOLjwvYXV0aG9yPjxhdXRob3I+RWR3YXJkLCBULjwvYXV0aG9y
PjxhdXRob3I+U2FicmluYSwgQi4gSy48L2F1dGhvcj48YXV0aG9yPkFnbmVzLCBOLjwvYXV0aG9y
PjwvYXV0aG9ycz48L2NvbnRyaWJ1dG9ycz48YXV0aC1hZGRyZXNzPk1ha2VyZXJlIFVuaXZlcnNp
dHksIENvbGxlZ2Ugb2YgSGVhbHRoIFNjaWVuY2VzLCBEZXBhcnRtZW50IG9mIEVOVCwgUC5PLiBC
b3ggNzA3MiwgTWFrZXJlcmUgQ29sbGVnZSBvZiBIZWFsdGggU2NpZW5jZXMsIEthbXBhbGEsIFVn
YW5kYS4gbmNocmlzMmtAeWFob28uY29tPC9hdXRoLWFkZHJlc3M+PHRpdGxlcz48dGl0bGU+VGhl
IHByZXZhbGVuY2Ugb2YgaGVhcmluZyBpbXBhaXJtZW50IGluIHRoZSA2IG1vbnRocy01IHllYXJz
IEhJVi9BSURTLXBvc2l0aXZlIHBhdGllbnRzIGF0dGVuZGluZyBwYWVkaWF0cmljIGluZmVjdGlv
dXMgZGlzZWFzZSBjbGluaWMgYXQgTXVsYWdvIEhvc3BpdGFsPC90aXRsZT48c2Vjb25kYXJ5LXRp
dGxlPkludCBKIFBlZGlhdHIgT3Rvcmhpbm9sYXJ5bmdvbDwvc2Vjb25kYXJ5LXRpdGxlPjwvdGl0
bGVzPjxwZXJpb2RpY2FsPjxmdWxsLXRpdGxlPkludCBKIFBlZGlhdHIgT3Rvcmhpbm9sYXJ5bmdv
bDwvZnVsbC10aXRsZT48L3BlcmlvZGljYWw+PHBhZ2VzPjI2Mi01PC9wYWdlcz48dm9sdW1lPjc3
PC92b2x1bWU+PG51bWJlcj4yPC9udW1iZXI+PGVkaXRpb24+MjAxMi8xMi8wNjwvZWRpdGlvbj48
a2V5d29yZHM+PGtleXdvcmQ+QWNxdWlyZWQgSW1tdW5vZGVmaWNpZW5jeSBTeW5kcm9tZS8qZXBp
ZGVtaW9sb2d5PC9rZXl3b3JkPjxrZXl3b3JkPkNoaWxkLCBQcmVzY2hvb2w8L2tleXdvcmQ+PGtl
eXdvcmQ+Q3Jvc3MtU2VjdGlvbmFsIFN0dWRpZXM8L2tleXdvcmQ+PGtleXdvcmQ+RmVtYWxlPC9r
ZXl3b3JkPjxrZXl3b3JkPkhlYXJpbmcgTG9zcy8qZXBpZGVtaW9sb2d5PC9rZXl3b3JkPjxrZXl3
b3JkPkh1bWFuczwva2V5d29yZD48a2V5d29yZD5JbmZhbnQ8L2tleXdvcmQ+PGtleXdvcmQ+TWFs
ZTwva2V5d29yZD48a2V5d29yZD5QZXJzb25zIFdpdGggSGVhcmluZyBJbXBhaXJtZW50czwva2V5
d29yZD48a2V5d29yZD5QcmV2YWxlbmNlPC9rZXl3b3JkPjxrZXl3b3JkPlNldmVyaXR5IG9mIEls
bG5lc3MgSW5kZXg8L2tleXdvcmQ+PGtleXdvcmQ+VWdhbmRhL2VwaWRlbWlvbG9neTwva2V5d29y
ZD48L2tleXdvcmRzPjxkYXRlcz48eWVhcj4yMDEzPC95ZWFyPjxwdWItZGF0ZXM+PGRhdGU+RmVi
PC9kYXRlPjwvcHViLWRhdGVzPjwvZGF0ZXM+PGlzYm4+MTg3Mi04NDY0IChFbGVjdHJvbmljKSYj
eEQ7MDE2NS01ODc2IChMaW5raW5nKTwvaXNibj48YWNjZXNzaW9uLW51bT4yMzIxMTY2NTwvYWNj
ZXNzaW9uLW51bT48dXJscz48cmVsYXRlZC11cmxzPjx1cmw+aHR0cHM6Ly93d3cubmNiaS5ubG0u
bmloLmdvdi9wdWJtZWQvMjMyMTE2NjU8L3VybD48L3JlbGF0ZWQtdXJscz48L3VybHM+PGVsZWN0
cm9uaWMtcmVzb3VyY2UtbnVtPjEwLjEwMTYvai5panBvcmwuMjAxMi4xMS4wMTM8L2VsZWN0cm9u
aWMtcmVzb3VyY2UtbnVtPjwvcmVjb3JkPjwvQ2l0ZT48Q2l0ZT48QXV0aG9yPkhyYXBjYWs8L0F1
dGhvcj48WWVhcj4yMDE2PC9ZZWFyPjxSZWNOdW0+NDI5PC9SZWNOdW0+PHJlY29yZD48cmVjLW51
bWJlcj40Mjk8L3JlYy1udW1iZXI+PGZvcmVpZ24ta2V5cz48a2V5IGFwcD0iRU4iIGRiLWlkPSJl
cnYyd2ZlZHFkd2Z3c2U5dzVoNWRyOWNmNTI5cHd4NTUyNTIiIHRpbWVzdGFtcD0iMTYzNDU3NDQ1
MyI+NDI5PC9rZXk+PC9mb3JlaWduLWtleXM+PHJlZi10eXBlIG5hbWU9IkpvdXJuYWwgQXJ0aWNs
ZSI+MTc8L3JlZi10eXBlPjxjb250cmlidXRvcnM+PGF1dGhvcnM+PGF1dGhvcj5IcmFwY2FrLCBT
LjwvYXV0aG9yPjxhdXRob3I+S3VwZXIsIEguPC9hdXRob3I+PGF1dGhvcj5CYXJ0bGV0dCwgUC48
L2F1dGhvcj48YXV0aG9yPkRldmVuZHJhLCBBLjwvYXV0aG9yPjxhdXRob3I+TWFrYXdhLCBBLjwv
YXV0aG9yPjxhdXRob3I+S2ltLCBNLjwvYXV0aG9yPjxhdXRob3I+S2F6ZW1iZSwgUC48L2F1dGhv
cj48YXV0aG9yPkFobWVkLCBTLjwvYXV0aG9yPjwvYXV0aG9ycz48L2NvbnRyaWJ1dG9ycz48YXV0
aC1hZGRyZXNzPkJheWxvciBDb2xsZWdlIG9mIE1lZGljaW5lIEFiYm90dCBGdW5kIENoaWxkcmVu
JmFwb3M7cyBDbGluaWNhbCBDZW50cmUgb2YgRXhjZWxsZW5jZSBNYWxhd2ksIExpbG9uZ3dlLCBN
YWxhd2kuJiN4RDtEZXBhcnRtZW50IG9mIFBlZGlhdHJpY3MsIEJheWxvciBDb2xsZWdlIG9mIE1l
ZGljaW5lLCBIb3VzdG9uLCBUZXhhcywgVW5pdGVkIFN0YXRlcyBvZiBBbWVyaWNhLiYjeEQ7QmF5
bG9yIEludGVybmF0aW9uYWwgUGVkaWF0cmljIEFJRFMgSW5pdGlhdGl2ZSwgVGV4YXMgQ2hpbGRy
ZW4mYXBvcztzIEhvc3BpdGFsLCBIb3VzdG9uLCBUZXhhcywgVW5pdGVkIFN0YXRlcyBvZiBBbWVy
aWNhLiYjeEQ7SW50ZXJuYXRpb25hbCBDZW50cmUgZm9yIEV2aWRlbmNlIGluIERpc2FiaWxpdHks
IExvbmRvbiBTY2hvb2wgb2YgSHlnaWVuZSAmYW1wOyBUcm9waWNhbCBNZWRpY2luZSwgTG9uZG9u
LCBVbml0ZWQgS2luZ2RvbS4mI3hEO0FmcmljYW4gQmlibGUgQ29sbGVnZSAoQUJDKSBIZWFyaW5n
IENsaW5pYyBhbmQgVHJhaW5pbmcgQ2VudHJlLCBMaWxvbmd3ZSwgTWFsYXdpLjwvYXV0aC1hZGRy
ZXNzPjx0aXRsZXM+PHRpdGxlPkhlYXJpbmcgTG9zcyBpbiBISVYtSW5mZWN0ZWQgQ2hpbGRyZW4g
aW4gTGlsb25nd2UsIE1hbGF3aTwvdGl0bGU+PHNlY29uZGFyeS10aXRsZT5QTG9TIE9uZTwvc2Vj
b25kYXJ5LXRpdGxlPjwvdGl0bGVzPjxwZXJpb2RpY2FsPjxmdWxsLXRpdGxlPlBMb1MgT25lPC9m
dWxsLXRpdGxlPjwvcGVyaW9kaWNhbD48cGFnZXM+ZTAxNjE0MjE8L3BhZ2VzPjx2b2x1bWU+MTE8
L3ZvbHVtZT48bnVtYmVyPjg8L251bWJlcj48ZWRpdGlvbj4yMDE2LzA4LzI0PC9lZGl0aW9uPjxr
ZXl3b3Jkcz48a2V5d29yZD5BZG9sZXNjZW50PC9rZXl3b3JkPjxrZXl3b3JkPkFudGlyZXRyb3Zp
cmFsIFRoZXJhcHksIEhpZ2hseSBBY3RpdmU8L2tleXdvcmQ+PGtleXdvcmQ+QXVkaW9tZXRyeSwg
UHVyZS1Ub25lPC9rZXl3b3JkPjxrZXl3b3JkPkNoaWxkPC9rZXl3b3JkPjxrZXl3b3JkPkNoaWxk
LCBQcmVzY2hvb2w8L2tleXdvcmQ+PGtleXdvcmQ+Q3Jvc3MtU2VjdGlvbmFsIFN0dWRpZXM8L2tl
eXdvcmQ+PGtleXdvcmQ+RWxlY3Ryb25pYyBIZWFsdGggUmVjb3Jkczwva2V5d29yZD48a2V5d29y
ZD5GZW1hbGU8L2tleXdvcmQ+PGtleXdvcmQ+SElWIEluZmVjdGlvbnMvY29tcGxpY2F0aW9ucy9k
cnVnIHRoZXJhcHkvKmVwaWRlbWlvbG9neS8qcGh5c2lvcGF0aG9sb2d5PC9rZXl3b3JkPjxrZXl3
b3JkPkhlYXJpbmcgTG9zcy9kcnVnIHRoZXJhcHkvKmVwaWRlbWlvbG9neS9ldGlvbG9neS8qcGh5
c2lvcGF0aG9sb2d5PC9rZXl3b3JkPjxrZXl3b3JkPkh1bWFuczwva2V5d29yZD48a2V5d29yZD5N
YWxhd2k8L2tleXdvcmQ+PGtleXdvcmQ+TWFsZTwva2V5d29yZD48a2V5d29yZD5RdWFsaXR5IG9m
IExpZmU8L2tleXdvcmQ+PC9rZXl3b3Jkcz48ZGF0ZXM+PHllYXI+MjAxNjwveWVhcj48L2RhdGVz
Pjxpc2JuPjE5MzItNjIwMyAoRWxlY3Ryb25pYykmI3hEOzE5MzItNjIwMyAoTGlua2luZyk8L2lz
Ym4+PGFjY2Vzc2lvbi1udW0+Mjc1NTE5NzA8L2FjY2Vzc2lvbi1udW0+PHVybHM+PHJlbGF0ZWQt
dXJscz48dXJsPmh0dHBzOi8vd3d3Lm5jYmkubmxtLm5paC5nb3YvcHVibWVkLzI3NTUxOTcwPC91
cmw+PC9yZWxhdGVkLXVybHM+PC91cmxzPjxjdXN0b20yPlBNQzQ5OTUwMjE8L2N1c3RvbTI+PGVs
ZWN0cm9uaWMtcmVzb3VyY2UtbnVtPjEwLjEzNzEvam91cm5hbC5wb25lLjAxNjE0MjE8L2VsZWN0
cm9uaWMtcmVzb3VyY2UtbnVtPjwvcmVjb3JkPjwvQ2l0ZT48Q2l0ZT48QXV0aG9yPlRvcnJlPC9B
dXRob3I+PFllYXI+MjAxNTwvWWVhcj48UmVjTnVtPjQyNjwvUmVjTnVtPjxyZWNvcmQ+PHJlYy1u
dW1iZXI+NDI2PC9yZWMtbnVtYmVyPjxmb3JlaWduLWtleXM+PGtleSBhcHA9IkVOIiBkYi1pZD0i
ZXJ2MndmZWRxZHdmd3NlOXc1aDVkcjljZjUyOXB3eDU1MjUyIiB0aW1lc3RhbXA9IjE2MzQ1NzQw
NjIiPjQyNjwva2V5PjwvZm9yZWlnbi1rZXlzPjxyZWYtdHlwZSBuYW1lPSJKb3VybmFsIEFydGlj
bGUiPjE3PC9yZWYtdHlwZT48Y29udHJpYnV0b3JzPjxhdXRob3JzPjxhdXRob3I+VG9ycmUsIFAu
LCAzcmQ8L2F1dGhvcj48YXV0aG9yPkNvb2ssIEEuPC9hdXRob3I+PGF1dGhvcj5FbGxpb3R0LCBI
LjwvYXV0aG9yPjxhdXRob3I+RGF3b29kLCBHLjwvYXV0aG9yPjxhdXRob3I+TGF1Z2h0b24sIEIu
PC9hdXRob3I+PC9hdXRob3JzPjwvY29udHJpYnV0b3JzPjxhdXRoLWFkZHJlc3M+YSBTY2hvb2wg
b2YgU3BlZWNoLCBMYW5ndWFnZSwgYW5kIEhlYXJpbmcgU2NpZW5jZXMgLCBTYW4gRGllZ28gU3Rh
dGUgVW5pdmVyc2l0eSAsIFNhbiBEaWVnbyAsIENBICwgVVNBLjwvYXV0aC1hZGRyZXNzPjx0aXRs
ZXM+PHRpdGxlPkhlYXJpbmcgYXNzZXNzbWVudCBkYXRhIGluIEhJVi1pbmZlY3RlZCBhbmQgdW5p
bmZlY3RlZCBjaGlsZHJlbiBvZiBDYXBlIFRvd24sIFNvdXRoIEFmcmljYTwvdGl0bGU+PHNlY29u
ZGFyeS10aXRsZT5BSURTIENhcmU8L3NlY29uZGFyeS10aXRsZT48L3RpdGxlcz48cGVyaW9kaWNh
bD48ZnVsbC10aXRsZT5BSURTIENhcmU8L2Z1bGwtdGl0bGU+PC9wZXJpb2RpY2FsPjxwYWdlcz4x
MDM3LTQxPC9wYWdlcz48dm9sdW1lPjI3PC92b2x1bWU+PG51bWJlcj44PC9udW1iZXI+PGVkaXRp
b24+MjAxNS8wMy8xMjwvZWRpdGlvbj48a2V5d29yZHM+PGtleXdvcmQ+QWRvbGVzY2VudDwva2V5
d29yZD48a2V5d29yZD4qQXVkaW9tZXRyeSwgUHVyZS1Ub25lPC9rZXl3b3JkPjxrZXl3b3JkPkF1
ZGl0b3J5IFRocmVzaG9sZC9waHlzaW9sb2d5PC9rZXl3b3JkPjxrZXl3b3JkPkNhc2UtQ29udHJv
bCBTdHVkaWVzPC9rZXl3b3JkPjxrZXl3b3JkPkNoaWxkPC9rZXl3b3JkPjxrZXl3b3JkPkNoaWxk
LCBQcmVzY2hvb2w8L2tleXdvcmQ+PGtleXdvcmQ+RmVtYWxlPC9rZXl3b3JkPjxrZXl3b3JkPkhJ
ViBJbmZlY3Rpb25zLyplcGlkZW1pb2xvZ3k8L2tleXdvcmQ+PGtleXdvcmQ+SGVhcmluZyBMb3Nz
LypkaWFnbm9zaXMvKmVwaWRlbWlvbG9neS9waHlzaW9wYXRob2xvZ3k8L2tleXdvcmQ+PGtleXdv
cmQ+SHVtYW5zPC9rZXl3b3JkPjxrZXl3b3JkPkluZmFudCwgTmV3Ym9ybjwva2V5d29yZD48a2V5
d29yZD5NYWxlPC9rZXl3b3JkPjxrZXl3b3JkPk90b2Fjb3VzdGljIEVtaXNzaW9ucywgU3BvbnRh
bmVvdXMvKnBoeXNpb2xvZ3k8L2tleXdvcmQ+PGtleXdvcmQ+U291dGggQWZyaWNhL2VwaWRlbWlv
bG9neTwva2V5d29yZD48a2V5d29yZD5jaGlsZHJlbjwva2V5d29yZD48a2V5d29yZD5kaXN0b3J0
aW9uIHByb2R1Y3Qgb3RvYWNvdXN0aWMgZW1pc3Npb25zPC9rZXl3b3JkPjxrZXl3b3JkPmhlYXJp
bmcgbG9zczwva2V5d29yZD48a2V5d29yZD5wZXJpbmF0YWwgSElWIGluZmVjdGlvbjwva2V5d29y
ZD48L2tleXdvcmRzPjxkYXRlcz48eWVhcj4yMDE1PC95ZWFyPjwvZGF0ZXM+PGlzYm4+MTM2MC0w
NDUxIChFbGVjdHJvbmljKSYjeEQ7MDk1NC0wMTIxIChMaW5raW5nKTwvaXNibj48YWNjZXNzaW9u
LW51bT4yNTc2MDIzODwvYWNjZXNzaW9uLW51bT48dXJscz48cmVsYXRlZC11cmxzPjx1cmw+aHR0
cHM6Ly93d3cubmNiaS5ubG0ubmloLmdvdi9wdWJtZWQvMjU3NjAyMzg8L3VybD48L3JlbGF0ZWQt
dXJscz48L3VybHM+PGVsZWN0cm9uaWMtcmVzb3VyY2UtbnVtPjEwLjEwODAvMDk1NDAxMjEuMjAx
NS4xMDIxNzQ2PC9lbGVjdHJvbmljLXJlc291cmNlLW51bT48L3JlY29yZD48L0NpdGU+PENpdGU+
PEF1dGhvcj5OYWtrdTwvQXV0aG9yPjxZZWFyPjIwMTc8L1llYXI+PFJlY051bT40MzA8L1JlY051
bT48cmVjb3JkPjxyZWMtbnVtYmVyPjQzMDwvcmVjLW51bWJlcj48Zm9yZWlnbi1rZXlzPjxrZXkg
YXBwPSJFTiIgZGItaWQ9ImVydjJ3ZmVkcWR3ZndzZTl3NWg1ZHI5Y2Y1Mjlwd3g1NTI1MiIgdGlt
ZXN0YW1wPSIxNjM0NTc0NjMzIj40MzA8L2tleT48L2ZvcmVpZ24ta2V5cz48cmVmLXR5cGUgbmFt
ZT0iSm91cm5hbCBBcnRpY2xlIj4xNzwvcmVmLXR5cGU+PGNvbnRyaWJ1dG9ycz48YXV0aG9ycz48
YXV0aG9yPk5ha2t1LCBELjwvYXV0aG9yPjxhdXRob3I+TnlhaXRlZXJhLCBWLjwvYXV0aG9yPjxh
dXRob3I+TGxvd2V0LCBFLjwvYXV0aG9yPjxhdXRob3I+TmFuc2VlcmEsIEQuPC9hdXRob3I+PGF1
dGhvcj5OYWthbGVtYSwgRy48L2F1dGhvcj48YXV0aG9yPldlc3RlcmJlcmcsIEIuPC9hdXRob3I+
PGF1dGhvcj5CYWp1bmlyd2UsIEYuPC9hdXRob3I+PC9hdXRob3JzPjwvY29udHJpYnV0b3JzPjxh
dXRoLWFkZHJlc3M+RGVwYXJ0bWVudCBvZiBFYXIsIE5vc2UgYW5kIFRocm9hdCwgTWJhcmFyYSBV
bml2ZXJzaXR5IG9mIFNjaWVuY2UgYW5kIFRlY2hub2xvZ3ksIFAuTyBCb3ggMTQxMCwgTWJhcmFy
YSwgVWdhbmRhLiBFbGVjdHJvbmljIGFkZHJlc3M6IGRhdXJ5bmV6QGdtYWlsLmNvbS4mI3hEO0Rl
cGFydG1lbnQgb2YgRWFyLCBOb3NlIGFuZCBUaHJvYXQsIE1iYXJhcmEgVW5pdmVyc2l0eSBvZiBT
Y2llbmNlIGFuZCBUZWNobm9sb2d5LCBQLk8gQm94IDE0MTAsIE1iYXJhcmEsIFVnYW5kYS4mI3hE
O1BlZGlhdHJpYyBISVYgQ2xpbmljLCBNYmFyYXJhIFJlZ2lvbmFsIFJlZmVycmFsIEhvc3BpdGFs
LCBQLk8gQm94IDQwLCBNYmFyYXJhLCBVZ2FuZGEuJiN4RDtEZXBhcnRtZW50IG9mIEVkdWNhdGlv
bmFsIFBzeWNob2xvZ3ksIE1iYXJhcmEgVW5pdmVyc2l0eSBvZiBTY2llbmNlIGFuZCBUZWNobm9s
b2d5LCBQLk8gQm94IDE0MTAsIE1iYXJhcmEsIFVnYW5kYS4mI3hEO0RpdmlzaW9uIG9mIE90b2xv
Z3kgYW5kIE5ldXJvdG9sb2d5LCBVbml2ZXJzaXR5IG9mIEJyaXRpc2ggQ29sdW1iaWEsIFN0LiBQ
YXVsJmFwb3M7cyBIb3NwaXRhbCwgMTA4MSBCdXJyYXJkIFN0cmVldCwgVmFuY291dmVyLCBCQywg
Q2FuYWRhLiYjeEQ7RGVwYXJ0bWVudCBvZiBDb21tdW5pdHkgSGVhbHRoLCBNYmFyYXJhIFVuaXZl
cnNpdHkgb2YgU2NpZW5jZSBhbmQgVGVjaG5vbG9neSwgUC5PIEJveCAxNDEwLCBNYmFyYXJhLCBV
Z2FuZGEuPC9hdXRoLWFkZHJlc3M+PHRpdGxlcz48dGl0bGU+SElWIHN0YXR1cyBhbmQgaGVhcmlu
ZyBsb3NzIGFtb25nIGNoaWxkcmVuIGJldHdlZW4gNiBhbmQgMTIgeWVhcnMgb2YgYWdlIGF0IGEg
bGFyZ2UgdXJiYW4gaGVhbHRoIGZhY2lsaXR5IGluIHNvdXRoIHdlc3Rlcm4gVWdhbmRhPC90aXRs
ZT48c2Vjb25kYXJ5LXRpdGxlPkludCBKIFBlZGlhdHIgT3Rvcmhpbm9sYXJ5bmdvbDwvc2Vjb25k
YXJ5LXRpdGxlPjwvdGl0bGVzPjxwZXJpb2RpY2FsPjxmdWxsLXRpdGxlPkludCBKIFBlZGlhdHIg
T3Rvcmhpbm9sYXJ5bmdvbDwvZnVsbC10aXRsZT48L3BlcmlvZGljYWw+PHBhZ2VzPjE3Mi0xNzc8
L3BhZ2VzPjx2b2x1bWU+MTAxPC92b2x1bWU+PGVkaXRpb24+MjAxNy8xMC8wMjwvZWRpdGlvbj48
a2V5d29yZHM+PGtleXdvcmQ+QW50aS1SZXRyb3ZpcmFsIEFnZW50cy8qYWR2ZXJzZSBlZmZlY3Rz
PC9rZXl3b3JkPjxrZXl3b3JkPkF1ZGlvbWV0cnksIFB1cmUtVG9uZTwva2V5d29yZD48a2V5d29y
ZD5DaGlsZDwva2V5d29yZD48a2V5d29yZD5Dcm9zcy1TZWN0aW9uYWwgU3R1ZGllczwva2V5d29y
ZD48a2V5d29yZD5GZW1hbGU8L2tleXdvcmQ+PGtleXdvcmQ+SElWIEluZmVjdGlvbnMvKmNvbXBs
aWNhdGlvbnMvZHJ1ZyB0aGVyYXB5PC9rZXl3b3JkPjxrZXl3b3JkPkhlYXJpbmcgTG9zcy9jb21w
bGljYXRpb25zLyplcGlkZW1pb2xvZ3k8L2tleXdvcmQ+PGtleXdvcmQ+SHVtYW5zPC9rZXl3b3Jk
PjxrZXl3b3JkPk1hbGU8L2tleXdvcmQ+PGtleXdvcmQ+TmV2aXJhcGluZS8qYWR2ZXJzZSBlZmZl
Y3RzPC9rZXl3b3JkPjxrZXl3b3JkPlByZXZhbGVuY2U8L2tleXdvcmQ+PGtleXdvcmQ+VWdhbmRh
L2VwaWRlbWlvbG9neTwva2V5d29yZD48a2V5d29yZD5DaGlsZHJlbjwva2V5d29yZD48a2V5d29y
ZD5IaXY8L2tleXdvcmQ+PGtleXdvcmQ+SGVhcmluZyBsb3NzPC9rZXl3b3JkPjxrZXl3b3JkPk5l
dmlyYXBpbmU8L2tleXdvcmQ+PC9rZXl3b3Jkcz48ZGF0ZXM+PHllYXI+MjAxNzwveWVhcj48cHVi
LWRhdGVzPjxkYXRlPk9jdDwvZGF0ZT48L3B1Yi1kYXRlcz48L2RhdGVzPjxpc2JuPjE4NzItODQ2
NCAoRWxlY3Ryb25pYykmI3hEOzAxNjUtNTg3NiAoTGlua2luZyk8L2lzYm4+PGFjY2Vzc2lvbi1u
dW0+Mjg5NjQyOTE8L2FjY2Vzc2lvbi1udW0+PHVybHM+PHJlbGF0ZWQtdXJscz48dXJsPmh0dHBz
Oi8vd3d3Lm5jYmkubmxtLm5paC5nb3YvcHVibWVkLzI4OTY0MjkxPC91cmw+PC9yZWxhdGVkLXVy
bHM+PC91cmxzPjxjdXN0b20yPlBNQzU2NTk3NDk8L2N1c3RvbTI+PGVsZWN0cm9uaWMtcmVzb3Vy
Y2UtbnVtPjEwLjEwMTYvai5panBvcmwuMjAxNy4wOC4wMTE8L2VsZWN0cm9uaWMtcmVzb3VyY2Ut
bnVtPjwvcmVjb3JkPjwvQ2l0ZT48L0VuZE5vdGU+AG==
</w:fldData>
        </w:fldChar>
      </w:r>
      <w:r w:rsidR="008D4CCC" w:rsidRPr="00D21E4F">
        <w:rPr>
          <w:rFonts w:ascii="Times" w:hAnsi="Times"/>
        </w:rPr>
        <w:instrText xml:space="preserve"> ADDIN EN.CITE.DATA </w:instrText>
      </w:r>
      <w:r w:rsidR="008D4CCC" w:rsidRPr="00D21E4F">
        <w:rPr>
          <w:rFonts w:ascii="Times" w:hAnsi="Times"/>
        </w:rPr>
      </w:r>
      <w:r w:rsidR="008D4CCC" w:rsidRPr="00D21E4F">
        <w:rPr>
          <w:rFonts w:ascii="Times" w:hAnsi="Times"/>
        </w:rPr>
        <w:fldChar w:fldCharType="end"/>
      </w:r>
      <w:r w:rsidR="00270C89" w:rsidRPr="00D21E4F">
        <w:rPr>
          <w:rFonts w:ascii="Times" w:hAnsi="Times"/>
        </w:rPr>
      </w:r>
      <w:r w:rsidR="00270C89" w:rsidRPr="00D21E4F">
        <w:rPr>
          <w:rFonts w:ascii="Times" w:hAnsi="Times"/>
        </w:rPr>
        <w:fldChar w:fldCharType="separate"/>
      </w:r>
      <w:r w:rsidR="008D4CCC" w:rsidRPr="00D21E4F">
        <w:rPr>
          <w:rFonts w:ascii="Times" w:hAnsi="Times"/>
          <w:noProof/>
        </w:rPr>
        <w:t>[6, 8-10]</w:t>
      </w:r>
      <w:r w:rsidR="00270C89" w:rsidRPr="00D21E4F">
        <w:rPr>
          <w:rFonts w:ascii="Times" w:hAnsi="Times"/>
        </w:rPr>
        <w:fldChar w:fldCharType="end"/>
      </w:r>
      <w:r w:rsidR="00575696" w:rsidRPr="00D21E4F">
        <w:rPr>
          <w:rFonts w:ascii="Times" w:hAnsi="Times"/>
        </w:rPr>
        <w:t>.</w:t>
      </w:r>
      <w:r w:rsidR="00326969" w:rsidRPr="00D21E4F">
        <w:rPr>
          <w:rFonts w:ascii="Times" w:hAnsi="Times"/>
        </w:rPr>
        <w:t xml:space="preserve"> </w:t>
      </w:r>
      <w:r w:rsidR="00602EF5" w:rsidRPr="00D21E4F">
        <w:rPr>
          <w:rFonts w:ascii="Times" w:hAnsi="Times"/>
        </w:rPr>
        <w:t>Among</w:t>
      </w:r>
      <w:r w:rsidR="00326969" w:rsidRPr="00D21E4F">
        <w:rPr>
          <w:rFonts w:ascii="Times" w:hAnsi="Times"/>
        </w:rPr>
        <w:t xml:space="preserve"> those</w:t>
      </w:r>
      <w:r w:rsidR="002070DA" w:rsidRPr="00D21E4F">
        <w:rPr>
          <w:rFonts w:ascii="Times" w:hAnsi="Times"/>
        </w:rPr>
        <w:t xml:space="preserve"> studies</w:t>
      </w:r>
      <w:r w:rsidR="00D53C4F" w:rsidRPr="00D21E4F">
        <w:rPr>
          <w:rFonts w:ascii="Times" w:hAnsi="Times"/>
        </w:rPr>
        <w:t xml:space="preserve"> conducted</w:t>
      </w:r>
      <w:r w:rsidR="002070DA" w:rsidRPr="00D21E4F">
        <w:rPr>
          <w:rFonts w:ascii="Times" w:hAnsi="Times"/>
        </w:rPr>
        <w:t xml:space="preserve"> in Latin America, </w:t>
      </w:r>
      <w:r w:rsidR="00CB644D" w:rsidRPr="00D21E4F">
        <w:rPr>
          <w:rFonts w:ascii="Times" w:hAnsi="Times"/>
        </w:rPr>
        <w:t>hearing impairment</w:t>
      </w:r>
      <w:r w:rsidR="00B97D81" w:rsidRPr="00D21E4F">
        <w:rPr>
          <w:rFonts w:ascii="Times" w:hAnsi="Times"/>
        </w:rPr>
        <w:t>’s prevalence</w:t>
      </w:r>
      <w:r w:rsidR="00CB644D" w:rsidRPr="00D21E4F">
        <w:rPr>
          <w:rFonts w:ascii="Times" w:hAnsi="Times"/>
        </w:rPr>
        <w:t xml:space="preserve"> </w:t>
      </w:r>
      <w:r w:rsidR="00601B11" w:rsidRPr="00D21E4F">
        <w:rPr>
          <w:rFonts w:ascii="Times" w:hAnsi="Times"/>
        </w:rPr>
        <w:t>was</w:t>
      </w:r>
      <w:r w:rsidR="00CB644D" w:rsidRPr="00D21E4F">
        <w:rPr>
          <w:rFonts w:ascii="Times" w:hAnsi="Times"/>
        </w:rPr>
        <w:t xml:space="preserve"> </w:t>
      </w:r>
      <w:r w:rsidR="00F60175" w:rsidRPr="00D21E4F">
        <w:rPr>
          <w:rFonts w:ascii="Times" w:hAnsi="Times"/>
        </w:rPr>
        <w:t>33</w:t>
      </w:r>
      <w:r w:rsidR="00CB644D" w:rsidRPr="00D21E4F">
        <w:rPr>
          <w:rFonts w:ascii="Times" w:hAnsi="Times"/>
        </w:rPr>
        <w:t xml:space="preserve">% in </w:t>
      </w:r>
      <w:r w:rsidR="00377F25" w:rsidRPr="00D21E4F">
        <w:rPr>
          <w:rFonts w:ascii="Times" w:hAnsi="Times"/>
        </w:rPr>
        <w:t xml:space="preserve">Mexico </w:t>
      </w:r>
      <w:r w:rsidR="00601B11" w:rsidRPr="00D21E4F">
        <w:rPr>
          <w:rFonts w:ascii="Times" w:hAnsi="Times"/>
        </w:rPr>
        <w:t>(n=</w:t>
      </w:r>
      <w:r w:rsidR="00F60175" w:rsidRPr="00D21E4F">
        <w:rPr>
          <w:rFonts w:ascii="Times" w:hAnsi="Times"/>
        </w:rPr>
        <w:t>12</w:t>
      </w:r>
      <w:r w:rsidR="00CB68A6" w:rsidRPr="00D21E4F">
        <w:rPr>
          <w:rFonts w:ascii="Times" w:hAnsi="Times"/>
        </w:rPr>
        <w:t>)</w:t>
      </w:r>
      <w:r w:rsidR="00913677" w:rsidRPr="00D21E4F">
        <w:rPr>
          <w:rFonts w:ascii="Times" w:hAnsi="Times"/>
        </w:rPr>
        <w:t xml:space="preserve">, </w:t>
      </w:r>
      <w:r w:rsidR="009C1081" w:rsidRPr="00D21E4F">
        <w:rPr>
          <w:rFonts w:ascii="Times" w:hAnsi="Times"/>
        </w:rPr>
        <w:t>38.8% in Peru (n=139)</w:t>
      </w:r>
      <w:r w:rsidR="00913677" w:rsidRPr="00D21E4F">
        <w:rPr>
          <w:rFonts w:ascii="Times" w:hAnsi="Times"/>
        </w:rPr>
        <w:t>,</w:t>
      </w:r>
      <w:r w:rsidR="009C1081" w:rsidRPr="00D21E4F">
        <w:rPr>
          <w:rFonts w:ascii="Times" w:hAnsi="Times"/>
        </w:rPr>
        <w:t xml:space="preserve"> and 84.8% in Brazil (n=23)</w:t>
      </w:r>
      <w:r w:rsidR="00575696" w:rsidRPr="00D21E4F">
        <w:rPr>
          <w:rFonts w:ascii="Times" w:hAnsi="Times"/>
        </w:rPr>
        <w:t xml:space="preserve"> </w:t>
      </w:r>
      <w:r w:rsidR="008F78F8" w:rsidRPr="00D21E4F">
        <w:rPr>
          <w:rFonts w:ascii="Times" w:hAnsi="Times"/>
        </w:rPr>
        <w:fldChar w:fldCharType="begin">
          <w:fldData xml:space="preserve">PEVuZE5vdGU+PENpdGU+PEF1dGhvcj5CdXJpdGk8L0F1dGhvcj48WWVhcj4yMDEzPC9ZZWFyPjxS
ZWNOdW0+NDI4PC9SZWNOdW0+PERpc3BsYXlUZXh0Pls3LCAxMSwgMTJdPC9EaXNwbGF5VGV4dD48
cmVjb3JkPjxyZWMtbnVtYmVyPjQyODwvcmVjLW51bWJlcj48Zm9yZWlnbi1rZXlzPjxrZXkgYXBw
PSJFTiIgZGItaWQ9ImVydjJ3ZmVkcWR3ZndzZTl3NWg1ZHI5Y2Y1Mjlwd3g1NTI1MiIgdGltZXN0
YW1wPSIxNjM0NTc0MzkwIj40Mjg8L2tleT48L2ZvcmVpZ24ta2V5cz48cmVmLXR5cGUgbmFtZT0i
Sm91cm5hbCBBcnRpY2xlIj4xNzwvcmVmLXR5cGU+PGNvbnRyaWJ1dG9ycz48YXV0aG9ycz48YXV0
aG9yPkJ1cml0aSwgQS4gSy48L2F1dGhvcj48YXV0aG9yPk9saXZlaXJhLCBTLiBILjwvYXV0aG9y
PjxhdXRob3I+TXVuaXosIEwuIEYuPC9hdXRob3I+PC9hdXRob3JzPjwvY29udHJpYnV0b3JzPjxh
dXRoLWFkZHJlc3M+VW5pdmVyc2lkYWRlIEZlZGVyYWwgZGEgUGFyYWliYSwgSm9hbyBQZXNzb2FQ
QiwgQnJhemlsLCBVbml2ZXJzaWRhZGUgRmVkZXJhbCBkYSBQYXJhaWJhIC0gVUZQQiAtIEpvYW8g
UGVzc29hIChQQiksIEJyYXppbC4mI3hEO1VuaXZlcnNpZGFkZSBGZWRlcmFsIGRlIFBlcm5hbWJ1
Y28sIFJlY2lmZVBFLCBCcmF6aWwsIFVuaXZlcnNpZGFkZSBGZWRlcmFsIGRlIFBlcm5hbWJ1Y28g
LSBVRlBFIC0gUmVjaWZlIChQRSksIEJyYXppbC48L2F1dGgtYWRkcmVzcz48dGl0bGVzPjx0aXRs
ZT5IZWFyaW5nIGxvc3MgaW4gY2hpbGRyZW4gd2l0aCBISVYvQUlEUzwvdGl0bGU+PHNlY29uZGFy
eS10aXRsZT5Db2Rhczwvc2Vjb25kYXJ5LXRpdGxlPjwvdGl0bGVzPjxwZXJpb2RpY2FsPjxmdWxs
LXRpdGxlPkNvZGFzPC9mdWxsLXRpdGxlPjwvcGVyaW9kaWNhbD48cGFnZXM+NTEzLTUyMDwvcGFn
ZXM+PHZvbHVtZT4yNTwvdm9sdW1lPjxudW1iZXI+NjwvbnVtYmVyPjxlZGl0aW9uPjIwMTQvMDMv
MTU8L2VkaXRpb24+PGRhdGVzPjx5ZWFyPjIwMTM8L3llYXI+PC9kYXRlcz48aXNibj4yMzE3LTE3
ODIgKEVsZWN0cm9uaWMpJiN4RDsyMzE3LTE3ODIgKExpbmtpbmcpPC9pc2JuPjxhY2Nlc3Npb24t
bnVtPjI0NjI2OTY5PC9hY2Nlc3Npb24tbnVtPjx1cmxzPjxyZWxhdGVkLXVybHM+PHVybD5odHRw
czovL3d3dy5uY2JpLm5sbS5uaWguZ292L3B1Ym1lZC8yNDYyNjk2OTwvdXJsPjwvcmVsYXRlZC11
cmxzPjwvdXJscz48ZWxlY3Ryb25pYy1yZXNvdXJjZS1udW0+MTAuMTU5MC9TMjMxNy0xNzgyMjAx
My4wNTAwMDAxMzwvZWxlY3Ryb25pYy1yZXNvdXJjZS1udW0+PC9yZWNvcmQ+PC9DaXRlPjxDaXRl
PjxBdXRob3I+UGFsYWNpb3M8L0F1dGhvcj48WWVhcj4yMDA4PC9ZZWFyPjxSZWNOdW0+NDI0PC9S
ZWNOdW0+PHJlY29yZD48cmVjLW51bWJlcj40MjQ8L3JlYy1udW1iZXI+PGZvcmVpZ24ta2V5cz48
a2V5IGFwcD0iRU4iIGRiLWlkPSJlcnYyd2ZlZHFkd2Z3c2U5dzVoNWRyOWNmNTI5cHd4NTUyNTIi
IHRpbWVzdGFtcD0iMTYzNDU3MzgyMyI+NDI0PC9rZXk+PC9mb3JlaWduLWtleXM+PHJlZi10eXBl
IG5hbWU9IkpvdXJuYWwgQXJ0aWNsZSI+MTc8L3JlZi10eXBlPjxjb250cmlidXRvcnM+PGF1dGhv
cnM+PGF1dGhvcj5QYWxhY2lvcywgRy4gQy48L2F1dGhvcj48YXV0aG9yPk1vbnRhbHZvLCBNLiBT
LjwvYXV0aG9yPjxhdXRob3I+RnJhaXJlLCBNLiBJLjwvYXV0aG9yPjxhdXRob3I+TGVvbiwgRS48
L2F1dGhvcj48YXV0aG9yPkFsdmFyZXosIE0uIFQuPC9hdXRob3I+PGF1dGhvcj5Tb2xvcnphbm8s
IEYuPC9hdXRob3I+PC9hdXRob3JzPjwvY29udHJpYnV0b3JzPjxhdXRoLWFkZHJlc3M+RGVwYXJ0
YW1lbnRvIGRlIEluZmVjdG9sb2dpYSwgSG9zcGl0YWwgZGUgUGVkaWF0cmlhLCBDZW50cm8gTWVk
aWNvIE5hY2lvbmFsIFNpZ2xvIFhYSSwgSW5zdGl0dXRvIE1leGljYW5vIGRlbCBTZWd1cm8gU29j
aWFsIChJTVNTKSwgQ3VhdWh0ZW1vYyAzMzAgQ29sb25pYSBEb2N0b3JlcywgRGVsZWdhY2lvbiBD
dWF1aHRlbW9jLCBNZXhpY28gQ2l0eSAwNjcyMCwgTWV4aWNvLiBwYWxzYXVnY0BnbWFpbC5jb208
L2F1dGgtYWRkcmVzcz48dGl0bGVzPjx0aXRsZT5BdWRpb2xvZ2ljIGFuZCB2ZXN0aWJ1bGFyIGZp
bmRpbmdzIGluIGEgc2FtcGxlIG9mIGh1bWFuIGltbXVub2RlZmljaWVuY3kgdmlydXMgdHlwZS0x
LWluZmVjdGVkIE1leGljYW4gY2hpbGRyZW4gdW5kZXIgaGlnaGx5IGFjdGl2ZSBhbnRpcmV0cm92
aXJhbCB0aGVyYXB5PC90aXRsZT48c2Vjb25kYXJ5LXRpdGxlPkludCBKIFBlZGlhdHIgT3Rvcmhp
bm9sYXJ5bmdvbDwvc2Vjb25kYXJ5LXRpdGxlPjwvdGl0bGVzPjxwZXJpb2RpY2FsPjxmdWxsLXRp
dGxlPkludCBKIFBlZGlhdHIgT3Rvcmhpbm9sYXJ5bmdvbDwvZnVsbC10aXRsZT48L3BlcmlvZGlj
YWw+PHBhZ2VzPjE2NzEtODE8L3BhZ2VzPjx2b2x1bWU+NzI8L3ZvbHVtZT48bnVtYmVyPjExPC9u
dW1iZXI+PGVkaXRpb24+MjAwOC8wOS8yNjwvZWRpdGlvbj48a2V5d29yZHM+PGtleXdvcmQ+QWRv
bGVzY2VudDwva2V5d29yZD48a2V5d29yZD5BbnRpcmV0cm92aXJhbCBUaGVyYXB5LCBIaWdobHkg
QWN0aXZlPC9rZXl3b3JkPjxrZXl3b3JkPkF1ZGlvbWV0cnksIFB1cmUtVG9uZTwva2V5d29yZD48
a2V5d29yZD5DRDQgTHltcGhvY3l0ZSBDb3VudDwva2V5d29yZD48a2V5d29yZD5DaGlsZDwva2V5
d29yZD48a2V5d29yZD5DaGlsZCwgUHJlc2Nob29sPC9rZXl3b3JkPjxrZXl3b3JkPkNyb3NzLVNl
Y3Rpb25hbCBTdHVkaWVzPC9rZXl3b3JkPjxrZXl3b3JkPkVsZWN0cm9ueXN0YWdtb2dyYXBoeTwv
a2V5d29yZD48a2V5d29yZD5Fdm9rZWQgUG90ZW50aWFscywgQXVkaXRvcnksIEJyYWluIFN0ZW0v
cGh5c2lvbG9neTwva2V5d29yZD48a2V5d29yZD5GZW1hbGU8L2tleXdvcmQ+PGtleXdvcmQ+SElW
IEluZmVjdGlvbnMvZHJ1ZyB0aGVyYXB5LypwaHlzaW9wYXRob2xvZ3k8L2tleXdvcmQ+PGtleXdv
cmQ+SGl2LTE8L2tleXdvcmQ+PGtleXdvcmQ+SGVhcmluZyBMb3NzLCBDb25kdWN0aXZlLypkaWFn
bm9zaXMvcGh5c2lvcGF0aG9sb2d5PC9rZXl3b3JkPjxrZXl3b3JkPkhlYXJpbmcgTG9zcywgU2Vu
c29yaW5ldXJhbC8qZGlhZ25vc2lzL3BoeXNpb3BhdGhvbG9neTwva2V5d29yZD48a2V5d29yZD5I
dW1hbnM8L2tleXdvcmQ+PGtleXdvcmQ+SW5mYW50PC9rZXl3b3JkPjxrZXl3b3JkPk1hbGU8L2tl
eXdvcmQ+PGtleXdvcmQ+TWV4aWNvPC9rZXl3b3JkPjxrZXl3b3JkPk90aXRpcyBNZWRpYSwgU3Vw
cHVyYXRpdmUvcGh5c2lvcGF0aG9sb2d5PC9rZXl3b3JkPjxrZXl3b3JkPlByb3NwZWN0aXZlIFN0
dWRpZXM8L2tleXdvcmQ+PGtleXdvcmQ+U3BlZWNoIERpc2NyaW1pbmF0aW9uIFRlc3RzPC9rZXl3
b3JkPjxrZXl3b3JkPipWZXN0aWJ1bGFyIEZ1bmN0aW9uIFRlc3RzPC9rZXl3b3JkPjxrZXl3b3Jk
PlZpcmFsIExvYWQ8L2tleXdvcmQ+PC9rZXl3b3Jkcz48ZGF0ZXM+PHllYXI+MjAwODwveWVhcj48
cHViLWRhdGVzPjxkYXRlPk5vdjwvZGF0ZT48L3B1Yi1kYXRlcz48L2RhdGVzPjxpc2JuPjAxNjUt
NTg3NiAoUHJpbnQpJiN4RDswMTY1LTU4NzYgKExpbmtpbmcpPC9pc2JuPjxhY2Nlc3Npb24tbnVt
PjE4ODE0OTIxPC9hY2Nlc3Npb24tbnVtPjx1cmxzPjxyZWxhdGVkLXVybHM+PHVybD5odHRwczov
L3d3dy5uY2JpLm5sbS5uaWguZ292L3B1Ym1lZC8xODgxNDkyMTwvdXJsPjwvcmVsYXRlZC11cmxz
PjwvdXJscz48ZWxlY3Ryb25pYy1yZXNvdXJjZS1udW0+MTAuMTAxNi9qLmlqcG9ybC4yMDA4LjA4
LjAwMjwvZWxlY3Ryb25pYy1yZXNvdXJjZS1udW0+PC9yZWNvcmQ+PC9DaXRlPjxDaXRlPjxBdXRo
b3I+Q2hhbzwvQXV0aG9yPjxZZWFyPjIwMTI8L1llYXI+PFJlY051bT40MTU8L1JlY051bT48cmVj
b3JkPjxyZWMtbnVtYmVyPjQxNTwvcmVjLW51bWJlcj48Zm9yZWlnbi1rZXlzPjxrZXkgYXBwPSJF
TiIgZGItaWQ9ImVydjJ3ZmVkcWR3ZndzZTl3NWg1ZHI5Y2Y1Mjlwd3g1NTI1MiIgdGltZXN0YW1w
PSIxNjM0NTMyMTA5Ij40MTU8L2tleT48L2ZvcmVpZ24ta2V5cz48cmVmLXR5cGUgbmFtZT0iSm91
cm5hbCBBcnRpY2xlIj4xNzwvcmVmLXR5cGU+PGNvbnRyaWJ1dG9ycz48YXV0aG9ycz48YXV0aG9y
PkNoYW8sIEMuIEsuPC9hdXRob3I+PGF1dGhvcj5DemVjaG93aWN6LCBKLiBBLjwvYXV0aG9yPjxh
dXRob3I+TWVzc25lciwgQS4gSC48L2F1dGhvcj48YXV0aG9yPkFsYXJjb24sIEouPC9hdXRob3I+
PGF1dGhvcj5Lb2xldmljIFJvY2EsIEwuPC9hdXRob3I+PGF1dGhvcj5MYXJyYWdhbiBSb2RyaWd1
ZXosIE0uIE0uPC9hdXRob3I+PGF1dGhvcj5HdXRpZXJyZXogVmlsbGFmdWVydGUsIEMuPC9hdXRo
b3I+PGF1dGhvcj5Nb250YW5vLCBTLiBNLjwvYXV0aG9yPjxhdXRob3I+WnVudCwgSi4gUi48L2F1
dGhvcj48L2F1dGhvcnM+PC9jb250cmlidXRvcnM+PGF1dGgtYWRkcmVzcz5EZXBhcnRtZW50IG9m
IE90b2xhcnluZ29sb2d5LUhlYWQgYW5kIE5lY2sgU3VyZ2VyeSwgU3RhbmZvcmQgVW5pdmVyc2l0
eSBTY2hvb2wgb2YgTWVkaWNpbmUsIFN0YW5mb3JkLCBDYWxpZm9ybmlhLCBVU0EuPC9hdXRoLWFk
ZHJlc3M+PHRpdGxlcz48dGl0bGU+SGlnaCBwcmV2YWxlbmNlIG9mIGhlYXJpbmcgaW1wYWlybWVu
dCBpbiBISVYtaW5mZWN0ZWQgUGVydXZpYW4gY2hpbGRyZW48L3RpdGxlPjxzZWNvbmRhcnktdGl0
bGU+T3RvbGFyeW5nb2wgSGVhZCBOZWNrIFN1cmc8L3NlY29uZGFyeS10aXRsZT48L3RpdGxlcz48
cGVyaW9kaWNhbD48ZnVsbC10aXRsZT5PdG9sYXJ5bmdvbCBIZWFkIE5lY2sgU3VyZzwvZnVsbC10
aXRsZT48L3BlcmlvZGljYWw+PHBhZ2VzPjI1OS02NTwvcGFnZXM+PHZvbHVtZT4xNDY8L3ZvbHVt
ZT48bnVtYmVyPjI8L251bWJlcj48ZWRpdGlvbj4yMDExLzEyLzAxPC9lZGl0aW9uPjxrZXl3b3Jk
cz48a2V5d29yZD5DaGlsZDwva2V5d29yZD48a2V5d29yZD5DaGlsZCwgUHJlc2Nob29sPC9rZXl3
b3JkPjxrZXl3b3JkPkNyb3NzLVNlY3Rpb25hbCBTdHVkaWVzPC9rZXl3b3JkPjxrZXl3b3JkPkZl
bWFsZTwva2V5d29yZD48a2V5d29yZD5ISVYgSW5mZWN0aW9ucy8qY29tcGxpY2F0aW9uczwva2V5
d29yZD48a2V5d29yZD5IZWFyaW5nIExvc3MvKmNvbXBsaWNhdGlvbnMvKmVwaWRlbWlvbG9neTwv
a2V5d29yZD48a2V5d29yZD5IdW1hbnM8L2tleXdvcmQ+PGtleXdvcmQ+TWFsZTwva2V5d29yZD48
a2V5d29yZD5QZXJ1L2VwaWRlbWlvbG9neTwva2V5d29yZD48a2V5d29yZD5QcmV2YWxlbmNlPC9r
ZXl3b3JkPjxrZXl3b3JkPlJpc2sgRmFjdG9yczwva2V5d29yZD48a2V5d29yZD5IaXY8L2tleXdv
cmQ+PGtleXdvcmQ+UGVydTwva2V5d29yZD48a2V5d29yZD5oZWFyaW5nIGltcGFpcm1lbnQ8L2tl
eXdvcmQ+PC9rZXl3b3Jkcz48ZGF0ZXM+PHllYXI+MjAxMjwveWVhcj48cHViLWRhdGVzPjxkYXRl
PkZlYjwvZGF0ZT48L3B1Yi1kYXRlcz48L2RhdGVzPjxpc2JuPjEwOTctNjgxNyAoRWxlY3Ryb25p
YykmI3hEOzAxOTQtNTk5OCAoTGlua2luZyk8L2lzYm4+PGFjY2Vzc2lvbi1udW0+MjIxMjgxMTE8
L2FjY2Vzc2lvbi1udW0+PHVybHM+PHJlbGF0ZWQtdXJscz48dXJsPmh0dHBzOi8vd3d3Lm5jYmku
bmxtLm5paC5nb3YvcHVibWVkLzIyMTI4MTExPC91cmw+PC9yZWxhdGVkLXVybHM+PC91cmxzPjxj
dXN0b20yPlBNQzM1OTM3NDM8L2N1c3RvbTI+PGVsZWN0cm9uaWMtcmVzb3VyY2UtbnVtPjEwLjEx
NzcvMDE5NDU5OTgxMTQyOTI3MTwvZWxlY3Ryb25pYy1yZXNvdXJjZS1udW0+PC9yZWNvcmQ+PC9D
aXRlPjwvRW5kTm90ZT4A
</w:fldData>
        </w:fldChar>
      </w:r>
      <w:r w:rsidR="008D4CCC" w:rsidRPr="00D21E4F">
        <w:rPr>
          <w:rFonts w:ascii="Times" w:hAnsi="Times"/>
        </w:rPr>
        <w:instrText xml:space="preserve"> ADDIN EN.CITE </w:instrText>
      </w:r>
      <w:r w:rsidR="008D4CCC" w:rsidRPr="00D21E4F">
        <w:rPr>
          <w:rFonts w:ascii="Times" w:hAnsi="Times"/>
        </w:rPr>
        <w:fldChar w:fldCharType="begin">
          <w:fldData xml:space="preserve">PEVuZE5vdGU+PENpdGU+PEF1dGhvcj5CdXJpdGk8L0F1dGhvcj48WWVhcj4yMDEzPC9ZZWFyPjxS
ZWNOdW0+NDI4PC9SZWNOdW0+PERpc3BsYXlUZXh0Pls3LCAxMSwgMTJdPC9EaXNwbGF5VGV4dD48
cmVjb3JkPjxyZWMtbnVtYmVyPjQyODwvcmVjLW51bWJlcj48Zm9yZWlnbi1rZXlzPjxrZXkgYXBw
PSJFTiIgZGItaWQ9ImVydjJ3ZmVkcWR3ZndzZTl3NWg1ZHI5Y2Y1Mjlwd3g1NTI1MiIgdGltZXN0
YW1wPSIxNjM0NTc0MzkwIj40Mjg8L2tleT48L2ZvcmVpZ24ta2V5cz48cmVmLXR5cGUgbmFtZT0i
Sm91cm5hbCBBcnRpY2xlIj4xNzwvcmVmLXR5cGU+PGNvbnRyaWJ1dG9ycz48YXV0aG9ycz48YXV0
aG9yPkJ1cml0aSwgQS4gSy48L2F1dGhvcj48YXV0aG9yPk9saXZlaXJhLCBTLiBILjwvYXV0aG9y
PjxhdXRob3I+TXVuaXosIEwuIEYuPC9hdXRob3I+PC9hdXRob3JzPjwvY29udHJpYnV0b3JzPjxh
dXRoLWFkZHJlc3M+VW5pdmVyc2lkYWRlIEZlZGVyYWwgZGEgUGFyYWliYSwgSm9hbyBQZXNzb2FQ
QiwgQnJhemlsLCBVbml2ZXJzaWRhZGUgRmVkZXJhbCBkYSBQYXJhaWJhIC0gVUZQQiAtIEpvYW8g
UGVzc29hIChQQiksIEJyYXppbC4mI3hEO1VuaXZlcnNpZGFkZSBGZWRlcmFsIGRlIFBlcm5hbWJ1
Y28sIFJlY2lmZVBFLCBCcmF6aWwsIFVuaXZlcnNpZGFkZSBGZWRlcmFsIGRlIFBlcm5hbWJ1Y28g
LSBVRlBFIC0gUmVjaWZlIChQRSksIEJyYXppbC48L2F1dGgtYWRkcmVzcz48dGl0bGVzPjx0aXRs
ZT5IZWFyaW5nIGxvc3MgaW4gY2hpbGRyZW4gd2l0aCBISVYvQUlEUzwvdGl0bGU+PHNlY29uZGFy
eS10aXRsZT5Db2Rhczwvc2Vjb25kYXJ5LXRpdGxlPjwvdGl0bGVzPjxwZXJpb2RpY2FsPjxmdWxs
LXRpdGxlPkNvZGFzPC9mdWxsLXRpdGxlPjwvcGVyaW9kaWNhbD48cGFnZXM+NTEzLTUyMDwvcGFn
ZXM+PHZvbHVtZT4yNTwvdm9sdW1lPjxudW1iZXI+NjwvbnVtYmVyPjxlZGl0aW9uPjIwMTQvMDMv
MTU8L2VkaXRpb24+PGRhdGVzPjx5ZWFyPjIwMTM8L3llYXI+PC9kYXRlcz48aXNibj4yMzE3LTE3
ODIgKEVsZWN0cm9uaWMpJiN4RDsyMzE3LTE3ODIgKExpbmtpbmcpPC9pc2JuPjxhY2Nlc3Npb24t
bnVtPjI0NjI2OTY5PC9hY2Nlc3Npb24tbnVtPjx1cmxzPjxyZWxhdGVkLXVybHM+PHVybD5odHRw
czovL3d3dy5uY2JpLm5sbS5uaWguZ292L3B1Ym1lZC8yNDYyNjk2OTwvdXJsPjwvcmVsYXRlZC11
cmxzPjwvdXJscz48ZWxlY3Ryb25pYy1yZXNvdXJjZS1udW0+MTAuMTU5MC9TMjMxNy0xNzgyMjAx
My4wNTAwMDAxMzwvZWxlY3Ryb25pYy1yZXNvdXJjZS1udW0+PC9yZWNvcmQ+PC9DaXRlPjxDaXRl
PjxBdXRob3I+UGFsYWNpb3M8L0F1dGhvcj48WWVhcj4yMDA4PC9ZZWFyPjxSZWNOdW0+NDI0PC9S
ZWNOdW0+PHJlY29yZD48cmVjLW51bWJlcj40MjQ8L3JlYy1udW1iZXI+PGZvcmVpZ24ta2V5cz48
a2V5IGFwcD0iRU4iIGRiLWlkPSJlcnYyd2ZlZHFkd2Z3c2U5dzVoNWRyOWNmNTI5cHd4NTUyNTIi
IHRpbWVzdGFtcD0iMTYzNDU3MzgyMyI+NDI0PC9rZXk+PC9mb3JlaWduLWtleXM+PHJlZi10eXBl
IG5hbWU9IkpvdXJuYWwgQXJ0aWNsZSI+MTc8L3JlZi10eXBlPjxjb250cmlidXRvcnM+PGF1dGhv
cnM+PGF1dGhvcj5QYWxhY2lvcywgRy4gQy48L2F1dGhvcj48YXV0aG9yPk1vbnRhbHZvLCBNLiBT
LjwvYXV0aG9yPjxhdXRob3I+RnJhaXJlLCBNLiBJLjwvYXV0aG9yPjxhdXRob3I+TGVvbiwgRS48
L2F1dGhvcj48YXV0aG9yPkFsdmFyZXosIE0uIFQuPC9hdXRob3I+PGF1dGhvcj5Tb2xvcnphbm8s
IEYuPC9hdXRob3I+PC9hdXRob3JzPjwvY29udHJpYnV0b3JzPjxhdXRoLWFkZHJlc3M+RGVwYXJ0
YW1lbnRvIGRlIEluZmVjdG9sb2dpYSwgSG9zcGl0YWwgZGUgUGVkaWF0cmlhLCBDZW50cm8gTWVk
aWNvIE5hY2lvbmFsIFNpZ2xvIFhYSSwgSW5zdGl0dXRvIE1leGljYW5vIGRlbCBTZWd1cm8gU29j
aWFsIChJTVNTKSwgQ3VhdWh0ZW1vYyAzMzAgQ29sb25pYSBEb2N0b3JlcywgRGVsZWdhY2lvbiBD
dWF1aHRlbW9jLCBNZXhpY28gQ2l0eSAwNjcyMCwgTWV4aWNvLiBwYWxzYXVnY0BnbWFpbC5jb208
L2F1dGgtYWRkcmVzcz48dGl0bGVzPjx0aXRsZT5BdWRpb2xvZ2ljIGFuZCB2ZXN0aWJ1bGFyIGZp
bmRpbmdzIGluIGEgc2FtcGxlIG9mIGh1bWFuIGltbXVub2RlZmljaWVuY3kgdmlydXMgdHlwZS0x
LWluZmVjdGVkIE1leGljYW4gY2hpbGRyZW4gdW5kZXIgaGlnaGx5IGFjdGl2ZSBhbnRpcmV0cm92
aXJhbCB0aGVyYXB5PC90aXRsZT48c2Vjb25kYXJ5LXRpdGxlPkludCBKIFBlZGlhdHIgT3Rvcmhp
bm9sYXJ5bmdvbDwvc2Vjb25kYXJ5LXRpdGxlPjwvdGl0bGVzPjxwZXJpb2RpY2FsPjxmdWxsLXRp
dGxlPkludCBKIFBlZGlhdHIgT3Rvcmhpbm9sYXJ5bmdvbDwvZnVsbC10aXRsZT48L3BlcmlvZGlj
YWw+PHBhZ2VzPjE2NzEtODE8L3BhZ2VzPjx2b2x1bWU+NzI8L3ZvbHVtZT48bnVtYmVyPjExPC9u
dW1iZXI+PGVkaXRpb24+MjAwOC8wOS8yNjwvZWRpdGlvbj48a2V5d29yZHM+PGtleXdvcmQ+QWRv
bGVzY2VudDwva2V5d29yZD48a2V5d29yZD5BbnRpcmV0cm92aXJhbCBUaGVyYXB5LCBIaWdobHkg
QWN0aXZlPC9rZXl3b3JkPjxrZXl3b3JkPkF1ZGlvbWV0cnksIFB1cmUtVG9uZTwva2V5d29yZD48
a2V5d29yZD5DRDQgTHltcGhvY3l0ZSBDb3VudDwva2V5d29yZD48a2V5d29yZD5DaGlsZDwva2V5
d29yZD48a2V5d29yZD5DaGlsZCwgUHJlc2Nob29sPC9rZXl3b3JkPjxrZXl3b3JkPkNyb3NzLVNl
Y3Rpb25hbCBTdHVkaWVzPC9rZXl3b3JkPjxrZXl3b3JkPkVsZWN0cm9ueXN0YWdtb2dyYXBoeTwv
a2V5d29yZD48a2V5d29yZD5Fdm9rZWQgUG90ZW50aWFscywgQXVkaXRvcnksIEJyYWluIFN0ZW0v
cGh5c2lvbG9neTwva2V5d29yZD48a2V5d29yZD5GZW1hbGU8L2tleXdvcmQ+PGtleXdvcmQ+SElW
IEluZmVjdGlvbnMvZHJ1ZyB0aGVyYXB5LypwaHlzaW9wYXRob2xvZ3k8L2tleXdvcmQ+PGtleXdv
cmQ+SGl2LTE8L2tleXdvcmQ+PGtleXdvcmQ+SGVhcmluZyBMb3NzLCBDb25kdWN0aXZlLypkaWFn
bm9zaXMvcGh5c2lvcGF0aG9sb2d5PC9rZXl3b3JkPjxrZXl3b3JkPkhlYXJpbmcgTG9zcywgU2Vu
c29yaW5ldXJhbC8qZGlhZ25vc2lzL3BoeXNpb3BhdGhvbG9neTwva2V5d29yZD48a2V5d29yZD5I
dW1hbnM8L2tleXdvcmQ+PGtleXdvcmQ+SW5mYW50PC9rZXl3b3JkPjxrZXl3b3JkPk1hbGU8L2tl
eXdvcmQ+PGtleXdvcmQ+TWV4aWNvPC9rZXl3b3JkPjxrZXl3b3JkPk90aXRpcyBNZWRpYSwgU3Vw
cHVyYXRpdmUvcGh5c2lvcGF0aG9sb2d5PC9rZXl3b3JkPjxrZXl3b3JkPlByb3NwZWN0aXZlIFN0
dWRpZXM8L2tleXdvcmQ+PGtleXdvcmQ+U3BlZWNoIERpc2NyaW1pbmF0aW9uIFRlc3RzPC9rZXl3
b3JkPjxrZXl3b3JkPipWZXN0aWJ1bGFyIEZ1bmN0aW9uIFRlc3RzPC9rZXl3b3JkPjxrZXl3b3Jk
PlZpcmFsIExvYWQ8L2tleXdvcmQ+PC9rZXl3b3Jkcz48ZGF0ZXM+PHllYXI+MjAwODwveWVhcj48
cHViLWRhdGVzPjxkYXRlPk5vdjwvZGF0ZT48L3B1Yi1kYXRlcz48L2RhdGVzPjxpc2JuPjAxNjUt
NTg3NiAoUHJpbnQpJiN4RDswMTY1LTU4NzYgKExpbmtpbmcpPC9pc2JuPjxhY2Nlc3Npb24tbnVt
PjE4ODE0OTIxPC9hY2Nlc3Npb24tbnVtPjx1cmxzPjxyZWxhdGVkLXVybHM+PHVybD5odHRwczov
L3d3dy5uY2JpLm5sbS5uaWguZ292L3B1Ym1lZC8xODgxNDkyMTwvdXJsPjwvcmVsYXRlZC11cmxz
PjwvdXJscz48ZWxlY3Ryb25pYy1yZXNvdXJjZS1udW0+MTAuMTAxNi9qLmlqcG9ybC4yMDA4LjA4
LjAwMjwvZWxlY3Ryb25pYy1yZXNvdXJjZS1udW0+PC9yZWNvcmQ+PC9DaXRlPjxDaXRlPjxBdXRo
b3I+Q2hhbzwvQXV0aG9yPjxZZWFyPjIwMTI8L1llYXI+PFJlY051bT40MTU8L1JlY051bT48cmVj
b3JkPjxyZWMtbnVtYmVyPjQxNTwvcmVjLW51bWJlcj48Zm9yZWlnbi1rZXlzPjxrZXkgYXBwPSJF
TiIgZGItaWQ9ImVydjJ3ZmVkcWR3ZndzZTl3NWg1ZHI5Y2Y1Mjlwd3g1NTI1MiIgdGltZXN0YW1w
PSIxNjM0NTMyMTA5Ij40MTU8L2tleT48L2ZvcmVpZ24ta2V5cz48cmVmLXR5cGUgbmFtZT0iSm91
cm5hbCBBcnRpY2xlIj4xNzwvcmVmLXR5cGU+PGNvbnRyaWJ1dG9ycz48YXV0aG9ycz48YXV0aG9y
PkNoYW8sIEMuIEsuPC9hdXRob3I+PGF1dGhvcj5DemVjaG93aWN6LCBKLiBBLjwvYXV0aG9yPjxh
dXRob3I+TWVzc25lciwgQS4gSC48L2F1dGhvcj48YXV0aG9yPkFsYXJjb24sIEouPC9hdXRob3I+
PGF1dGhvcj5Lb2xldmljIFJvY2EsIEwuPC9hdXRob3I+PGF1dGhvcj5MYXJyYWdhbiBSb2RyaWd1
ZXosIE0uIE0uPC9hdXRob3I+PGF1dGhvcj5HdXRpZXJyZXogVmlsbGFmdWVydGUsIEMuPC9hdXRo
b3I+PGF1dGhvcj5Nb250YW5vLCBTLiBNLjwvYXV0aG9yPjxhdXRob3I+WnVudCwgSi4gUi48L2F1
dGhvcj48L2F1dGhvcnM+PC9jb250cmlidXRvcnM+PGF1dGgtYWRkcmVzcz5EZXBhcnRtZW50IG9m
IE90b2xhcnluZ29sb2d5LUhlYWQgYW5kIE5lY2sgU3VyZ2VyeSwgU3RhbmZvcmQgVW5pdmVyc2l0
eSBTY2hvb2wgb2YgTWVkaWNpbmUsIFN0YW5mb3JkLCBDYWxpZm9ybmlhLCBVU0EuPC9hdXRoLWFk
ZHJlc3M+PHRpdGxlcz48dGl0bGU+SGlnaCBwcmV2YWxlbmNlIG9mIGhlYXJpbmcgaW1wYWlybWVu
dCBpbiBISVYtaW5mZWN0ZWQgUGVydXZpYW4gY2hpbGRyZW48L3RpdGxlPjxzZWNvbmRhcnktdGl0
bGU+T3RvbGFyeW5nb2wgSGVhZCBOZWNrIFN1cmc8L3NlY29uZGFyeS10aXRsZT48L3RpdGxlcz48
cGVyaW9kaWNhbD48ZnVsbC10aXRsZT5PdG9sYXJ5bmdvbCBIZWFkIE5lY2sgU3VyZzwvZnVsbC10
aXRsZT48L3BlcmlvZGljYWw+PHBhZ2VzPjI1OS02NTwvcGFnZXM+PHZvbHVtZT4xNDY8L3ZvbHVt
ZT48bnVtYmVyPjI8L251bWJlcj48ZWRpdGlvbj4yMDExLzEyLzAxPC9lZGl0aW9uPjxrZXl3b3Jk
cz48a2V5d29yZD5DaGlsZDwva2V5d29yZD48a2V5d29yZD5DaGlsZCwgUHJlc2Nob29sPC9rZXl3
b3JkPjxrZXl3b3JkPkNyb3NzLVNlY3Rpb25hbCBTdHVkaWVzPC9rZXl3b3JkPjxrZXl3b3JkPkZl
bWFsZTwva2V5d29yZD48a2V5d29yZD5ISVYgSW5mZWN0aW9ucy8qY29tcGxpY2F0aW9uczwva2V5
d29yZD48a2V5d29yZD5IZWFyaW5nIExvc3MvKmNvbXBsaWNhdGlvbnMvKmVwaWRlbWlvbG9neTwv
a2V5d29yZD48a2V5d29yZD5IdW1hbnM8L2tleXdvcmQ+PGtleXdvcmQ+TWFsZTwva2V5d29yZD48
a2V5d29yZD5QZXJ1L2VwaWRlbWlvbG9neTwva2V5d29yZD48a2V5d29yZD5QcmV2YWxlbmNlPC9r
ZXl3b3JkPjxrZXl3b3JkPlJpc2sgRmFjdG9yczwva2V5d29yZD48a2V5d29yZD5IaXY8L2tleXdv
cmQ+PGtleXdvcmQ+UGVydTwva2V5d29yZD48a2V5d29yZD5oZWFyaW5nIGltcGFpcm1lbnQ8L2tl
eXdvcmQ+PC9rZXl3b3Jkcz48ZGF0ZXM+PHllYXI+MjAxMjwveWVhcj48cHViLWRhdGVzPjxkYXRl
PkZlYjwvZGF0ZT48L3B1Yi1kYXRlcz48L2RhdGVzPjxpc2JuPjEwOTctNjgxNyAoRWxlY3Ryb25p
YykmI3hEOzAxOTQtNTk5OCAoTGlua2luZyk8L2lzYm4+PGFjY2Vzc2lvbi1udW0+MjIxMjgxMTE8
L2FjY2Vzc2lvbi1udW0+PHVybHM+PHJlbGF0ZWQtdXJscz48dXJsPmh0dHBzOi8vd3d3Lm5jYmku
bmxtLm5paC5nb3YvcHVibWVkLzIyMTI4MTExPC91cmw+PC9yZWxhdGVkLXVybHM+PC91cmxzPjxj
dXN0b20yPlBNQzM1OTM3NDM8L2N1c3RvbTI+PGVsZWN0cm9uaWMtcmVzb3VyY2UtbnVtPjEwLjEx
NzcvMDE5NDU5OTgxMTQyOTI3MTwvZWxlY3Ryb25pYy1yZXNvdXJjZS1udW0+PC9yZWNvcmQ+PC9D
aXRlPjwvRW5kTm90ZT4A
</w:fldData>
        </w:fldChar>
      </w:r>
      <w:r w:rsidR="008D4CCC" w:rsidRPr="00D21E4F">
        <w:rPr>
          <w:rFonts w:ascii="Times" w:hAnsi="Times"/>
        </w:rPr>
        <w:instrText xml:space="preserve"> ADDIN EN.CITE.DATA </w:instrText>
      </w:r>
      <w:r w:rsidR="008D4CCC" w:rsidRPr="00D21E4F">
        <w:rPr>
          <w:rFonts w:ascii="Times" w:hAnsi="Times"/>
        </w:rPr>
      </w:r>
      <w:r w:rsidR="008D4CCC" w:rsidRPr="00D21E4F">
        <w:rPr>
          <w:rFonts w:ascii="Times" w:hAnsi="Times"/>
        </w:rPr>
        <w:fldChar w:fldCharType="end"/>
      </w:r>
      <w:r w:rsidR="008F78F8" w:rsidRPr="00D21E4F">
        <w:rPr>
          <w:rFonts w:ascii="Times" w:hAnsi="Times"/>
        </w:rPr>
      </w:r>
      <w:r w:rsidR="008F78F8" w:rsidRPr="00D21E4F">
        <w:rPr>
          <w:rFonts w:ascii="Times" w:hAnsi="Times"/>
        </w:rPr>
        <w:fldChar w:fldCharType="separate"/>
      </w:r>
      <w:r w:rsidR="008D4CCC" w:rsidRPr="00D21E4F">
        <w:rPr>
          <w:rFonts w:ascii="Times" w:hAnsi="Times"/>
          <w:noProof/>
        </w:rPr>
        <w:t>[7, 11, 12]</w:t>
      </w:r>
      <w:r w:rsidR="008F78F8" w:rsidRPr="00D21E4F">
        <w:rPr>
          <w:rFonts w:ascii="Times" w:hAnsi="Times"/>
        </w:rPr>
        <w:fldChar w:fldCharType="end"/>
      </w:r>
      <w:r w:rsidR="00575696" w:rsidRPr="00D21E4F">
        <w:rPr>
          <w:rFonts w:ascii="Times" w:hAnsi="Times"/>
        </w:rPr>
        <w:t>.</w:t>
      </w:r>
      <w:r w:rsidR="005C5E95" w:rsidRPr="00D21E4F">
        <w:rPr>
          <w:rFonts w:ascii="Times" w:hAnsi="Times"/>
        </w:rPr>
        <w:t xml:space="preserve"> </w:t>
      </w:r>
      <w:r w:rsidR="00871FFB" w:rsidRPr="00D21E4F">
        <w:rPr>
          <w:rFonts w:ascii="Times" w:hAnsi="Times"/>
        </w:rPr>
        <w:t xml:space="preserve">These higher </w:t>
      </w:r>
      <w:r w:rsidR="00F45357" w:rsidRPr="00D21E4F">
        <w:rPr>
          <w:rFonts w:ascii="Times" w:hAnsi="Times"/>
        </w:rPr>
        <w:t xml:space="preserve">rates can be explained </w:t>
      </w:r>
      <w:r w:rsidR="009120DB" w:rsidRPr="00D21E4F">
        <w:rPr>
          <w:rFonts w:ascii="Times" w:hAnsi="Times"/>
        </w:rPr>
        <w:t xml:space="preserve">by </w:t>
      </w:r>
      <w:r w:rsidR="00AA3856" w:rsidRPr="00D21E4F">
        <w:rPr>
          <w:rFonts w:ascii="Times" w:hAnsi="Times"/>
        </w:rPr>
        <w:t xml:space="preserve">notably </w:t>
      </w:r>
      <w:r w:rsidR="00335AC0" w:rsidRPr="00D21E4F">
        <w:rPr>
          <w:rFonts w:ascii="Times" w:hAnsi="Times"/>
        </w:rPr>
        <w:t>smaller</w:t>
      </w:r>
      <w:r w:rsidR="00EB43F7" w:rsidRPr="00D21E4F">
        <w:rPr>
          <w:rFonts w:ascii="Times" w:hAnsi="Times"/>
        </w:rPr>
        <w:t xml:space="preserve"> </w:t>
      </w:r>
      <w:r w:rsidR="0020439D" w:rsidRPr="00D21E4F">
        <w:rPr>
          <w:rFonts w:ascii="Times" w:hAnsi="Times"/>
        </w:rPr>
        <w:t xml:space="preserve">cohorts as well as </w:t>
      </w:r>
      <w:r w:rsidR="00CA4AC4" w:rsidRPr="00D21E4F">
        <w:rPr>
          <w:rFonts w:ascii="Times" w:hAnsi="Times"/>
        </w:rPr>
        <w:t xml:space="preserve">lower thresholds </w:t>
      </w:r>
      <w:r w:rsidR="00F834A0" w:rsidRPr="00D21E4F">
        <w:rPr>
          <w:rFonts w:ascii="Times" w:hAnsi="Times"/>
        </w:rPr>
        <w:t>for diagnosing</w:t>
      </w:r>
      <w:r w:rsidR="00CA4AC4" w:rsidRPr="00D21E4F">
        <w:rPr>
          <w:rFonts w:ascii="Times" w:hAnsi="Times"/>
        </w:rPr>
        <w:t xml:space="preserve"> hearing loss</w:t>
      </w:r>
      <w:r w:rsidR="00E12A03" w:rsidRPr="00D21E4F">
        <w:rPr>
          <w:rFonts w:ascii="Times" w:hAnsi="Times"/>
        </w:rPr>
        <w:t xml:space="preserve">, </w:t>
      </w:r>
      <w:r w:rsidR="003F17BD" w:rsidRPr="00D21E4F">
        <w:rPr>
          <w:rFonts w:ascii="Times" w:hAnsi="Times"/>
        </w:rPr>
        <w:t>ranging from 15 to 25 dB HL</w:t>
      </w:r>
      <w:r w:rsidR="00DB4F8F" w:rsidRPr="00D21E4F">
        <w:rPr>
          <w:rFonts w:ascii="Times" w:hAnsi="Times"/>
        </w:rPr>
        <w:t xml:space="preserve"> </w:t>
      </w:r>
      <w:r w:rsidR="0034069A" w:rsidRPr="00D21E4F">
        <w:rPr>
          <w:rFonts w:ascii="Times" w:hAnsi="Times"/>
        </w:rPr>
        <w:t>versus</w:t>
      </w:r>
      <w:r w:rsidR="00DB4F8F" w:rsidRPr="00D21E4F">
        <w:rPr>
          <w:rFonts w:ascii="Times" w:hAnsi="Times"/>
        </w:rPr>
        <w:t xml:space="preserve"> 30 dB HL </w:t>
      </w:r>
      <w:r w:rsidR="00BC1CE8" w:rsidRPr="00D21E4F">
        <w:rPr>
          <w:rFonts w:ascii="Times" w:hAnsi="Times"/>
        </w:rPr>
        <w:t xml:space="preserve">that was </w:t>
      </w:r>
      <w:r w:rsidR="00DB4F8F" w:rsidRPr="00D21E4F">
        <w:rPr>
          <w:rFonts w:ascii="Times" w:hAnsi="Times"/>
        </w:rPr>
        <w:t xml:space="preserve">used in this study. </w:t>
      </w:r>
      <w:r w:rsidR="008E6337" w:rsidRPr="00D21E4F">
        <w:rPr>
          <w:rFonts w:ascii="Times" w:hAnsi="Times"/>
        </w:rPr>
        <w:t>Furthermore</w:t>
      </w:r>
      <w:r w:rsidR="00162E0D" w:rsidRPr="00D21E4F">
        <w:rPr>
          <w:rFonts w:ascii="Times" w:hAnsi="Times"/>
        </w:rPr>
        <w:t>,</w:t>
      </w:r>
      <w:r w:rsidR="00E12A03" w:rsidRPr="00D21E4F">
        <w:rPr>
          <w:rFonts w:ascii="Times" w:hAnsi="Times"/>
        </w:rPr>
        <w:t xml:space="preserve"> </w:t>
      </w:r>
      <w:r w:rsidR="002D2BA3" w:rsidRPr="00D21E4F">
        <w:rPr>
          <w:rFonts w:ascii="Times" w:hAnsi="Times"/>
        </w:rPr>
        <w:t xml:space="preserve">advanced stages of HIV are significantly associated with </w:t>
      </w:r>
      <w:r w:rsidR="004971DE" w:rsidRPr="00D21E4F">
        <w:rPr>
          <w:rFonts w:ascii="Times" w:hAnsi="Times"/>
        </w:rPr>
        <w:t>higher rates of hearing loss</w:t>
      </w:r>
      <w:r w:rsidR="00575696" w:rsidRPr="00D21E4F">
        <w:rPr>
          <w:rFonts w:ascii="Times" w:hAnsi="Times"/>
        </w:rPr>
        <w:t xml:space="preserve"> </w:t>
      </w:r>
      <w:r w:rsidR="00E62617" w:rsidRPr="00D21E4F">
        <w:rPr>
          <w:rFonts w:ascii="Times" w:hAnsi="Times"/>
        </w:rPr>
        <w:fldChar w:fldCharType="begin">
          <w:fldData xml:space="preserve">PEVuZE5vdGU+PENpdGU+PEF1dGhvcj5IcmFwY2FrPC9BdXRob3I+PFllYXI+MjAxNjwvWWVhcj48
UmVjTnVtPjQyOTwvUmVjTnVtPjxEaXNwbGF5VGV4dD5bNSwgOF08L0Rpc3BsYXlUZXh0PjxyZWNv
cmQ+PHJlYy1udW1iZXI+NDI5PC9yZWMtbnVtYmVyPjxmb3JlaWduLWtleXM+PGtleSBhcHA9IkVO
IiBkYi1pZD0iZXJ2MndmZWRxZHdmd3NlOXc1aDVkcjljZjUyOXB3eDU1MjUyIiB0aW1lc3RhbXA9
IjE2MzQ1NzQ0NTMiPjQyOTwva2V5PjwvZm9yZWlnbi1rZXlzPjxyZWYtdHlwZSBuYW1lPSJKb3Vy
bmFsIEFydGljbGUiPjE3PC9yZWYtdHlwZT48Y29udHJpYnV0b3JzPjxhdXRob3JzPjxhdXRob3I+
SHJhcGNhaywgUy48L2F1dGhvcj48YXV0aG9yPkt1cGVyLCBILjwvYXV0aG9yPjxhdXRob3I+QmFy
dGxldHQsIFAuPC9hdXRob3I+PGF1dGhvcj5EZXZlbmRyYSwgQS48L2F1dGhvcj48YXV0aG9yPk1h
a2F3YSwgQS48L2F1dGhvcj48YXV0aG9yPktpbSwgTS48L2F1dGhvcj48YXV0aG9yPkthemVtYmUs
IFAuPC9hdXRob3I+PGF1dGhvcj5BaG1lZCwgUy48L2F1dGhvcj48L2F1dGhvcnM+PC9jb250cmli
dXRvcnM+PGF1dGgtYWRkcmVzcz5CYXlsb3IgQ29sbGVnZSBvZiBNZWRpY2luZSBBYmJvdHQgRnVu
ZCBDaGlsZHJlbiZhcG9zO3MgQ2xpbmljYWwgQ2VudHJlIG9mIEV4Y2VsbGVuY2UgTWFsYXdpLCBM
aWxvbmd3ZSwgTWFsYXdpLiYjeEQ7RGVwYXJ0bWVudCBvZiBQZWRpYXRyaWNzLCBCYXlsb3IgQ29s
bGVnZSBvZiBNZWRpY2luZSwgSG91c3RvbiwgVGV4YXMsIFVuaXRlZCBTdGF0ZXMgb2YgQW1lcmlj
YS4mI3hEO0JheWxvciBJbnRlcm5hdGlvbmFsIFBlZGlhdHJpYyBBSURTIEluaXRpYXRpdmUsIFRl
eGFzIENoaWxkcmVuJmFwb3M7cyBIb3NwaXRhbCwgSG91c3RvbiwgVGV4YXMsIFVuaXRlZCBTdGF0
ZXMgb2YgQW1lcmljYS4mI3hEO0ludGVybmF0aW9uYWwgQ2VudHJlIGZvciBFdmlkZW5jZSBpbiBE
aXNhYmlsaXR5LCBMb25kb24gU2Nob29sIG9mIEh5Z2llbmUgJmFtcDsgVHJvcGljYWwgTWVkaWNp
bmUsIExvbmRvbiwgVW5pdGVkIEtpbmdkb20uJiN4RDtBZnJpY2FuIEJpYmxlIENvbGxlZ2UgKEFC
QykgSGVhcmluZyBDbGluaWMgYW5kIFRyYWluaW5nIENlbnRyZSwgTGlsb25nd2UsIE1hbGF3aS48
L2F1dGgtYWRkcmVzcz48dGl0bGVzPjx0aXRsZT5IZWFyaW5nIExvc3MgaW4gSElWLUluZmVjdGVk
IENoaWxkcmVuIGluIExpbG9uZ3dlLCBNYWxhd2k8L3RpdGxlPjxzZWNvbmRhcnktdGl0bGU+UExv
UyBPbmU8L3NlY29uZGFyeS10aXRsZT48L3RpdGxlcz48cGVyaW9kaWNhbD48ZnVsbC10aXRsZT5Q
TG9TIE9uZTwvZnVsbC10aXRsZT48L3BlcmlvZGljYWw+PHBhZ2VzPmUwMTYxNDIxPC9wYWdlcz48
dm9sdW1lPjExPC92b2x1bWU+PG51bWJlcj44PC9udW1iZXI+PGVkaXRpb24+MjAxNi8wOC8yNDwv
ZWRpdGlvbj48a2V5d29yZHM+PGtleXdvcmQ+QWRvbGVzY2VudDwva2V5d29yZD48a2V5d29yZD5B
bnRpcmV0cm92aXJhbCBUaGVyYXB5LCBIaWdobHkgQWN0aXZlPC9rZXl3b3JkPjxrZXl3b3JkPkF1
ZGlvbWV0cnksIFB1cmUtVG9uZTwva2V5d29yZD48a2V5d29yZD5DaGlsZDwva2V5d29yZD48a2V5
d29yZD5DaGlsZCwgUHJlc2Nob29sPC9rZXl3b3JkPjxrZXl3b3JkPkNyb3NzLVNlY3Rpb25hbCBT
dHVkaWVzPC9rZXl3b3JkPjxrZXl3b3JkPkVsZWN0cm9uaWMgSGVhbHRoIFJlY29yZHM8L2tleXdv
cmQ+PGtleXdvcmQ+RmVtYWxlPC9rZXl3b3JkPjxrZXl3b3JkPkhJViBJbmZlY3Rpb25zL2NvbXBs
aWNhdGlvbnMvZHJ1ZyB0aGVyYXB5LyplcGlkZW1pb2xvZ3kvKnBoeXNpb3BhdGhvbG9neTwva2V5
d29yZD48a2V5d29yZD5IZWFyaW5nIExvc3MvZHJ1ZyB0aGVyYXB5LyplcGlkZW1pb2xvZ3kvZXRp
b2xvZ3kvKnBoeXNpb3BhdGhvbG9neTwva2V5d29yZD48a2V5d29yZD5IdW1hbnM8L2tleXdvcmQ+
PGtleXdvcmQ+TWFsYXdpPC9rZXl3b3JkPjxrZXl3b3JkPk1hbGU8L2tleXdvcmQ+PGtleXdvcmQ+
UXVhbGl0eSBvZiBMaWZlPC9rZXl3b3JkPjwva2V5d29yZHM+PGRhdGVzPjx5ZWFyPjIwMTY8L3ll
YXI+PC9kYXRlcz48aXNibj4xOTMyLTYyMDMgKEVsZWN0cm9uaWMpJiN4RDsxOTMyLTYyMDMgKExp
bmtpbmcpPC9pc2JuPjxhY2Nlc3Npb24tbnVtPjI3NTUxOTcwPC9hY2Nlc3Npb24tbnVtPjx1cmxz
PjxyZWxhdGVkLXVybHM+PHVybD5odHRwczovL3d3dy5uY2JpLm5sbS5uaWguZ292L3B1Ym1lZC8y
NzU1MTk3MDwvdXJsPjwvcmVsYXRlZC11cmxzPjwvdXJscz48Y3VzdG9tMj5QTUM0OTk1MDIxPC9j
dXN0b20yPjxlbGVjdHJvbmljLXJlc291cmNlLW51bT4xMC4xMzcxL2pvdXJuYWwucG9uZS4wMTYx
NDIxPC9lbGVjdHJvbmljLXJlc291cmNlLW51bT48L3JlY29yZD48L0NpdGU+PENpdGU+PEF1dGhv
cj5Ub3JyZTwvQXV0aG9yPjxZZWFyPjIwMTI8L1llYXI+PFJlY051bT40MjE8L1JlY051bT48cmVj
b3JkPjxyZWMtbnVtYmVyPjQyMTwvcmVjLW51bWJlcj48Zm9yZWlnbi1rZXlzPjxrZXkgYXBwPSJF
TiIgZGItaWQ9ImVydjJ3ZmVkcWR3ZndzZTl3NWg1ZHI5Y2Y1Mjlwd3g1NTI1MiIgdGltZXN0YW1w
PSIxNjM0NTczNTE5Ij40MjE8L2tleT48L2ZvcmVpZ24ta2V5cz48cmVmLXR5cGUgbmFtZT0iSm91
cm5hbCBBcnRpY2xlIj4xNzwvcmVmLXR5cGU+PGNvbnRyaWJ1dG9ycz48YXV0aG9ycz48YXV0aG9y
PlRvcnJlLCBQLiwgM3JkPC9hdXRob3I+PGF1dGhvcj5aZWxkb3csIEIuPC9hdXRob3I+PGF1dGhv
cj5Ib2ZmbWFuLCBILiBKLjwvYXV0aG9yPjxhdXRob3I+QnVjaGFuYW4sIEEuPC9hdXRob3I+PGF1
dGhvcj5TaWJlcnJ5LCBHLiBLLjwvYXV0aG9yPjxhdXRob3I+UmljZSwgTS48L2F1dGhvcj48YXV0
aG9yPlNpcm9pcywgUC4gQS48L2F1dGhvcj48YXV0aG9yPldpbGxpYW1zLCBQLiBMLjwvYXV0aG9y
PjxhdXRob3I+UGVkaWF0cmljLCBIaXZhaWRzIENvaG9ydCBTdHVkeTwvYXV0aG9yPjwvYXV0aG9y
cz48L2NvbnRyaWJ1dG9ycz48YXV0aC1hZGRyZXNzPlNjaG9vbCBvZiBTcGVlY2gsIExhbmd1YWdl
LCBhbmQgSGVhcmluZyBTY2llbmNlcywgU2FuIERpZWdvIFN0YXRlIFVuaXZlcnNpdHksIFNhbiBE
aWVnbywgQ0EgOTIxODItMTUxOCwgVVNBLiBwdG9ycmVAbWFpbC5zZHN1LmVkdTwvYXV0aC1hZGRy
ZXNzPjx0aXRsZXM+PHRpdGxlPkhlYXJpbmcgbG9zcyBpbiBwZXJpbmF0YWxseSBISVYtaW5mZWN0
ZWQgYW5kIEhJVi1leHBvc2VkIGJ1dCB1bmluZmVjdGVkIGNoaWxkcmVuIGFuZCBhZG9sZXNjZW50
czwvdGl0bGU+PHNlY29uZGFyeS10aXRsZT5QZWRpYXRyIEluZmVjdCBEaXMgSjwvc2Vjb25kYXJ5
LXRpdGxlPjwvdGl0bGVzPjxwZXJpb2RpY2FsPjxmdWxsLXRpdGxlPlBlZGlhdHIgSW5mZWN0IERp
cyBKPC9mdWxsLXRpdGxlPjwvcGVyaW9kaWNhbD48cGFnZXM+ODM1LTQxPC9wYWdlcz48dm9sdW1l
PjMxPC92b2x1bWU+PG51bWJlcj44PC9udW1iZXI+PGVkaXRpb24+MjAxMi8wNS8wMzwvZWRpdGlv
bj48a2V5d29yZHM+PGtleXdvcmQ+QWRvbGVzY2VudDwva2V5d29yZD48a2V5d29yZD5BbmFseXNp
cyBvZiBWYXJpYW5jZTwva2V5d29yZD48a2V5d29yZD5BbnRpLVJldHJvdmlyYWwgQWdlbnRzL3Ro
ZXJhcGV1dGljIHVzZTwva2V5d29yZD48a2V5d29yZD5BdWRpb21ldHJ5PC9rZXl3b3JkPjxrZXl3
b3JkPkNoaWxkPC9rZXl3b3JkPjxrZXl3b3JkPkNyb3NzLVNlY3Rpb25hbCBTdHVkaWVzPC9rZXl3
b3JkPjxrZXl3b3JkPkZlbWFsZTwva2V5d29yZD48a2V5d29yZD5ISVYgSW5mZWN0aW9ucy8qY29t
cGxpY2F0aW9ucy9kcnVnIHRoZXJhcHkvKmVwaWRlbWlvbG9neTwva2V5d29yZD48a2V5d29yZD5I
ZWFyaW5nIExvc3MvY29tcGxpY2F0aW9ucy8qZXBpZGVtaW9sb2d5Lyp2aXJvbG9neTwva2V5d29y
ZD48a2V5d29yZD5IdW1hbnM8L2tleXdvcmQ+PGtleXdvcmQ+TG9naXN0aWMgTW9kZWxzPC9rZXl3
b3JkPjxrZXl3b3JkPk1hbGU8L2tleXdvcmQ+PGtleXdvcmQ+UHJldmFsZW5jZTwva2V5d29yZD48
a2V5d29yZD5QdWVydG8gUmljby9lcGlkZW1pb2xvZ3k8L2tleXdvcmQ+PGtleXdvcmQ+UmlzayBG
YWN0b3JzPC9rZXl3b3JkPjxrZXl3b3JkPlVuaXRlZCBTdGF0ZXMvZXBpZGVtaW9sb2d5PC9rZXl3
b3JkPjwva2V5d29yZHM+PGRhdGVzPjx5ZWFyPjIwMTI8L3llYXI+PHB1Yi1kYXRlcz48ZGF0ZT5B
dWc8L2RhdGU+PC9wdWItZGF0ZXM+PC9kYXRlcz48aXNibj4xNTMyLTA5ODcgKEVsZWN0cm9uaWMp
JiN4RDswODkxLTM2NjggKExpbmtpbmcpPC9pc2JuPjxhY2Nlc3Npb24tbnVtPjIyNTQ5NDM3PC9h
Y2Nlc3Npb24tbnVtPjx1cmxzPjxyZWxhdGVkLXVybHM+PHVybD5odHRwczovL3d3dy5uY2JpLm5s
bS5uaWguZ292L3B1Ym1lZC8yMjU0OTQzNzwvdXJsPjwvcmVsYXRlZC11cmxzPjwvdXJscz48Y3Vz
dG9tMj5QTUMzNDEwNjU3PC9jdXN0b20yPjxlbGVjdHJvbmljLXJlc291cmNlLW51bT4xMC4xMDk3
L0lORi4wYjAxM2UzMTgyNWI5NTI0PC9lbGVjdHJvbmljLXJlc291cmNlLW51bT48L3JlY29yZD48
L0NpdGU+PC9FbmROb3RlPgB=
</w:fldData>
        </w:fldChar>
      </w:r>
      <w:r w:rsidR="008D4CCC" w:rsidRPr="00D21E4F">
        <w:rPr>
          <w:rFonts w:ascii="Times" w:hAnsi="Times"/>
        </w:rPr>
        <w:instrText xml:space="preserve"> ADDIN EN.CITE </w:instrText>
      </w:r>
      <w:r w:rsidR="008D4CCC" w:rsidRPr="00D21E4F">
        <w:rPr>
          <w:rFonts w:ascii="Times" w:hAnsi="Times"/>
        </w:rPr>
        <w:fldChar w:fldCharType="begin">
          <w:fldData xml:space="preserve">PEVuZE5vdGU+PENpdGU+PEF1dGhvcj5IcmFwY2FrPC9BdXRob3I+PFllYXI+MjAxNjwvWWVhcj48
UmVjTnVtPjQyOTwvUmVjTnVtPjxEaXNwbGF5VGV4dD5bNSwgOF08L0Rpc3BsYXlUZXh0PjxyZWNv
cmQ+PHJlYy1udW1iZXI+NDI5PC9yZWMtbnVtYmVyPjxmb3JlaWduLWtleXM+PGtleSBhcHA9IkVO
IiBkYi1pZD0iZXJ2MndmZWRxZHdmd3NlOXc1aDVkcjljZjUyOXB3eDU1MjUyIiB0aW1lc3RhbXA9
IjE2MzQ1NzQ0NTMiPjQyOTwva2V5PjwvZm9yZWlnbi1rZXlzPjxyZWYtdHlwZSBuYW1lPSJKb3Vy
bmFsIEFydGljbGUiPjE3PC9yZWYtdHlwZT48Y29udHJpYnV0b3JzPjxhdXRob3JzPjxhdXRob3I+
SHJhcGNhaywgUy48L2F1dGhvcj48YXV0aG9yPkt1cGVyLCBILjwvYXV0aG9yPjxhdXRob3I+QmFy
dGxldHQsIFAuPC9hdXRob3I+PGF1dGhvcj5EZXZlbmRyYSwgQS48L2F1dGhvcj48YXV0aG9yPk1h
a2F3YSwgQS48L2F1dGhvcj48YXV0aG9yPktpbSwgTS48L2F1dGhvcj48YXV0aG9yPkthemVtYmUs
IFAuPC9hdXRob3I+PGF1dGhvcj5BaG1lZCwgUy48L2F1dGhvcj48L2F1dGhvcnM+PC9jb250cmli
dXRvcnM+PGF1dGgtYWRkcmVzcz5CYXlsb3IgQ29sbGVnZSBvZiBNZWRpY2luZSBBYmJvdHQgRnVu
ZCBDaGlsZHJlbiZhcG9zO3MgQ2xpbmljYWwgQ2VudHJlIG9mIEV4Y2VsbGVuY2UgTWFsYXdpLCBM
aWxvbmd3ZSwgTWFsYXdpLiYjeEQ7RGVwYXJ0bWVudCBvZiBQZWRpYXRyaWNzLCBCYXlsb3IgQ29s
bGVnZSBvZiBNZWRpY2luZSwgSG91c3RvbiwgVGV4YXMsIFVuaXRlZCBTdGF0ZXMgb2YgQW1lcmlj
YS4mI3hEO0JheWxvciBJbnRlcm5hdGlvbmFsIFBlZGlhdHJpYyBBSURTIEluaXRpYXRpdmUsIFRl
eGFzIENoaWxkcmVuJmFwb3M7cyBIb3NwaXRhbCwgSG91c3RvbiwgVGV4YXMsIFVuaXRlZCBTdGF0
ZXMgb2YgQW1lcmljYS4mI3hEO0ludGVybmF0aW9uYWwgQ2VudHJlIGZvciBFdmlkZW5jZSBpbiBE
aXNhYmlsaXR5LCBMb25kb24gU2Nob29sIG9mIEh5Z2llbmUgJmFtcDsgVHJvcGljYWwgTWVkaWNp
bmUsIExvbmRvbiwgVW5pdGVkIEtpbmdkb20uJiN4RDtBZnJpY2FuIEJpYmxlIENvbGxlZ2UgKEFC
QykgSGVhcmluZyBDbGluaWMgYW5kIFRyYWluaW5nIENlbnRyZSwgTGlsb25nd2UsIE1hbGF3aS48
L2F1dGgtYWRkcmVzcz48dGl0bGVzPjx0aXRsZT5IZWFyaW5nIExvc3MgaW4gSElWLUluZmVjdGVk
IENoaWxkcmVuIGluIExpbG9uZ3dlLCBNYWxhd2k8L3RpdGxlPjxzZWNvbmRhcnktdGl0bGU+UExv
UyBPbmU8L3NlY29uZGFyeS10aXRsZT48L3RpdGxlcz48cGVyaW9kaWNhbD48ZnVsbC10aXRsZT5Q
TG9TIE9uZTwvZnVsbC10aXRsZT48L3BlcmlvZGljYWw+PHBhZ2VzPmUwMTYxNDIxPC9wYWdlcz48
dm9sdW1lPjExPC92b2x1bWU+PG51bWJlcj44PC9udW1iZXI+PGVkaXRpb24+MjAxNi8wOC8yNDwv
ZWRpdGlvbj48a2V5d29yZHM+PGtleXdvcmQ+QWRvbGVzY2VudDwva2V5d29yZD48a2V5d29yZD5B
bnRpcmV0cm92aXJhbCBUaGVyYXB5LCBIaWdobHkgQWN0aXZlPC9rZXl3b3JkPjxrZXl3b3JkPkF1
ZGlvbWV0cnksIFB1cmUtVG9uZTwva2V5d29yZD48a2V5d29yZD5DaGlsZDwva2V5d29yZD48a2V5
d29yZD5DaGlsZCwgUHJlc2Nob29sPC9rZXl3b3JkPjxrZXl3b3JkPkNyb3NzLVNlY3Rpb25hbCBT
dHVkaWVzPC9rZXl3b3JkPjxrZXl3b3JkPkVsZWN0cm9uaWMgSGVhbHRoIFJlY29yZHM8L2tleXdv
cmQ+PGtleXdvcmQ+RmVtYWxlPC9rZXl3b3JkPjxrZXl3b3JkPkhJViBJbmZlY3Rpb25zL2NvbXBs
aWNhdGlvbnMvZHJ1ZyB0aGVyYXB5LyplcGlkZW1pb2xvZ3kvKnBoeXNpb3BhdGhvbG9neTwva2V5
d29yZD48a2V5d29yZD5IZWFyaW5nIExvc3MvZHJ1ZyB0aGVyYXB5LyplcGlkZW1pb2xvZ3kvZXRp
b2xvZ3kvKnBoeXNpb3BhdGhvbG9neTwva2V5d29yZD48a2V5d29yZD5IdW1hbnM8L2tleXdvcmQ+
PGtleXdvcmQ+TWFsYXdpPC9rZXl3b3JkPjxrZXl3b3JkPk1hbGU8L2tleXdvcmQ+PGtleXdvcmQ+
UXVhbGl0eSBvZiBMaWZlPC9rZXl3b3JkPjwva2V5d29yZHM+PGRhdGVzPjx5ZWFyPjIwMTY8L3ll
YXI+PC9kYXRlcz48aXNibj4xOTMyLTYyMDMgKEVsZWN0cm9uaWMpJiN4RDsxOTMyLTYyMDMgKExp
bmtpbmcpPC9pc2JuPjxhY2Nlc3Npb24tbnVtPjI3NTUxOTcwPC9hY2Nlc3Npb24tbnVtPjx1cmxz
PjxyZWxhdGVkLXVybHM+PHVybD5odHRwczovL3d3dy5uY2JpLm5sbS5uaWguZ292L3B1Ym1lZC8y
NzU1MTk3MDwvdXJsPjwvcmVsYXRlZC11cmxzPjwvdXJscz48Y3VzdG9tMj5QTUM0OTk1MDIxPC9j
dXN0b20yPjxlbGVjdHJvbmljLXJlc291cmNlLW51bT4xMC4xMzcxL2pvdXJuYWwucG9uZS4wMTYx
NDIxPC9lbGVjdHJvbmljLXJlc291cmNlLW51bT48L3JlY29yZD48L0NpdGU+PENpdGU+PEF1dGhv
cj5Ub3JyZTwvQXV0aG9yPjxZZWFyPjIwMTI8L1llYXI+PFJlY051bT40MjE8L1JlY051bT48cmVj
b3JkPjxyZWMtbnVtYmVyPjQyMTwvcmVjLW51bWJlcj48Zm9yZWlnbi1rZXlzPjxrZXkgYXBwPSJF
TiIgZGItaWQ9ImVydjJ3ZmVkcWR3ZndzZTl3NWg1ZHI5Y2Y1Mjlwd3g1NTI1MiIgdGltZXN0YW1w
PSIxNjM0NTczNTE5Ij40MjE8L2tleT48L2ZvcmVpZ24ta2V5cz48cmVmLXR5cGUgbmFtZT0iSm91
cm5hbCBBcnRpY2xlIj4xNzwvcmVmLXR5cGU+PGNvbnRyaWJ1dG9ycz48YXV0aG9ycz48YXV0aG9y
PlRvcnJlLCBQLiwgM3JkPC9hdXRob3I+PGF1dGhvcj5aZWxkb3csIEIuPC9hdXRob3I+PGF1dGhv
cj5Ib2ZmbWFuLCBILiBKLjwvYXV0aG9yPjxhdXRob3I+QnVjaGFuYW4sIEEuPC9hdXRob3I+PGF1
dGhvcj5TaWJlcnJ5LCBHLiBLLjwvYXV0aG9yPjxhdXRob3I+UmljZSwgTS48L2F1dGhvcj48YXV0
aG9yPlNpcm9pcywgUC4gQS48L2F1dGhvcj48YXV0aG9yPldpbGxpYW1zLCBQLiBMLjwvYXV0aG9y
PjxhdXRob3I+UGVkaWF0cmljLCBIaXZhaWRzIENvaG9ydCBTdHVkeTwvYXV0aG9yPjwvYXV0aG9y
cz48L2NvbnRyaWJ1dG9ycz48YXV0aC1hZGRyZXNzPlNjaG9vbCBvZiBTcGVlY2gsIExhbmd1YWdl
LCBhbmQgSGVhcmluZyBTY2llbmNlcywgU2FuIERpZWdvIFN0YXRlIFVuaXZlcnNpdHksIFNhbiBE
aWVnbywgQ0EgOTIxODItMTUxOCwgVVNBLiBwdG9ycmVAbWFpbC5zZHN1LmVkdTwvYXV0aC1hZGRy
ZXNzPjx0aXRsZXM+PHRpdGxlPkhlYXJpbmcgbG9zcyBpbiBwZXJpbmF0YWxseSBISVYtaW5mZWN0
ZWQgYW5kIEhJVi1leHBvc2VkIGJ1dCB1bmluZmVjdGVkIGNoaWxkcmVuIGFuZCBhZG9sZXNjZW50
czwvdGl0bGU+PHNlY29uZGFyeS10aXRsZT5QZWRpYXRyIEluZmVjdCBEaXMgSjwvc2Vjb25kYXJ5
LXRpdGxlPjwvdGl0bGVzPjxwZXJpb2RpY2FsPjxmdWxsLXRpdGxlPlBlZGlhdHIgSW5mZWN0IERp
cyBKPC9mdWxsLXRpdGxlPjwvcGVyaW9kaWNhbD48cGFnZXM+ODM1LTQxPC9wYWdlcz48dm9sdW1l
PjMxPC92b2x1bWU+PG51bWJlcj44PC9udW1iZXI+PGVkaXRpb24+MjAxMi8wNS8wMzwvZWRpdGlv
bj48a2V5d29yZHM+PGtleXdvcmQ+QWRvbGVzY2VudDwva2V5d29yZD48a2V5d29yZD5BbmFseXNp
cyBvZiBWYXJpYW5jZTwva2V5d29yZD48a2V5d29yZD5BbnRpLVJldHJvdmlyYWwgQWdlbnRzL3Ro
ZXJhcGV1dGljIHVzZTwva2V5d29yZD48a2V5d29yZD5BdWRpb21ldHJ5PC9rZXl3b3JkPjxrZXl3
b3JkPkNoaWxkPC9rZXl3b3JkPjxrZXl3b3JkPkNyb3NzLVNlY3Rpb25hbCBTdHVkaWVzPC9rZXl3
b3JkPjxrZXl3b3JkPkZlbWFsZTwva2V5d29yZD48a2V5d29yZD5ISVYgSW5mZWN0aW9ucy8qY29t
cGxpY2F0aW9ucy9kcnVnIHRoZXJhcHkvKmVwaWRlbWlvbG9neTwva2V5d29yZD48a2V5d29yZD5I
ZWFyaW5nIExvc3MvY29tcGxpY2F0aW9ucy8qZXBpZGVtaW9sb2d5Lyp2aXJvbG9neTwva2V5d29y
ZD48a2V5d29yZD5IdW1hbnM8L2tleXdvcmQ+PGtleXdvcmQ+TG9naXN0aWMgTW9kZWxzPC9rZXl3
b3JkPjxrZXl3b3JkPk1hbGU8L2tleXdvcmQ+PGtleXdvcmQ+UHJldmFsZW5jZTwva2V5d29yZD48
a2V5d29yZD5QdWVydG8gUmljby9lcGlkZW1pb2xvZ3k8L2tleXdvcmQ+PGtleXdvcmQ+UmlzayBG
YWN0b3JzPC9rZXl3b3JkPjxrZXl3b3JkPlVuaXRlZCBTdGF0ZXMvZXBpZGVtaW9sb2d5PC9rZXl3
b3JkPjwva2V5d29yZHM+PGRhdGVzPjx5ZWFyPjIwMTI8L3llYXI+PHB1Yi1kYXRlcz48ZGF0ZT5B
dWc8L2RhdGU+PC9wdWItZGF0ZXM+PC9kYXRlcz48aXNibj4xNTMyLTA5ODcgKEVsZWN0cm9uaWMp
JiN4RDswODkxLTM2NjggKExpbmtpbmcpPC9pc2JuPjxhY2Nlc3Npb24tbnVtPjIyNTQ5NDM3PC9h
Y2Nlc3Npb24tbnVtPjx1cmxzPjxyZWxhdGVkLXVybHM+PHVybD5odHRwczovL3d3dy5uY2JpLm5s
bS5uaWguZ292L3B1Ym1lZC8yMjU0OTQzNzwvdXJsPjwvcmVsYXRlZC11cmxzPjwvdXJscz48Y3Vz
dG9tMj5QTUMzNDEwNjU3PC9jdXN0b20yPjxlbGVjdHJvbmljLXJlc291cmNlLW51bT4xMC4xMDk3
L0lORi4wYjAxM2UzMTgyNWI5NTI0PC9lbGVjdHJvbmljLXJlc291cmNlLW51bT48L3JlY29yZD48
L0NpdGU+PC9FbmROb3RlPgB=
</w:fldData>
        </w:fldChar>
      </w:r>
      <w:r w:rsidR="008D4CCC" w:rsidRPr="00D21E4F">
        <w:rPr>
          <w:rFonts w:ascii="Times" w:hAnsi="Times"/>
        </w:rPr>
        <w:instrText xml:space="preserve"> ADDIN EN.CITE.DATA </w:instrText>
      </w:r>
      <w:r w:rsidR="008D4CCC" w:rsidRPr="00D21E4F">
        <w:rPr>
          <w:rFonts w:ascii="Times" w:hAnsi="Times"/>
        </w:rPr>
      </w:r>
      <w:r w:rsidR="008D4CCC" w:rsidRPr="00D21E4F">
        <w:rPr>
          <w:rFonts w:ascii="Times" w:hAnsi="Times"/>
        </w:rPr>
        <w:fldChar w:fldCharType="end"/>
      </w:r>
      <w:r w:rsidR="00E62617" w:rsidRPr="00D21E4F">
        <w:rPr>
          <w:rFonts w:ascii="Times" w:hAnsi="Times"/>
        </w:rPr>
      </w:r>
      <w:r w:rsidR="00E62617" w:rsidRPr="00D21E4F">
        <w:rPr>
          <w:rFonts w:ascii="Times" w:hAnsi="Times"/>
        </w:rPr>
        <w:fldChar w:fldCharType="separate"/>
      </w:r>
      <w:r w:rsidR="008D4CCC" w:rsidRPr="00D21E4F">
        <w:rPr>
          <w:rFonts w:ascii="Times" w:hAnsi="Times"/>
          <w:noProof/>
        </w:rPr>
        <w:t>[5, 8]</w:t>
      </w:r>
      <w:r w:rsidR="00E62617" w:rsidRPr="00D21E4F">
        <w:rPr>
          <w:rFonts w:ascii="Times" w:hAnsi="Times"/>
        </w:rPr>
        <w:fldChar w:fldCharType="end"/>
      </w:r>
      <w:r w:rsidR="00575696" w:rsidRPr="00D21E4F">
        <w:rPr>
          <w:rFonts w:ascii="Times" w:hAnsi="Times"/>
        </w:rPr>
        <w:t>.</w:t>
      </w:r>
      <w:r w:rsidR="00C11718" w:rsidRPr="00D21E4F">
        <w:rPr>
          <w:rFonts w:ascii="Times" w:hAnsi="Times"/>
        </w:rPr>
        <w:t xml:space="preserve"> </w:t>
      </w:r>
      <w:r w:rsidR="00D76C9F" w:rsidRPr="00D21E4F">
        <w:rPr>
          <w:rFonts w:ascii="Times" w:hAnsi="Times"/>
        </w:rPr>
        <w:t xml:space="preserve">Compared to </w:t>
      </w:r>
      <w:r w:rsidR="00E93A08" w:rsidRPr="00D21E4F">
        <w:rPr>
          <w:rFonts w:ascii="Times" w:hAnsi="Times"/>
        </w:rPr>
        <w:t>cohorts</w:t>
      </w:r>
      <w:r w:rsidR="00B81A2B" w:rsidRPr="00D21E4F">
        <w:rPr>
          <w:rFonts w:ascii="Times" w:hAnsi="Times"/>
        </w:rPr>
        <w:t xml:space="preserve"> in the other Latin American studies</w:t>
      </w:r>
      <w:r w:rsidR="00C11718" w:rsidRPr="00D21E4F">
        <w:rPr>
          <w:rFonts w:ascii="Times" w:hAnsi="Times"/>
        </w:rPr>
        <w:t xml:space="preserve">, </w:t>
      </w:r>
      <w:r w:rsidR="00843166" w:rsidRPr="00D21E4F">
        <w:rPr>
          <w:rFonts w:ascii="Times" w:hAnsi="Times"/>
        </w:rPr>
        <w:t>the</w:t>
      </w:r>
      <w:r w:rsidR="004971DE" w:rsidRPr="00D21E4F">
        <w:rPr>
          <w:rFonts w:ascii="Times" w:hAnsi="Times"/>
        </w:rPr>
        <w:t xml:space="preserve"> children</w:t>
      </w:r>
      <w:r w:rsidR="00843166" w:rsidRPr="00D21E4F">
        <w:rPr>
          <w:rFonts w:ascii="Times" w:hAnsi="Times"/>
        </w:rPr>
        <w:t xml:space="preserve"> in this study</w:t>
      </w:r>
      <w:r w:rsidR="000640A0" w:rsidRPr="00D21E4F">
        <w:rPr>
          <w:rFonts w:ascii="Times" w:hAnsi="Times"/>
        </w:rPr>
        <w:t>, who</w:t>
      </w:r>
      <w:r w:rsidR="004971DE" w:rsidRPr="00D21E4F">
        <w:rPr>
          <w:rFonts w:ascii="Times" w:hAnsi="Times"/>
        </w:rPr>
        <w:t xml:space="preserve"> are beneficiaries of the </w:t>
      </w:r>
      <w:proofErr w:type="spellStart"/>
      <w:r w:rsidR="004971DE" w:rsidRPr="00D21E4F">
        <w:rPr>
          <w:rFonts w:ascii="Times" w:hAnsi="Times"/>
        </w:rPr>
        <w:t>Caris</w:t>
      </w:r>
      <w:proofErr w:type="spellEnd"/>
      <w:r w:rsidR="004971DE" w:rsidRPr="00D21E4F">
        <w:rPr>
          <w:rFonts w:ascii="Times" w:hAnsi="Times"/>
        </w:rPr>
        <w:t xml:space="preserve"> Foundation</w:t>
      </w:r>
      <w:r w:rsidR="000640A0" w:rsidRPr="00D21E4F">
        <w:rPr>
          <w:rFonts w:ascii="Times" w:hAnsi="Times"/>
        </w:rPr>
        <w:t xml:space="preserve">, </w:t>
      </w:r>
      <w:r w:rsidR="003165E4" w:rsidRPr="00D21E4F">
        <w:rPr>
          <w:rFonts w:ascii="Times" w:hAnsi="Times"/>
        </w:rPr>
        <w:t>are</w:t>
      </w:r>
      <w:r w:rsidR="00F30D3A" w:rsidRPr="00D21E4F">
        <w:rPr>
          <w:rFonts w:ascii="Times" w:hAnsi="Times"/>
        </w:rPr>
        <w:t xml:space="preserve"> more</w:t>
      </w:r>
      <w:r w:rsidR="003165E4" w:rsidRPr="00D21E4F">
        <w:rPr>
          <w:rFonts w:ascii="Times" w:hAnsi="Times"/>
        </w:rPr>
        <w:t xml:space="preserve"> </w:t>
      </w:r>
      <w:r w:rsidR="00342358" w:rsidRPr="00D21E4F">
        <w:rPr>
          <w:rFonts w:ascii="Times" w:hAnsi="Times"/>
        </w:rPr>
        <w:t xml:space="preserve">likely to have </w:t>
      </w:r>
      <w:r w:rsidR="00226347" w:rsidRPr="00D21E4F">
        <w:rPr>
          <w:rFonts w:ascii="Times" w:hAnsi="Times"/>
        </w:rPr>
        <w:t>regular follow-up</w:t>
      </w:r>
      <w:r w:rsidR="00BB01B4" w:rsidRPr="00D21E4F">
        <w:rPr>
          <w:rFonts w:ascii="Times" w:hAnsi="Times"/>
        </w:rPr>
        <w:t xml:space="preserve"> and treatment adherence</w:t>
      </w:r>
      <w:r w:rsidR="00B41D7A" w:rsidRPr="00D21E4F">
        <w:rPr>
          <w:rFonts w:ascii="Times" w:hAnsi="Times"/>
        </w:rPr>
        <w:t>. This helps</w:t>
      </w:r>
      <w:r w:rsidR="00722044" w:rsidRPr="00D21E4F">
        <w:rPr>
          <w:rFonts w:ascii="Times" w:hAnsi="Times"/>
        </w:rPr>
        <w:t xml:space="preserve"> further </w:t>
      </w:r>
      <w:r w:rsidR="00B41D7A" w:rsidRPr="00D21E4F">
        <w:rPr>
          <w:rFonts w:ascii="Times" w:hAnsi="Times"/>
        </w:rPr>
        <w:t>account</w:t>
      </w:r>
      <w:r w:rsidR="00722044" w:rsidRPr="00D21E4F">
        <w:rPr>
          <w:rFonts w:ascii="Times" w:hAnsi="Times"/>
        </w:rPr>
        <w:t xml:space="preserve"> for </w:t>
      </w:r>
      <w:r w:rsidR="00C1061E" w:rsidRPr="00D21E4F">
        <w:rPr>
          <w:rFonts w:ascii="Times" w:hAnsi="Times"/>
        </w:rPr>
        <w:t>this cohort’s</w:t>
      </w:r>
      <w:r w:rsidR="00722044" w:rsidRPr="00D21E4F">
        <w:rPr>
          <w:rFonts w:ascii="Times" w:hAnsi="Times"/>
        </w:rPr>
        <w:t xml:space="preserve"> relatively lower prevalence rate</w:t>
      </w:r>
      <w:r w:rsidR="00B41D7A" w:rsidRPr="00D21E4F">
        <w:rPr>
          <w:rFonts w:ascii="Times" w:hAnsi="Times"/>
        </w:rPr>
        <w:t xml:space="preserve"> </w:t>
      </w:r>
      <w:r w:rsidR="004B1DAD" w:rsidRPr="00D21E4F">
        <w:rPr>
          <w:rFonts w:ascii="Times" w:hAnsi="Times"/>
        </w:rPr>
        <w:t>for hearing impairment</w:t>
      </w:r>
      <w:r w:rsidR="00722044" w:rsidRPr="00D21E4F">
        <w:rPr>
          <w:rFonts w:ascii="Times" w:hAnsi="Times"/>
        </w:rPr>
        <w:t xml:space="preserve">. </w:t>
      </w:r>
    </w:p>
    <w:p w14:paraId="537AD05C" w14:textId="51E8D69A" w:rsidR="00450EFA" w:rsidRPr="00D21E4F" w:rsidRDefault="00880920" w:rsidP="00966276">
      <w:pPr>
        <w:spacing w:line="480" w:lineRule="auto"/>
        <w:rPr>
          <w:rFonts w:ascii="Times" w:hAnsi="Times"/>
        </w:rPr>
      </w:pPr>
      <w:r w:rsidRPr="00D21E4F">
        <w:rPr>
          <w:rFonts w:ascii="Times" w:hAnsi="Times"/>
        </w:rPr>
        <w:tab/>
      </w:r>
      <w:r w:rsidR="00FD6C2A" w:rsidRPr="00D21E4F">
        <w:rPr>
          <w:rFonts w:ascii="Times" w:hAnsi="Times"/>
        </w:rPr>
        <w:t>In addition to</w:t>
      </w:r>
      <w:r w:rsidR="00966276" w:rsidRPr="00D21E4F">
        <w:rPr>
          <w:rFonts w:ascii="Times" w:hAnsi="Times"/>
        </w:rPr>
        <w:t xml:space="preserve"> being the first</w:t>
      </w:r>
      <w:r w:rsidR="00AE4F7F" w:rsidRPr="00D21E4F">
        <w:rPr>
          <w:rFonts w:ascii="Times" w:hAnsi="Times"/>
        </w:rPr>
        <w:t xml:space="preserve"> report</w:t>
      </w:r>
      <w:r w:rsidR="00966276" w:rsidRPr="00D21E4F">
        <w:rPr>
          <w:rFonts w:ascii="Times" w:hAnsi="Times"/>
        </w:rPr>
        <w:t xml:space="preserve"> in Haiti</w:t>
      </w:r>
      <w:r w:rsidR="00CD6E88" w:rsidRPr="00D21E4F">
        <w:rPr>
          <w:rFonts w:ascii="Times" w:hAnsi="Times"/>
        </w:rPr>
        <w:t>, this study</w:t>
      </w:r>
      <w:r w:rsidR="00D16483" w:rsidRPr="00D21E4F">
        <w:rPr>
          <w:rFonts w:ascii="Times" w:hAnsi="Times"/>
        </w:rPr>
        <w:t xml:space="preserve"> </w:t>
      </w:r>
      <w:r w:rsidR="00DB5ACB" w:rsidRPr="00D21E4F">
        <w:rPr>
          <w:rFonts w:ascii="Times" w:hAnsi="Times"/>
        </w:rPr>
        <w:t xml:space="preserve">also </w:t>
      </w:r>
      <w:r w:rsidR="0070362F" w:rsidRPr="00D21E4F">
        <w:rPr>
          <w:rFonts w:ascii="Times" w:hAnsi="Times"/>
        </w:rPr>
        <w:t>has</w:t>
      </w:r>
      <w:r w:rsidR="00D16483" w:rsidRPr="00D21E4F">
        <w:rPr>
          <w:rFonts w:ascii="Times" w:hAnsi="Times"/>
        </w:rPr>
        <w:t xml:space="preserve"> the largest </w:t>
      </w:r>
      <w:r w:rsidR="0070362F" w:rsidRPr="00D21E4F">
        <w:rPr>
          <w:rFonts w:ascii="Times" w:hAnsi="Times"/>
        </w:rPr>
        <w:t xml:space="preserve">cohort </w:t>
      </w:r>
      <w:r w:rsidR="00D16483" w:rsidRPr="00D21E4F">
        <w:rPr>
          <w:rFonts w:ascii="Times" w:hAnsi="Times"/>
        </w:rPr>
        <w:t>to date of hearing impairment</w:t>
      </w:r>
      <w:r w:rsidR="00503A6E" w:rsidRPr="00D21E4F">
        <w:rPr>
          <w:rFonts w:ascii="Times" w:hAnsi="Times"/>
        </w:rPr>
        <w:t xml:space="preserve"> in HIV-infected children in the Caribbean and Latin America.</w:t>
      </w:r>
      <w:r w:rsidR="00987704" w:rsidRPr="00D21E4F">
        <w:rPr>
          <w:rFonts w:ascii="Times" w:hAnsi="Times"/>
        </w:rPr>
        <w:t xml:space="preserve"> After sub-Saharan Africa, the Caribbean has the second highest HIV infection rate, and </w:t>
      </w:r>
      <w:r w:rsidR="00A10CB9" w:rsidRPr="00D21E4F">
        <w:rPr>
          <w:rFonts w:ascii="Times" w:hAnsi="Times"/>
        </w:rPr>
        <w:t xml:space="preserve">Haiti </w:t>
      </w:r>
      <w:r w:rsidR="00133E17" w:rsidRPr="00D21E4F">
        <w:rPr>
          <w:rFonts w:ascii="Times" w:hAnsi="Times"/>
        </w:rPr>
        <w:t>represents</w:t>
      </w:r>
      <w:r w:rsidR="00A10CB9" w:rsidRPr="00D21E4F">
        <w:rPr>
          <w:rFonts w:ascii="Times" w:hAnsi="Times"/>
        </w:rPr>
        <w:t xml:space="preserve"> 47% of </w:t>
      </w:r>
      <w:r w:rsidR="00832959" w:rsidRPr="00D21E4F">
        <w:rPr>
          <w:rFonts w:ascii="Times" w:hAnsi="Times"/>
        </w:rPr>
        <w:t xml:space="preserve">all </w:t>
      </w:r>
      <w:r w:rsidR="004C2404" w:rsidRPr="00D21E4F">
        <w:rPr>
          <w:rFonts w:ascii="Times" w:hAnsi="Times"/>
        </w:rPr>
        <w:t>Caribbean</w:t>
      </w:r>
      <w:r w:rsidR="007F42FE" w:rsidRPr="00D21E4F">
        <w:rPr>
          <w:rFonts w:ascii="Times" w:hAnsi="Times"/>
        </w:rPr>
        <w:t xml:space="preserve"> </w:t>
      </w:r>
      <w:r w:rsidR="00A10CB9" w:rsidRPr="00D21E4F">
        <w:rPr>
          <w:rFonts w:ascii="Times" w:hAnsi="Times"/>
        </w:rPr>
        <w:t>people</w:t>
      </w:r>
      <w:r w:rsidR="00813EBB" w:rsidRPr="00D21E4F">
        <w:rPr>
          <w:rFonts w:ascii="Times" w:hAnsi="Times"/>
        </w:rPr>
        <w:t xml:space="preserve"> living with HIV</w:t>
      </w:r>
      <w:r w:rsidR="00575696" w:rsidRPr="00D21E4F">
        <w:rPr>
          <w:rFonts w:ascii="Times" w:hAnsi="Times"/>
        </w:rPr>
        <w:t xml:space="preserve"> </w:t>
      </w:r>
      <w:r w:rsidR="00987704" w:rsidRPr="00D21E4F">
        <w:rPr>
          <w:rFonts w:ascii="Times" w:hAnsi="Times"/>
        </w:rPr>
        <w:fldChar w:fldCharType="begin">
          <w:fldData xml:space="preserve">PEVuZE5vdGU+PENpdGU+PEF1dGhvcj5BdmVydDwvQXV0aG9yPjxZZWFyPjIwMTk8L1llYXI+PFJl
Y051bT40NDI8L1JlY051bT48RGlzcGxheVRleHQ+WzE5LCAzMV08L0Rpc3BsYXlUZXh0PjxyZWNv
cmQ+PHJlYy1udW1iZXI+NDQyPC9yZWMtbnVtYmVyPjxmb3JlaWduLWtleXM+PGtleSBhcHA9IkVO
IiBkYi1pZD0iZXJ2MndmZWRxZHdmd3NlOXc1aDVkcjljZjUyOXB3eDU1MjUyIiB0aW1lc3RhbXA9
IjE2MzQ2OTI4NDkiPjQ0Mjwva2V5PjwvZm9yZWlnbi1rZXlzPjxyZWYtdHlwZSBuYW1lPSJKb3Vy
bmFsIEFydGljbGUiPjE3PC9yZWYtdHlwZT48Y29udHJpYnV0b3JzPjxhdXRob3JzPjxhdXRob3I+
QXZlcnQsPC9hdXRob3I+PC9hdXRob3JzPjwvY29udHJpYnV0b3JzPjx0aXRsZXM+PHRpdGxlPkhJ
ViBhbmQgQUlEUyBpbiBMYXRpbiBBbWVyaWNhIFRoZSBDYXJpYmJlYW4gUmVnaW9uYWwgT3ZlcnZp
ZXc8L3RpdGxlPjwvdGl0bGVzPjxkYXRlcz48eWVhcj4yMDE5PC95ZWFyPjwvZGF0ZXM+PHVybHM+
PHJlbGF0ZWQtdXJscz48dXJsPmh0dHBzOi8vd3d3LmF2ZXJ0Lm9yZy9wcm9mZXNzaW9uYWxzL2hp
di1hcm91bmQtd29ybGQvbGF0aW4tYW1lcmljYS9vdmVydmlldzwvdXJsPjwvcmVsYXRlZC11cmxz
PjwvdXJscz48L3JlY29yZD48L0NpdGU+PENpdGU+PEF1dGhvcj5Db25zZXJ2ZTwvQXV0aG9yPjxZ
ZWFyPjIwMTU8L1llYXI+PFJlY051bT40Mzc8L1JlY051bT48cmVjb3JkPjxyZWMtbnVtYmVyPjQz
NzwvcmVjLW51bWJlcj48Zm9yZWlnbi1rZXlzPjxrZXkgYXBwPSJFTiIgZGItaWQ9ImVydjJ3ZmVk
cWR3ZndzZTl3NWg1ZHI5Y2Y1Mjlwd3g1NTI1MiIgdGltZXN0YW1wPSIxNjM0NTg4OTQ2Ij40Mzc8
L2tleT48L2ZvcmVpZ24ta2V5cz48cmVmLXR5cGUgbmFtZT0iSm91cm5hbCBBcnRpY2xlIj4xNzwv
cmVmLXR5cGU+PGNvbnRyaWJ1dG9ycz48YXV0aG9ycz48YXV0aG9yPkNvbnNlcnZlLCBELiBGLjwv
YXV0aG9yPjxhdXRob3I+RXVzdGFjaGUsIEUuPC9hdXRob3I+PGF1dGhvcj5Pc3dhbGQsIEMuIE0u
PC9hdXRob3I+PGF1dGhvcj5Mb3VpcywgRS48L2F1dGhvcj48YXV0aG9yPlNjYW5sYW4sIEYuPC9h
dXRob3I+PGF1dGhvcj5NdWtoZXJqZWUsIEouIFMuPC9hdXRob3I+PGF1dGhvcj5TdXJrYW4sIFAu
IEouPC9hdXRob3I+PC9hdXRob3JzPjwvY29udHJpYnV0b3JzPjxhdXRoLWFkZHJlc3M+RGVwYXJ0
bWVudCBvZiBIZWFsdGggQmVoYXZpb3IsIFVuaXZlcnNpdHkgb2YgTm9ydGggQ2Fyb2xpbmEgYXQg
Q2hhcGVsIEhpbGwsIENoYXBlbCBIaWxsLCBOQywgVVNBLiYjeEQ7WmFubWkgTGFzYW50ZSBTb2Np
b21lZGljYWwgQ29tcGxleCwgQ2FuZ2UsIEhhaXRpLiYjeEQ7UGFydG5lcnMgSW4gSGVhbHRoLCBC
b3N0b24sIE1BLCBVU0EuJiN4RDtEZXBhcnRtZW50IG9mIEdsb2JhbCBIZWFsdGggYW5kIFNvY2lh
bCBNZWRpY2luZSwgSGFydmFyZCBNZWRpY2FsIFNjaG9vbCwgQm9zdG9uLCBNQSwgVVNBLiYjeEQ7
RGVwYXJ0bWVudCBvZiBJbnRlcm5hdGlvbmFsIEhlYWx0aCwgSm9obnMgSG9wa2lucyBCbG9vbWJl
cmcgU2Nob29sIG9mIFB1YmxpYyBIZWFsdGgsIEJhbHRpbW9yZSwgTUQsIFVTQS48L2F1dGgtYWRk
cmVzcz48dGl0bGVzPjx0aXRsZT5NYXRlcm5hbCBISVYgaWxsbmVzcyBhbmQgaXRzIGltcGFjdCBv
biBjaGlsZHJlbiB3ZWxsLWJlaW5nIGFuZCBkZXZlbG9wbWVudCBpbiBIYWl0aTwvdGl0bGU+PHNl
Y29uZGFyeS10aXRsZT5KIENoaWxkIEZhbSBTdHVkPC9zZWNvbmRhcnktdGl0bGU+PC90aXRsZXM+
PHBlcmlvZGljYWw+PGZ1bGwtdGl0bGU+SiBDaGlsZCBGYW0gU3R1ZDwvZnVsbC10aXRsZT48L3Bl
cmlvZGljYWw+PHBhZ2VzPjI3NzktMjc4NTwvcGFnZXM+PHZvbHVtZT4yNDwvdm9sdW1lPjxudW1i
ZXI+OTwvbnVtYmVyPjxlZGl0aW9uPjIwMTUvMDkvMDE8L2VkaXRpb24+PGtleXdvcmRzPjxrZXl3
b3JkPkNhcmliYmVhbjwva2V5d29yZD48a2V5d29yZD5IdW1hbiBpbW11bm9kZWZpY2llbmN5IHZp
cnVzPC9rZXl3b3JkPjxrZXl3b3JkPmNoaWxkcmVuPC9rZXl3b3JkPjxrZXl3b3JkPmRldmVsb3Bt
ZW50PC9rZXl3b3JkPjxrZXl3b3JkPm1hdGVybmFsIGhlYWx0aDwva2V5d29yZD48L2tleXdvcmRz
PjxkYXRlcz48eWVhcj4yMDE1PC95ZWFyPjxwdWItZGF0ZXM+PGRhdGU+U2VwPC9kYXRlPjwvcHVi
LWRhdGVzPjwvZGF0ZXM+PGlzYm4+MTA2Mi0xMDI0IChQcmludCkmI3hEOzEwNjItMTAyNCAoTGlu
a2luZyk8L2lzYm4+PGFjY2Vzc2lvbi1udW0+MjgxNTQ0NzU8L2FjY2Vzc2lvbi1udW0+PHVybHM+
PHJlbGF0ZWQtdXJscz48dXJsPmh0dHBzOi8vd3d3Lm5jYmkubmxtLm5paC5nb3YvcHVibWVkLzI4
MTU0NDc1PC91cmw+PC9yZWxhdGVkLXVybHM+PC91cmxzPjxjdXN0b20yPlBNQzUyODMzOTA8L2N1
c3RvbTI+PGVsZWN0cm9uaWMtcmVzb3VyY2UtbnVtPjEwLjEwMDcvczEwODI2LTAxNC0wMDgxLTc8
L2VsZWN0cm9uaWMtcmVzb3VyY2UtbnVtPjwvcmVjb3JkPjwvQ2l0ZT48L0VuZE5vdGU+
</w:fldData>
        </w:fldChar>
      </w:r>
      <w:r w:rsidR="008D4CCC" w:rsidRPr="00D21E4F">
        <w:rPr>
          <w:rFonts w:ascii="Times" w:hAnsi="Times"/>
        </w:rPr>
        <w:instrText xml:space="preserve"> ADDIN EN.CITE </w:instrText>
      </w:r>
      <w:r w:rsidR="008D4CCC" w:rsidRPr="00D21E4F">
        <w:rPr>
          <w:rFonts w:ascii="Times" w:hAnsi="Times"/>
        </w:rPr>
        <w:fldChar w:fldCharType="begin">
          <w:fldData xml:space="preserve">PEVuZE5vdGU+PENpdGU+PEF1dGhvcj5BdmVydDwvQXV0aG9yPjxZZWFyPjIwMTk8L1llYXI+PFJl
Y051bT40NDI8L1JlY051bT48RGlzcGxheVRleHQ+WzE5LCAzMV08L0Rpc3BsYXlUZXh0PjxyZWNv
cmQ+PHJlYy1udW1iZXI+NDQyPC9yZWMtbnVtYmVyPjxmb3JlaWduLWtleXM+PGtleSBhcHA9IkVO
IiBkYi1pZD0iZXJ2MndmZWRxZHdmd3NlOXc1aDVkcjljZjUyOXB3eDU1MjUyIiB0aW1lc3RhbXA9
IjE2MzQ2OTI4NDkiPjQ0Mjwva2V5PjwvZm9yZWlnbi1rZXlzPjxyZWYtdHlwZSBuYW1lPSJKb3Vy
bmFsIEFydGljbGUiPjE3PC9yZWYtdHlwZT48Y29udHJpYnV0b3JzPjxhdXRob3JzPjxhdXRob3I+
QXZlcnQsPC9hdXRob3I+PC9hdXRob3JzPjwvY29udHJpYnV0b3JzPjx0aXRsZXM+PHRpdGxlPkhJ
ViBhbmQgQUlEUyBpbiBMYXRpbiBBbWVyaWNhIFRoZSBDYXJpYmJlYW4gUmVnaW9uYWwgT3ZlcnZp
ZXc8L3RpdGxlPjwvdGl0bGVzPjxkYXRlcz48eWVhcj4yMDE5PC95ZWFyPjwvZGF0ZXM+PHVybHM+
PHJlbGF0ZWQtdXJscz48dXJsPmh0dHBzOi8vd3d3LmF2ZXJ0Lm9yZy9wcm9mZXNzaW9uYWxzL2hp
di1hcm91bmQtd29ybGQvbGF0aW4tYW1lcmljYS9vdmVydmlldzwvdXJsPjwvcmVsYXRlZC11cmxz
PjwvdXJscz48L3JlY29yZD48L0NpdGU+PENpdGU+PEF1dGhvcj5Db25zZXJ2ZTwvQXV0aG9yPjxZ
ZWFyPjIwMTU8L1llYXI+PFJlY051bT40Mzc8L1JlY051bT48cmVjb3JkPjxyZWMtbnVtYmVyPjQz
NzwvcmVjLW51bWJlcj48Zm9yZWlnbi1rZXlzPjxrZXkgYXBwPSJFTiIgZGItaWQ9ImVydjJ3ZmVk
cWR3ZndzZTl3NWg1ZHI5Y2Y1Mjlwd3g1NTI1MiIgdGltZXN0YW1wPSIxNjM0NTg4OTQ2Ij40Mzc8
L2tleT48L2ZvcmVpZ24ta2V5cz48cmVmLXR5cGUgbmFtZT0iSm91cm5hbCBBcnRpY2xlIj4xNzwv
cmVmLXR5cGU+PGNvbnRyaWJ1dG9ycz48YXV0aG9ycz48YXV0aG9yPkNvbnNlcnZlLCBELiBGLjwv
YXV0aG9yPjxhdXRob3I+RXVzdGFjaGUsIEUuPC9hdXRob3I+PGF1dGhvcj5Pc3dhbGQsIEMuIE0u
PC9hdXRob3I+PGF1dGhvcj5Mb3VpcywgRS48L2F1dGhvcj48YXV0aG9yPlNjYW5sYW4sIEYuPC9h
dXRob3I+PGF1dGhvcj5NdWtoZXJqZWUsIEouIFMuPC9hdXRob3I+PGF1dGhvcj5TdXJrYW4sIFAu
IEouPC9hdXRob3I+PC9hdXRob3JzPjwvY29udHJpYnV0b3JzPjxhdXRoLWFkZHJlc3M+RGVwYXJ0
bWVudCBvZiBIZWFsdGggQmVoYXZpb3IsIFVuaXZlcnNpdHkgb2YgTm9ydGggQ2Fyb2xpbmEgYXQg
Q2hhcGVsIEhpbGwsIENoYXBlbCBIaWxsLCBOQywgVVNBLiYjeEQ7WmFubWkgTGFzYW50ZSBTb2Np
b21lZGljYWwgQ29tcGxleCwgQ2FuZ2UsIEhhaXRpLiYjeEQ7UGFydG5lcnMgSW4gSGVhbHRoLCBC
b3N0b24sIE1BLCBVU0EuJiN4RDtEZXBhcnRtZW50IG9mIEdsb2JhbCBIZWFsdGggYW5kIFNvY2lh
bCBNZWRpY2luZSwgSGFydmFyZCBNZWRpY2FsIFNjaG9vbCwgQm9zdG9uLCBNQSwgVVNBLiYjeEQ7
RGVwYXJ0bWVudCBvZiBJbnRlcm5hdGlvbmFsIEhlYWx0aCwgSm9obnMgSG9wa2lucyBCbG9vbWJl
cmcgU2Nob29sIG9mIFB1YmxpYyBIZWFsdGgsIEJhbHRpbW9yZSwgTUQsIFVTQS48L2F1dGgtYWRk
cmVzcz48dGl0bGVzPjx0aXRsZT5NYXRlcm5hbCBISVYgaWxsbmVzcyBhbmQgaXRzIGltcGFjdCBv
biBjaGlsZHJlbiB3ZWxsLWJlaW5nIGFuZCBkZXZlbG9wbWVudCBpbiBIYWl0aTwvdGl0bGU+PHNl
Y29uZGFyeS10aXRsZT5KIENoaWxkIEZhbSBTdHVkPC9zZWNvbmRhcnktdGl0bGU+PC90aXRsZXM+
PHBlcmlvZGljYWw+PGZ1bGwtdGl0bGU+SiBDaGlsZCBGYW0gU3R1ZDwvZnVsbC10aXRsZT48L3Bl
cmlvZGljYWw+PHBhZ2VzPjI3NzktMjc4NTwvcGFnZXM+PHZvbHVtZT4yNDwvdm9sdW1lPjxudW1i
ZXI+OTwvbnVtYmVyPjxlZGl0aW9uPjIwMTUvMDkvMDE8L2VkaXRpb24+PGtleXdvcmRzPjxrZXl3
b3JkPkNhcmliYmVhbjwva2V5d29yZD48a2V5d29yZD5IdW1hbiBpbW11bm9kZWZpY2llbmN5IHZp
cnVzPC9rZXl3b3JkPjxrZXl3b3JkPmNoaWxkcmVuPC9rZXl3b3JkPjxrZXl3b3JkPmRldmVsb3Bt
ZW50PC9rZXl3b3JkPjxrZXl3b3JkPm1hdGVybmFsIGhlYWx0aDwva2V5d29yZD48L2tleXdvcmRz
PjxkYXRlcz48eWVhcj4yMDE1PC95ZWFyPjxwdWItZGF0ZXM+PGRhdGU+U2VwPC9kYXRlPjwvcHVi
LWRhdGVzPjwvZGF0ZXM+PGlzYm4+MTA2Mi0xMDI0IChQcmludCkmI3hEOzEwNjItMTAyNCAoTGlu
a2luZyk8L2lzYm4+PGFjY2Vzc2lvbi1udW0+MjgxNTQ0NzU8L2FjY2Vzc2lvbi1udW0+PHVybHM+
PHJlbGF0ZWQtdXJscz48dXJsPmh0dHBzOi8vd3d3Lm5jYmkubmxtLm5paC5nb3YvcHVibWVkLzI4
MTU0NDc1PC91cmw+PC9yZWxhdGVkLXVybHM+PC91cmxzPjxjdXN0b20yPlBNQzUyODMzOTA8L2N1
c3RvbTI+PGVsZWN0cm9uaWMtcmVzb3VyY2UtbnVtPjEwLjEwMDcvczEwODI2LTAxNC0wMDgxLTc8
L2VsZWN0cm9uaWMtcmVzb3VyY2UtbnVtPjwvcmVjb3JkPjwvQ2l0ZT48L0VuZE5vdGU+
</w:fldData>
        </w:fldChar>
      </w:r>
      <w:r w:rsidR="008D4CCC" w:rsidRPr="00D21E4F">
        <w:rPr>
          <w:rFonts w:ascii="Times" w:hAnsi="Times"/>
        </w:rPr>
        <w:instrText xml:space="preserve"> ADDIN EN.CITE.DATA </w:instrText>
      </w:r>
      <w:r w:rsidR="008D4CCC" w:rsidRPr="00D21E4F">
        <w:rPr>
          <w:rFonts w:ascii="Times" w:hAnsi="Times"/>
        </w:rPr>
      </w:r>
      <w:r w:rsidR="008D4CCC" w:rsidRPr="00D21E4F">
        <w:rPr>
          <w:rFonts w:ascii="Times" w:hAnsi="Times"/>
        </w:rPr>
        <w:fldChar w:fldCharType="end"/>
      </w:r>
      <w:r w:rsidR="00987704" w:rsidRPr="00D21E4F">
        <w:rPr>
          <w:rFonts w:ascii="Times" w:hAnsi="Times"/>
        </w:rPr>
      </w:r>
      <w:r w:rsidR="00987704" w:rsidRPr="00D21E4F">
        <w:rPr>
          <w:rFonts w:ascii="Times" w:hAnsi="Times"/>
        </w:rPr>
        <w:fldChar w:fldCharType="separate"/>
      </w:r>
      <w:r w:rsidR="008D4CCC" w:rsidRPr="00D21E4F">
        <w:rPr>
          <w:rFonts w:ascii="Times" w:hAnsi="Times"/>
          <w:noProof/>
        </w:rPr>
        <w:t>[19, 31]</w:t>
      </w:r>
      <w:r w:rsidR="00987704" w:rsidRPr="00D21E4F">
        <w:rPr>
          <w:rFonts w:ascii="Times" w:hAnsi="Times"/>
        </w:rPr>
        <w:fldChar w:fldCharType="end"/>
      </w:r>
      <w:r w:rsidR="00575696" w:rsidRPr="00D21E4F">
        <w:rPr>
          <w:rFonts w:ascii="Times" w:hAnsi="Times"/>
        </w:rPr>
        <w:t>.</w:t>
      </w:r>
      <w:r w:rsidR="009613D9" w:rsidRPr="00D21E4F">
        <w:rPr>
          <w:rFonts w:ascii="Times" w:hAnsi="Times"/>
        </w:rPr>
        <w:t xml:space="preserve"> As such, </w:t>
      </w:r>
      <w:r w:rsidR="00CA4215" w:rsidRPr="00D21E4F">
        <w:rPr>
          <w:rFonts w:ascii="Times" w:hAnsi="Times"/>
        </w:rPr>
        <w:t>identifying</w:t>
      </w:r>
      <w:r w:rsidR="009E15F5" w:rsidRPr="00D21E4F">
        <w:rPr>
          <w:rFonts w:ascii="Times" w:hAnsi="Times"/>
        </w:rPr>
        <w:t xml:space="preserve"> </w:t>
      </w:r>
      <w:r w:rsidR="00A9551E" w:rsidRPr="00D21E4F">
        <w:rPr>
          <w:rFonts w:ascii="Times" w:hAnsi="Times"/>
        </w:rPr>
        <w:t xml:space="preserve">hearing </w:t>
      </w:r>
      <w:r w:rsidR="002D1FD7" w:rsidRPr="00D21E4F">
        <w:rPr>
          <w:rFonts w:ascii="Times" w:hAnsi="Times"/>
        </w:rPr>
        <w:t>impairment</w:t>
      </w:r>
      <w:r w:rsidR="00745D6B" w:rsidRPr="00D21E4F">
        <w:rPr>
          <w:rFonts w:ascii="Times" w:hAnsi="Times"/>
        </w:rPr>
        <w:t xml:space="preserve"> </w:t>
      </w:r>
      <w:r w:rsidR="007071C2" w:rsidRPr="00D21E4F">
        <w:rPr>
          <w:rFonts w:ascii="Times" w:hAnsi="Times"/>
        </w:rPr>
        <w:t>rates</w:t>
      </w:r>
      <w:r w:rsidR="00432559" w:rsidRPr="00D21E4F">
        <w:rPr>
          <w:rFonts w:ascii="Times" w:hAnsi="Times"/>
        </w:rPr>
        <w:t xml:space="preserve"> </w:t>
      </w:r>
      <w:r w:rsidR="00745D6B" w:rsidRPr="00D21E4F">
        <w:rPr>
          <w:rFonts w:ascii="Times" w:hAnsi="Times"/>
        </w:rPr>
        <w:t>in Haiti</w:t>
      </w:r>
      <w:r w:rsidR="00E0729E" w:rsidRPr="00D21E4F">
        <w:rPr>
          <w:rFonts w:ascii="Times" w:hAnsi="Times"/>
        </w:rPr>
        <w:t xml:space="preserve"> and the Caribbean</w:t>
      </w:r>
      <w:r w:rsidR="00723044" w:rsidRPr="00D21E4F">
        <w:rPr>
          <w:rFonts w:ascii="Times" w:hAnsi="Times"/>
        </w:rPr>
        <w:t xml:space="preserve"> is </w:t>
      </w:r>
      <w:r w:rsidR="002412A6" w:rsidRPr="00D21E4F">
        <w:rPr>
          <w:rFonts w:ascii="Times" w:hAnsi="Times"/>
        </w:rPr>
        <w:t>an important step in</w:t>
      </w:r>
      <w:r w:rsidR="000122A4" w:rsidRPr="00D21E4F">
        <w:rPr>
          <w:rFonts w:ascii="Times" w:hAnsi="Times"/>
        </w:rPr>
        <w:t xml:space="preserve"> </w:t>
      </w:r>
      <w:r w:rsidR="00133E17" w:rsidRPr="00D21E4F">
        <w:rPr>
          <w:rFonts w:ascii="Times" w:hAnsi="Times"/>
        </w:rPr>
        <w:t xml:space="preserve">the global </w:t>
      </w:r>
      <w:r w:rsidR="006C0610" w:rsidRPr="00D21E4F">
        <w:rPr>
          <w:rFonts w:ascii="Times" w:hAnsi="Times"/>
        </w:rPr>
        <w:t>fight</w:t>
      </w:r>
      <w:r w:rsidR="00133E17" w:rsidRPr="00D21E4F">
        <w:rPr>
          <w:rFonts w:ascii="Times" w:hAnsi="Times"/>
        </w:rPr>
        <w:t xml:space="preserve"> against</w:t>
      </w:r>
      <w:r w:rsidR="000122A4" w:rsidRPr="00D21E4F">
        <w:rPr>
          <w:rFonts w:ascii="Times" w:hAnsi="Times"/>
        </w:rPr>
        <w:t xml:space="preserve"> HIV</w:t>
      </w:r>
      <w:r w:rsidR="006C0610" w:rsidRPr="00D21E4F">
        <w:rPr>
          <w:rFonts w:ascii="Times" w:hAnsi="Times"/>
        </w:rPr>
        <w:t xml:space="preserve"> and its related </w:t>
      </w:r>
      <w:r w:rsidR="00830A39" w:rsidRPr="00D21E4F">
        <w:rPr>
          <w:rFonts w:ascii="Times" w:hAnsi="Times"/>
        </w:rPr>
        <w:t>morbidities</w:t>
      </w:r>
      <w:r w:rsidR="006F0BE9" w:rsidRPr="00D21E4F">
        <w:rPr>
          <w:rFonts w:ascii="Times" w:hAnsi="Times"/>
        </w:rPr>
        <w:t xml:space="preserve">. Children are </w:t>
      </w:r>
      <w:r w:rsidR="00830A39" w:rsidRPr="00D21E4F">
        <w:rPr>
          <w:rFonts w:ascii="Times" w:hAnsi="Times"/>
        </w:rPr>
        <w:t xml:space="preserve">especially </w:t>
      </w:r>
      <w:r w:rsidR="006D1107" w:rsidRPr="00D21E4F">
        <w:rPr>
          <w:rFonts w:ascii="Times" w:hAnsi="Times"/>
        </w:rPr>
        <w:t>susceptible</w:t>
      </w:r>
      <w:r w:rsidR="00E7670C" w:rsidRPr="00D21E4F">
        <w:rPr>
          <w:rFonts w:ascii="Times" w:hAnsi="Times"/>
        </w:rPr>
        <w:t xml:space="preserve"> to speech and developmental delays </w:t>
      </w:r>
      <w:r w:rsidR="00AE0E38" w:rsidRPr="00D21E4F">
        <w:rPr>
          <w:rFonts w:ascii="Times" w:hAnsi="Times"/>
        </w:rPr>
        <w:t>secondary to</w:t>
      </w:r>
      <w:r w:rsidR="00075028" w:rsidRPr="00D21E4F">
        <w:rPr>
          <w:rFonts w:ascii="Times" w:hAnsi="Times"/>
        </w:rPr>
        <w:t xml:space="preserve"> </w:t>
      </w:r>
      <w:r w:rsidR="00E7670C" w:rsidRPr="00D21E4F">
        <w:rPr>
          <w:rFonts w:ascii="Times" w:hAnsi="Times"/>
        </w:rPr>
        <w:t xml:space="preserve">hearing </w:t>
      </w:r>
      <w:r w:rsidR="00697095" w:rsidRPr="00D21E4F">
        <w:rPr>
          <w:rFonts w:ascii="Times" w:hAnsi="Times"/>
        </w:rPr>
        <w:t>impairment</w:t>
      </w:r>
      <w:r w:rsidR="00575696" w:rsidRPr="00D21E4F">
        <w:rPr>
          <w:rFonts w:ascii="Times" w:hAnsi="Times"/>
        </w:rPr>
        <w:t xml:space="preserve"> </w:t>
      </w:r>
      <w:r w:rsidR="00637F8A" w:rsidRPr="00D21E4F">
        <w:rPr>
          <w:rFonts w:ascii="Times" w:hAnsi="Times"/>
        </w:rPr>
        <w:fldChar w:fldCharType="begin"/>
      </w:r>
      <w:r w:rsidR="008D4CCC" w:rsidRPr="00D21E4F">
        <w:rPr>
          <w:rFonts w:ascii="Times" w:hAnsi="Times"/>
        </w:rPr>
        <w:instrText xml:space="preserve"> ADDIN EN.CITE &lt;EndNote&gt;&lt;Cite&gt;&lt;Author&gt;Madell&lt;/Author&gt;&lt;Year&gt;2018&lt;/Year&gt;&lt;RecNum&gt;419&lt;/RecNum&gt;&lt;DisplayText&gt;[2]&lt;/DisplayText&gt;&lt;record&gt;&lt;rec-number&gt;419&lt;/rec-number&gt;&lt;foreign-keys&gt;&lt;key app="EN" db-id="erv2wfedqdwfwse9w5h5dr9cf529pwx55252" timestamp="1634571716"&gt;419&lt;/key&gt;&lt;/foreign-keys&gt;&lt;ref-type name="Journal Article"&gt;17&lt;/ref-type&gt;&lt;contributors&gt;&lt;authors&gt;&lt;author&gt;Madell, J.R.&lt;/author&gt;&lt;author&gt;Hewitt, J.G.&lt;/author&gt;&lt;author&gt;Rotfleisch, S.&lt;/author&gt;&lt;/authors&gt;&lt;/contributors&gt;&lt;titles&gt;&lt;title&gt;Auditory Perception vs. Speech Production in Children&lt;/title&gt;&lt;secondary-title&gt;The Hearing Journal&lt;/secondary-title&gt;&lt;/titles&gt;&lt;periodical&gt;&lt;full-title&gt;The Hearing Journal&lt;/full-title&gt;&lt;/periodical&gt;&lt;pages&gt;14-18&lt;/pages&gt;&lt;volume&gt;71&lt;/volume&gt;&lt;number&gt;12&lt;/number&gt;&lt;dates&gt;&lt;year&gt;2018&lt;/year&gt;&lt;/dates&gt;&lt;urls&gt;&lt;/urls&gt;&lt;electronic-resource-num&gt;10.1097/01.HJ.0000550393.51777.97&lt;/electronic-resource-num&gt;&lt;/record&gt;&lt;/Cite&gt;&lt;/EndNote&gt;</w:instrText>
      </w:r>
      <w:r w:rsidR="00637F8A" w:rsidRPr="00D21E4F">
        <w:rPr>
          <w:rFonts w:ascii="Times" w:hAnsi="Times"/>
        </w:rPr>
        <w:fldChar w:fldCharType="separate"/>
      </w:r>
      <w:r w:rsidR="008D4CCC" w:rsidRPr="00D21E4F">
        <w:rPr>
          <w:rFonts w:ascii="Times" w:hAnsi="Times"/>
          <w:noProof/>
        </w:rPr>
        <w:t>[2]</w:t>
      </w:r>
      <w:r w:rsidR="00637F8A" w:rsidRPr="00D21E4F">
        <w:rPr>
          <w:rFonts w:ascii="Times" w:hAnsi="Times"/>
        </w:rPr>
        <w:fldChar w:fldCharType="end"/>
      </w:r>
      <w:r w:rsidR="00575696" w:rsidRPr="00D21E4F">
        <w:rPr>
          <w:rFonts w:ascii="Times" w:hAnsi="Times"/>
        </w:rPr>
        <w:t>.</w:t>
      </w:r>
      <w:r w:rsidR="00C164B1" w:rsidRPr="00D21E4F">
        <w:rPr>
          <w:rFonts w:ascii="Times" w:hAnsi="Times"/>
        </w:rPr>
        <w:t xml:space="preserve"> In Haiti</w:t>
      </w:r>
      <w:r w:rsidR="00AA30C0" w:rsidRPr="00D21E4F">
        <w:rPr>
          <w:rFonts w:ascii="Times" w:hAnsi="Times"/>
        </w:rPr>
        <w:t xml:space="preserve">, </w:t>
      </w:r>
      <w:r w:rsidR="00637F8A" w:rsidRPr="00D21E4F">
        <w:rPr>
          <w:rFonts w:ascii="Times" w:hAnsi="Times"/>
        </w:rPr>
        <w:t xml:space="preserve">HIV-infected individuals’ </w:t>
      </w:r>
      <w:r w:rsidR="00AA30C0" w:rsidRPr="00D21E4F">
        <w:rPr>
          <w:rFonts w:ascii="Times" w:hAnsi="Times"/>
        </w:rPr>
        <w:t>children are</w:t>
      </w:r>
      <w:r w:rsidR="0045396A" w:rsidRPr="00D21E4F">
        <w:rPr>
          <w:rFonts w:ascii="Times" w:hAnsi="Times"/>
        </w:rPr>
        <w:t xml:space="preserve"> </w:t>
      </w:r>
      <w:r w:rsidR="002A517D" w:rsidRPr="00D21E4F">
        <w:rPr>
          <w:rFonts w:ascii="Times" w:hAnsi="Times"/>
        </w:rPr>
        <w:t xml:space="preserve">already </w:t>
      </w:r>
      <w:r w:rsidR="00637F8A" w:rsidRPr="00D21E4F">
        <w:rPr>
          <w:rFonts w:ascii="Times" w:hAnsi="Times"/>
        </w:rPr>
        <w:t xml:space="preserve">known to </w:t>
      </w:r>
      <w:r w:rsidR="00503DFA" w:rsidRPr="00D21E4F">
        <w:rPr>
          <w:rFonts w:ascii="Times" w:hAnsi="Times"/>
        </w:rPr>
        <w:t>face disadvantages</w:t>
      </w:r>
      <w:r w:rsidR="0045396A" w:rsidRPr="00D21E4F">
        <w:rPr>
          <w:rFonts w:ascii="Times" w:hAnsi="Times"/>
        </w:rPr>
        <w:t xml:space="preserve"> in </w:t>
      </w:r>
      <w:r w:rsidR="00503DFA" w:rsidRPr="00D21E4F">
        <w:rPr>
          <w:rFonts w:ascii="Times" w:hAnsi="Times"/>
        </w:rPr>
        <w:t>basic needs such as housing and food</w:t>
      </w:r>
      <w:r w:rsidR="00BF342D" w:rsidRPr="00D21E4F">
        <w:rPr>
          <w:rFonts w:ascii="Times" w:hAnsi="Times"/>
        </w:rPr>
        <w:t xml:space="preserve"> as well as school enrollment and performance</w:t>
      </w:r>
      <w:r w:rsidR="00575696" w:rsidRPr="00D21E4F">
        <w:rPr>
          <w:rFonts w:ascii="Times" w:hAnsi="Times"/>
        </w:rPr>
        <w:t xml:space="preserve"> </w:t>
      </w:r>
      <w:r w:rsidR="00BF342D" w:rsidRPr="00D21E4F">
        <w:rPr>
          <w:rFonts w:ascii="Times" w:hAnsi="Times"/>
        </w:rPr>
        <w:fldChar w:fldCharType="begin"/>
      </w:r>
      <w:r w:rsidR="008D4CCC" w:rsidRPr="00D21E4F">
        <w:rPr>
          <w:rFonts w:ascii="Times" w:hAnsi="Times"/>
        </w:rPr>
        <w:instrText xml:space="preserve"> ADDIN EN.CITE &lt;EndNote&gt;&lt;Cite&gt;&lt;Author&gt;Conserve&lt;/Author&gt;&lt;Year&gt;2015&lt;/Year&gt;&lt;RecNum&gt;437&lt;/RecNum&gt;&lt;DisplayText&gt;[19]&lt;/DisplayText&gt;&lt;record&gt;&lt;rec-number&gt;437&lt;/rec-number&gt;&lt;foreign-keys&gt;&lt;key app="EN" db-id="erv2wfedqdwfwse9w5h5dr9cf529pwx55252" timestamp="1634588946"&gt;437&lt;/key&gt;&lt;/foreign-keys&gt;&lt;ref-type name="Journal Article"&gt;17&lt;/ref-type&gt;&lt;contributors&gt;&lt;authors&gt;&lt;author&gt;Conserve, D. F.&lt;/author&gt;&lt;author&gt;Eustache, E.&lt;/author&gt;&lt;author&gt;Oswald, C. M.&lt;/author&gt;&lt;author&gt;Louis, E.&lt;/author&gt;&lt;author&gt;Scanlan, F.&lt;/author&gt;&lt;author&gt;Mukherjee, J. S.&lt;/author&gt;&lt;author&gt;Surkan, P. J.&lt;/author&gt;&lt;/authors&gt;&lt;/contributors&gt;&lt;auth-address&gt;Department of Health Behavior, University of North Carolina at Chapel Hill, Chapel Hill, NC, USA.&amp;#xD;Zanmi Lasante Sociomedical Complex, Cange, Haiti.&amp;#xD;Partners In Health, Boston, MA, USA.&amp;#xD;Department of Global Health and Social Medicine, Harvard Medical School, Boston, MA, USA.&amp;#xD;Department of International Health, Johns Hopkins Bloomberg School of Public Health, Baltimore, MD, USA.&lt;/auth-address&gt;&lt;titles&gt;&lt;title&gt;Maternal HIV illness and its impact on children well-being and development in Haiti&lt;/title&gt;&lt;secondary-title&gt;J Child Fam Stud&lt;/secondary-title&gt;&lt;/titles&gt;&lt;periodical&gt;&lt;full-title&gt;J Child Fam Stud&lt;/full-title&gt;&lt;/periodical&gt;&lt;pages&gt;2779-2785&lt;/pages&gt;&lt;volume&gt;24&lt;/volume&gt;&lt;number&gt;9&lt;/number&gt;&lt;edition&gt;2015/09/01&lt;/edition&gt;&lt;keywords&gt;&lt;keyword&gt;Caribbean&lt;/keyword&gt;&lt;keyword&gt;Human immunodeficiency virus&lt;/keyword&gt;&lt;keyword&gt;children&lt;/keyword&gt;&lt;keyword&gt;development&lt;/keyword&gt;&lt;keyword&gt;maternal health&lt;/keyword&gt;&lt;/keywords&gt;&lt;dates&gt;&lt;year&gt;2015&lt;/year&gt;&lt;pub-dates&gt;&lt;date&gt;Sep&lt;/date&gt;&lt;/pub-dates&gt;&lt;/dates&gt;&lt;isbn&gt;1062-1024 (Print)&amp;#xD;1062-1024 (Linking)&lt;/isbn&gt;&lt;accession-num&gt;28154475&lt;/accession-num&gt;&lt;urls&gt;&lt;related-urls&gt;&lt;url&gt;https://www.ncbi.nlm.nih.gov/pubmed/28154475&lt;/url&gt;&lt;/related-urls&gt;&lt;/urls&gt;&lt;custom2&gt;PMC5283390&lt;/custom2&gt;&lt;electronic-resource-num&gt;10.1007/s10826-014-0081-7&lt;/electronic-resource-num&gt;&lt;/record&gt;&lt;/Cite&gt;&lt;/EndNote&gt;</w:instrText>
      </w:r>
      <w:r w:rsidR="00BF342D" w:rsidRPr="00D21E4F">
        <w:rPr>
          <w:rFonts w:ascii="Times" w:hAnsi="Times"/>
        </w:rPr>
        <w:fldChar w:fldCharType="separate"/>
      </w:r>
      <w:r w:rsidR="008D4CCC" w:rsidRPr="00D21E4F">
        <w:rPr>
          <w:rFonts w:ascii="Times" w:hAnsi="Times"/>
          <w:noProof/>
        </w:rPr>
        <w:t>[19]</w:t>
      </w:r>
      <w:r w:rsidR="00BF342D" w:rsidRPr="00D21E4F">
        <w:rPr>
          <w:rFonts w:ascii="Times" w:hAnsi="Times"/>
        </w:rPr>
        <w:fldChar w:fldCharType="end"/>
      </w:r>
      <w:r w:rsidR="00575696" w:rsidRPr="00D21E4F">
        <w:rPr>
          <w:rFonts w:ascii="Times" w:hAnsi="Times"/>
        </w:rPr>
        <w:t>.</w:t>
      </w:r>
      <w:r w:rsidR="00170E06" w:rsidRPr="00D21E4F">
        <w:rPr>
          <w:rFonts w:ascii="Times" w:hAnsi="Times"/>
        </w:rPr>
        <w:t xml:space="preserve"> By </w:t>
      </w:r>
      <w:r w:rsidR="00C16410" w:rsidRPr="00D21E4F">
        <w:rPr>
          <w:rFonts w:ascii="Times" w:hAnsi="Times"/>
        </w:rPr>
        <w:t>focusing on</w:t>
      </w:r>
      <w:r w:rsidR="00C34B8C" w:rsidRPr="00D21E4F">
        <w:rPr>
          <w:rFonts w:ascii="Times" w:hAnsi="Times"/>
        </w:rPr>
        <w:t xml:space="preserve"> </w:t>
      </w:r>
      <w:r w:rsidR="00432559" w:rsidRPr="00D21E4F">
        <w:rPr>
          <w:rFonts w:ascii="Times" w:hAnsi="Times"/>
        </w:rPr>
        <w:t xml:space="preserve">characterizing </w:t>
      </w:r>
      <w:r w:rsidR="00C34B8C" w:rsidRPr="00D21E4F">
        <w:rPr>
          <w:rFonts w:ascii="Times" w:hAnsi="Times"/>
        </w:rPr>
        <w:t xml:space="preserve">prevalence and risk factors of </w:t>
      </w:r>
      <w:r w:rsidR="00C34B8C" w:rsidRPr="00D21E4F">
        <w:rPr>
          <w:rFonts w:ascii="Times" w:hAnsi="Times"/>
        </w:rPr>
        <w:lastRenderedPageBreak/>
        <w:t xml:space="preserve">hearing impairment </w:t>
      </w:r>
      <w:r w:rsidR="00BB73AD" w:rsidRPr="00D21E4F">
        <w:rPr>
          <w:rFonts w:ascii="Times" w:hAnsi="Times"/>
        </w:rPr>
        <w:t xml:space="preserve">among HIV-infected </w:t>
      </w:r>
      <w:r w:rsidR="006939FE" w:rsidRPr="00D21E4F">
        <w:rPr>
          <w:rFonts w:ascii="Times" w:hAnsi="Times"/>
        </w:rPr>
        <w:t>Haitian</w:t>
      </w:r>
      <w:r w:rsidR="00BB73AD" w:rsidRPr="00D21E4F">
        <w:rPr>
          <w:rFonts w:ascii="Times" w:hAnsi="Times"/>
        </w:rPr>
        <w:t xml:space="preserve"> children, this study</w:t>
      </w:r>
      <w:r w:rsidR="00FC44B8" w:rsidRPr="00D21E4F">
        <w:rPr>
          <w:rFonts w:ascii="Times" w:hAnsi="Times"/>
        </w:rPr>
        <w:t xml:space="preserve"> fulfills a key gap</w:t>
      </w:r>
      <w:r w:rsidR="00596FC8" w:rsidRPr="00D21E4F">
        <w:rPr>
          <w:rFonts w:ascii="Times" w:hAnsi="Times"/>
        </w:rPr>
        <w:t xml:space="preserve"> in</w:t>
      </w:r>
      <w:r w:rsidR="006F7B60" w:rsidRPr="00D21E4F">
        <w:rPr>
          <w:rFonts w:ascii="Times" w:hAnsi="Times"/>
        </w:rPr>
        <w:t xml:space="preserve"> the</w:t>
      </w:r>
      <w:r w:rsidR="00596FC8" w:rsidRPr="00D21E4F">
        <w:rPr>
          <w:rFonts w:ascii="Times" w:hAnsi="Times"/>
        </w:rPr>
        <w:t xml:space="preserve"> literature and can inform </w:t>
      </w:r>
      <w:r w:rsidR="00392FE6" w:rsidRPr="00D21E4F">
        <w:rPr>
          <w:rFonts w:ascii="Times" w:hAnsi="Times"/>
        </w:rPr>
        <w:t xml:space="preserve">strategies for addressing hearing health in this </w:t>
      </w:r>
      <w:r w:rsidR="000A741F" w:rsidRPr="00D21E4F">
        <w:rPr>
          <w:rFonts w:ascii="Times" w:hAnsi="Times"/>
        </w:rPr>
        <w:t xml:space="preserve">vulnerable </w:t>
      </w:r>
      <w:r w:rsidR="00392FE6" w:rsidRPr="00D21E4F">
        <w:rPr>
          <w:rFonts w:ascii="Times" w:hAnsi="Times"/>
        </w:rPr>
        <w:t>population.</w:t>
      </w:r>
      <w:r w:rsidR="003E582F" w:rsidRPr="00D21E4F">
        <w:rPr>
          <w:rFonts w:ascii="Times" w:hAnsi="Times"/>
        </w:rPr>
        <w:t xml:space="preserve"> </w:t>
      </w:r>
      <w:r w:rsidR="007E2A53" w:rsidRPr="00D21E4F">
        <w:rPr>
          <w:rFonts w:ascii="Times" w:hAnsi="Times"/>
        </w:rPr>
        <w:t>O</w:t>
      </w:r>
      <w:r w:rsidR="00BB2557" w:rsidRPr="00D21E4F">
        <w:rPr>
          <w:rFonts w:ascii="Times" w:hAnsi="Times"/>
        </w:rPr>
        <w:t>ur team has</w:t>
      </w:r>
      <w:r w:rsidR="007E2A53" w:rsidRPr="00D21E4F">
        <w:rPr>
          <w:rFonts w:ascii="Times" w:hAnsi="Times"/>
        </w:rPr>
        <w:t xml:space="preserve"> further</w:t>
      </w:r>
      <w:r w:rsidR="00BB2557" w:rsidRPr="00D21E4F">
        <w:rPr>
          <w:rFonts w:ascii="Times" w:hAnsi="Times"/>
        </w:rPr>
        <w:t xml:space="preserve"> expanded </w:t>
      </w:r>
      <w:r w:rsidR="00B967B0" w:rsidRPr="00D21E4F">
        <w:rPr>
          <w:rFonts w:ascii="Times" w:hAnsi="Times"/>
        </w:rPr>
        <w:t xml:space="preserve">the </w:t>
      </w:r>
      <w:r w:rsidR="00BB2557" w:rsidRPr="00D21E4F">
        <w:rPr>
          <w:rFonts w:ascii="Times" w:hAnsi="Times"/>
        </w:rPr>
        <w:t>screenings beyond HIV-infected children to include healthy children through</w:t>
      </w:r>
      <w:r w:rsidR="00E72E41" w:rsidRPr="00D21E4F">
        <w:rPr>
          <w:rFonts w:ascii="Times" w:hAnsi="Times"/>
        </w:rPr>
        <w:t xml:space="preserve"> a school-based hearing screening program in Haiti.</w:t>
      </w:r>
      <w:r w:rsidR="00BB2557" w:rsidRPr="00D21E4F">
        <w:rPr>
          <w:rFonts w:ascii="Times" w:hAnsi="Times"/>
        </w:rPr>
        <w:t xml:space="preserve">   </w:t>
      </w:r>
      <w:r w:rsidR="00392FE6" w:rsidRPr="00D21E4F">
        <w:rPr>
          <w:rFonts w:ascii="Times" w:hAnsi="Times"/>
        </w:rPr>
        <w:t xml:space="preserve">   </w:t>
      </w:r>
      <w:r w:rsidR="00852368" w:rsidRPr="00D21E4F">
        <w:rPr>
          <w:rFonts w:ascii="Times" w:hAnsi="Times"/>
        </w:rPr>
        <w:t xml:space="preserve"> </w:t>
      </w:r>
      <w:r w:rsidR="006939FE" w:rsidRPr="00D21E4F">
        <w:rPr>
          <w:rFonts w:ascii="Times" w:hAnsi="Times"/>
        </w:rPr>
        <w:t xml:space="preserve"> </w:t>
      </w:r>
    </w:p>
    <w:p w14:paraId="5971CD26" w14:textId="56367DC5" w:rsidR="001030B0" w:rsidRPr="00D21E4F" w:rsidRDefault="00B911F9" w:rsidP="00966276">
      <w:pPr>
        <w:spacing w:line="480" w:lineRule="auto"/>
        <w:rPr>
          <w:rFonts w:ascii="Times" w:hAnsi="Times"/>
          <w:i/>
        </w:rPr>
      </w:pPr>
      <w:r w:rsidRPr="00D21E4F">
        <w:rPr>
          <w:rFonts w:ascii="Times" w:hAnsi="Times"/>
          <w:i/>
        </w:rPr>
        <w:t xml:space="preserve">4.2 </w:t>
      </w:r>
      <w:r w:rsidR="001030B0" w:rsidRPr="00D21E4F">
        <w:rPr>
          <w:rFonts w:ascii="Times" w:hAnsi="Times"/>
          <w:i/>
        </w:rPr>
        <w:t>Risk</w:t>
      </w:r>
      <w:r w:rsidR="00656858" w:rsidRPr="00D21E4F">
        <w:rPr>
          <w:rFonts w:ascii="Times" w:hAnsi="Times"/>
          <w:i/>
        </w:rPr>
        <w:t xml:space="preserve"> F</w:t>
      </w:r>
      <w:r w:rsidR="001030B0" w:rsidRPr="00D21E4F">
        <w:rPr>
          <w:rFonts w:ascii="Times" w:hAnsi="Times"/>
          <w:i/>
        </w:rPr>
        <w:t xml:space="preserve">actors </w:t>
      </w:r>
      <w:r w:rsidR="009D3A7C" w:rsidRPr="00D21E4F">
        <w:rPr>
          <w:rFonts w:ascii="Times" w:hAnsi="Times"/>
          <w:i/>
        </w:rPr>
        <w:t>for Hearing Impairment</w:t>
      </w:r>
    </w:p>
    <w:p w14:paraId="2B4C7E0B" w14:textId="1B14DC94" w:rsidR="008C7DF3" w:rsidRPr="00D21E4F" w:rsidRDefault="006527D5" w:rsidP="009E337E">
      <w:pPr>
        <w:spacing w:line="480" w:lineRule="auto"/>
        <w:rPr>
          <w:rFonts w:ascii="Times" w:hAnsi="Times"/>
        </w:rPr>
      </w:pPr>
      <w:r w:rsidRPr="00D21E4F">
        <w:rPr>
          <w:rFonts w:ascii="Times" w:hAnsi="Times"/>
        </w:rPr>
        <w:tab/>
      </w:r>
      <w:r w:rsidR="009C6805" w:rsidRPr="00D21E4F">
        <w:rPr>
          <w:rFonts w:ascii="Times" w:hAnsi="Times"/>
        </w:rPr>
        <w:t>Compared with those</w:t>
      </w:r>
      <w:r w:rsidR="00454C9C" w:rsidRPr="00D21E4F">
        <w:rPr>
          <w:rFonts w:ascii="Times" w:hAnsi="Times"/>
        </w:rPr>
        <w:t xml:space="preserve"> who did not have hearing loss</w:t>
      </w:r>
      <w:r w:rsidR="00F82152" w:rsidRPr="00D21E4F">
        <w:rPr>
          <w:rFonts w:ascii="Times" w:hAnsi="Times"/>
        </w:rPr>
        <w:t xml:space="preserve"> in this study</w:t>
      </w:r>
      <w:r w:rsidR="00454C9C" w:rsidRPr="00D21E4F">
        <w:rPr>
          <w:rFonts w:ascii="Times" w:hAnsi="Times"/>
        </w:rPr>
        <w:t>,</w:t>
      </w:r>
      <w:r w:rsidR="006A7806" w:rsidRPr="00D21E4F">
        <w:rPr>
          <w:rFonts w:ascii="Times" w:hAnsi="Times"/>
        </w:rPr>
        <w:t xml:space="preserve"> </w:t>
      </w:r>
      <w:r w:rsidR="00792D06" w:rsidRPr="00D21E4F">
        <w:rPr>
          <w:rFonts w:ascii="Times" w:hAnsi="Times"/>
        </w:rPr>
        <w:t xml:space="preserve">hearing impaired HIV-infected children had a </w:t>
      </w:r>
      <w:r w:rsidR="009239DD" w:rsidRPr="00D21E4F">
        <w:rPr>
          <w:rFonts w:ascii="Times" w:hAnsi="Times"/>
        </w:rPr>
        <w:t xml:space="preserve">significantly </w:t>
      </w:r>
      <w:r w:rsidR="00792D06" w:rsidRPr="00D21E4F">
        <w:rPr>
          <w:rFonts w:ascii="Times" w:hAnsi="Times"/>
        </w:rPr>
        <w:t xml:space="preserve">higher prevalence of frequent ear infections </w:t>
      </w:r>
      <w:r w:rsidR="00500E0C" w:rsidRPr="00D21E4F">
        <w:rPr>
          <w:rFonts w:ascii="Times" w:hAnsi="Times"/>
        </w:rPr>
        <w:t>(32% vs. 12%)</w:t>
      </w:r>
      <w:r w:rsidR="006D786A" w:rsidRPr="00D21E4F">
        <w:rPr>
          <w:rFonts w:ascii="Times" w:hAnsi="Times"/>
        </w:rPr>
        <w:t xml:space="preserve"> and likely associated otorrhea (25% vs. 11%) and otalgia (32% vs. 17%)</w:t>
      </w:r>
      <w:r w:rsidR="00500E0C" w:rsidRPr="00D21E4F">
        <w:rPr>
          <w:rFonts w:ascii="Times" w:hAnsi="Times"/>
        </w:rPr>
        <w:t>.</w:t>
      </w:r>
      <w:r w:rsidR="00E96879" w:rsidRPr="00D21E4F">
        <w:rPr>
          <w:rFonts w:ascii="Times" w:hAnsi="Times"/>
        </w:rPr>
        <w:t xml:space="preserve"> Frequent ear infections were a risk factor for hearing </w:t>
      </w:r>
      <w:r w:rsidR="0080395C" w:rsidRPr="00D21E4F">
        <w:rPr>
          <w:rFonts w:ascii="Times" w:hAnsi="Times"/>
        </w:rPr>
        <w:t>impairment</w:t>
      </w:r>
      <w:r w:rsidR="00E96879" w:rsidRPr="00D21E4F">
        <w:rPr>
          <w:rFonts w:ascii="Times" w:hAnsi="Times"/>
        </w:rPr>
        <w:t xml:space="preserve"> in </w:t>
      </w:r>
      <w:r w:rsidR="00B3096C" w:rsidRPr="00D21E4F">
        <w:rPr>
          <w:rFonts w:ascii="Times" w:hAnsi="Times"/>
        </w:rPr>
        <w:t xml:space="preserve">both univariate and multivariate </w:t>
      </w:r>
      <w:r w:rsidR="00C7765D" w:rsidRPr="00D21E4F">
        <w:rPr>
          <w:rFonts w:ascii="Times" w:hAnsi="Times"/>
        </w:rPr>
        <w:t>analyses</w:t>
      </w:r>
      <w:r w:rsidR="00B3096C" w:rsidRPr="00D21E4F">
        <w:rPr>
          <w:rFonts w:ascii="Times" w:hAnsi="Times"/>
        </w:rPr>
        <w:t>.</w:t>
      </w:r>
      <w:r w:rsidR="00914EF1" w:rsidRPr="00D21E4F">
        <w:rPr>
          <w:rFonts w:ascii="Times" w:hAnsi="Times"/>
        </w:rPr>
        <w:t xml:space="preserve"> </w:t>
      </w:r>
      <w:r w:rsidR="00266D32" w:rsidRPr="00D21E4F">
        <w:rPr>
          <w:rFonts w:ascii="Times" w:hAnsi="Times"/>
        </w:rPr>
        <w:t>Several studies support this</w:t>
      </w:r>
      <w:r w:rsidR="00914EF1" w:rsidRPr="00D21E4F">
        <w:rPr>
          <w:rFonts w:ascii="Times" w:hAnsi="Times"/>
        </w:rPr>
        <w:t xml:space="preserve"> association</w:t>
      </w:r>
      <w:r w:rsidR="005952FC" w:rsidRPr="00D21E4F">
        <w:rPr>
          <w:rFonts w:ascii="Times" w:hAnsi="Times"/>
        </w:rPr>
        <w:t xml:space="preserve"> of acquired </w:t>
      </w:r>
      <w:r w:rsidR="00DC2AC7" w:rsidRPr="00D21E4F">
        <w:rPr>
          <w:rFonts w:ascii="Times" w:hAnsi="Times"/>
        </w:rPr>
        <w:t xml:space="preserve">middle ear disease with hearing </w:t>
      </w:r>
      <w:r w:rsidR="0080395C" w:rsidRPr="00D21E4F">
        <w:rPr>
          <w:rFonts w:ascii="Times" w:hAnsi="Times"/>
        </w:rPr>
        <w:t>loss</w:t>
      </w:r>
      <w:r w:rsidR="00575696" w:rsidRPr="00D21E4F">
        <w:rPr>
          <w:rFonts w:ascii="Times" w:hAnsi="Times"/>
        </w:rPr>
        <w:t xml:space="preserve"> </w:t>
      </w:r>
      <w:r w:rsidR="00E11520" w:rsidRPr="00D21E4F">
        <w:rPr>
          <w:rFonts w:ascii="Times" w:hAnsi="Times"/>
        </w:rPr>
        <w:fldChar w:fldCharType="begin">
          <w:fldData xml:space="preserve">PEVuZE5vdGU+PENpdGU+PEF1dGhvcj5DaGFvPC9BdXRob3I+PFllYXI+MjAxMjwvWWVhcj48UmVj
TnVtPjQxNTwvUmVjTnVtPjxEaXNwbGF5VGV4dD5bOCwgOSwgMTEsIDMyXTwvRGlzcGxheVRleHQ+
PHJlY29yZD48cmVjLW51bWJlcj40MTU8L3JlYy1udW1iZXI+PGZvcmVpZ24ta2V5cz48a2V5IGFw
cD0iRU4iIGRiLWlkPSJlcnYyd2ZlZHFkd2Z3c2U5dzVoNWRyOWNmNTI5cHd4NTUyNTIiIHRpbWVz
dGFtcD0iMTYzNDUzMjEwOSI+NDE1PC9rZXk+PC9mb3JlaWduLWtleXM+PHJlZi10eXBlIG5hbWU9
IkpvdXJuYWwgQXJ0aWNsZSI+MTc8L3JlZi10eXBlPjxjb250cmlidXRvcnM+PGF1dGhvcnM+PGF1
dGhvcj5DaGFvLCBDLiBLLjwvYXV0aG9yPjxhdXRob3I+Q3plY2hvd2ljeiwgSi4gQS48L2F1dGhv
cj48YXV0aG9yPk1lc3NuZXIsIEEuIEguPC9hdXRob3I+PGF1dGhvcj5BbGFyY29uLCBKLjwvYXV0
aG9yPjxhdXRob3I+S29sZXZpYyBSb2NhLCBMLjwvYXV0aG9yPjxhdXRob3I+TGFycmFnYW4gUm9k
cmlndWV6LCBNLiBNLjwvYXV0aG9yPjxhdXRob3I+R3V0aWVycmV6IFZpbGxhZnVlcnRlLCBDLjwv
YXV0aG9yPjxhdXRob3I+TW9udGFubywgUy4gTS48L2F1dGhvcj48YXV0aG9yPlp1bnQsIEouIFIu
PC9hdXRob3I+PC9hdXRob3JzPjwvY29udHJpYnV0b3JzPjxhdXRoLWFkZHJlc3M+RGVwYXJ0bWVu
dCBvZiBPdG9sYXJ5bmdvbG9neS1IZWFkIGFuZCBOZWNrIFN1cmdlcnksIFN0YW5mb3JkIFVuaXZl
cnNpdHkgU2Nob29sIG9mIE1lZGljaW5lLCBTdGFuZm9yZCwgQ2FsaWZvcm5pYSwgVVNBLjwvYXV0
aC1hZGRyZXNzPjx0aXRsZXM+PHRpdGxlPkhpZ2ggcHJldmFsZW5jZSBvZiBoZWFyaW5nIGltcGFp
cm1lbnQgaW4gSElWLWluZmVjdGVkIFBlcnV2aWFuIGNoaWxkcmVuPC90aXRsZT48c2Vjb25kYXJ5
LXRpdGxlPk90b2xhcnluZ29sIEhlYWQgTmVjayBTdXJnPC9zZWNvbmRhcnktdGl0bGU+PC90aXRs
ZXM+PHBlcmlvZGljYWw+PGZ1bGwtdGl0bGU+T3RvbGFyeW5nb2wgSGVhZCBOZWNrIFN1cmc8L2Z1
bGwtdGl0bGU+PC9wZXJpb2RpY2FsPjxwYWdlcz4yNTktNjU8L3BhZ2VzPjx2b2x1bWU+MTQ2PC92
b2x1bWU+PG51bWJlcj4yPC9udW1iZXI+PGVkaXRpb24+MjAxMS8xMi8wMTwvZWRpdGlvbj48a2V5
d29yZHM+PGtleXdvcmQ+Q2hpbGQ8L2tleXdvcmQ+PGtleXdvcmQ+Q2hpbGQsIFByZXNjaG9vbDwv
a2V5d29yZD48a2V5d29yZD5Dcm9zcy1TZWN0aW9uYWwgU3R1ZGllczwva2V5d29yZD48a2V5d29y
ZD5GZW1hbGU8L2tleXdvcmQ+PGtleXdvcmQ+SElWIEluZmVjdGlvbnMvKmNvbXBsaWNhdGlvbnM8
L2tleXdvcmQ+PGtleXdvcmQ+SGVhcmluZyBMb3NzLypjb21wbGljYXRpb25zLyplcGlkZW1pb2xv
Z3k8L2tleXdvcmQ+PGtleXdvcmQ+SHVtYW5zPC9rZXl3b3JkPjxrZXl3b3JkPk1hbGU8L2tleXdv
cmQ+PGtleXdvcmQ+UGVydS9lcGlkZW1pb2xvZ3k8L2tleXdvcmQ+PGtleXdvcmQ+UHJldmFsZW5j
ZTwva2V5d29yZD48a2V5d29yZD5SaXNrIEZhY3RvcnM8L2tleXdvcmQ+PGtleXdvcmQ+SGl2PC9r
ZXl3b3JkPjxrZXl3b3JkPlBlcnU8L2tleXdvcmQ+PGtleXdvcmQ+aGVhcmluZyBpbXBhaXJtZW50
PC9rZXl3b3JkPjwva2V5d29yZHM+PGRhdGVzPjx5ZWFyPjIwMTI8L3llYXI+PHB1Yi1kYXRlcz48
ZGF0ZT5GZWI8L2RhdGU+PC9wdWItZGF0ZXM+PC9kYXRlcz48aXNibj4xMDk3LTY4MTcgKEVsZWN0
cm9uaWMpJiN4RDswMTk0LTU5OTggKExpbmtpbmcpPC9pc2JuPjxhY2Nlc3Npb24tbnVtPjIyMTI4
MTExPC9hY2Nlc3Npb24tbnVtPjx1cmxzPjxyZWxhdGVkLXVybHM+PHVybD5odHRwczovL3d3dy5u
Y2JpLm5sbS5uaWguZ292L3B1Ym1lZC8yMjEyODExMTwvdXJsPjwvcmVsYXRlZC11cmxzPjwvdXJs
cz48Y3VzdG9tMj5QTUMzNTkzNzQzPC9jdXN0b20yPjxlbGVjdHJvbmljLXJlc291cmNlLW51bT4x
MC4xMTc3LzAxOTQ1OTk4MTE0MjkyNzE8L2VsZWN0cm9uaWMtcmVzb3VyY2UtbnVtPjwvcmVjb3Jk
PjwvQ2l0ZT48Q2l0ZT48QXV0aG9yPk5ha2t1PC9BdXRob3I+PFllYXI+MjAxNzwvWWVhcj48UmVj
TnVtPjQzMDwvUmVjTnVtPjxyZWNvcmQ+PHJlYy1udW1iZXI+NDMwPC9yZWMtbnVtYmVyPjxmb3Jl
aWduLWtleXM+PGtleSBhcHA9IkVOIiBkYi1pZD0iZXJ2MndmZWRxZHdmd3NlOXc1aDVkcjljZjUy
OXB3eDU1MjUyIiB0aW1lc3RhbXA9IjE2MzQ1NzQ2MzMiPjQzMDwva2V5PjwvZm9yZWlnbi1rZXlz
PjxyZWYtdHlwZSBuYW1lPSJKb3VybmFsIEFydGljbGUiPjE3PC9yZWYtdHlwZT48Y29udHJpYnV0
b3JzPjxhdXRob3JzPjxhdXRob3I+TmFra3UsIEQuPC9hdXRob3I+PGF1dGhvcj5OeWFpdGVlcmEs
IFYuPC9hdXRob3I+PGF1dGhvcj5MbG93ZXQsIEUuPC9hdXRob3I+PGF1dGhvcj5OYW5zZWVyYSwg
RC48L2F1dGhvcj48YXV0aG9yPk5ha2FsZW1hLCBHLjwvYXV0aG9yPjxhdXRob3I+V2VzdGVyYmVy
ZywgQi48L2F1dGhvcj48YXV0aG9yPkJhanVuaXJ3ZSwgRi48L2F1dGhvcj48L2F1dGhvcnM+PC9j
b250cmlidXRvcnM+PGF1dGgtYWRkcmVzcz5EZXBhcnRtZW50IG9mIEVhciwgTm9zZSBhbmQgVGhy
b2F0LCBNYmFyYXJhIFVuaXZlcnNpdHkgb2YgU2NpZW5jZSBhbmQgVGVjaG5vbG9neSwgUC5PIEJv
eCAxNDEwLCBNYmFyYXJhLCBVZ2FuZGEuIEVsZWN0cm9uaWMgYWRkcmVzczogZGF1cnluZXpAZ21h
aWwuY29tLiYjeEQ7RGVwYXJ0bWVudCBvZiBFYXIsIE5vc2UgYW5kIFRocm9hdCwgTWJhcmFyYSBV
bml2ZXJzaXR5IG9mIFNjaWVuY2UgYW5kIFRlY2hub2xvZ3ksIFAuTyBCb3ggMTQxMCwgTWJhcmFy
YSwgVWdhbmRhLiYjeEQ7UGVkaWF0cmljIEhJViBDbGluaWMsIE1iYXJhcmEgUmVnaW9uYWwgUmVm
ZXJyYWwgSG9zcGl0YWwsIFAuTyBCb3ggNDAsIE1iYXJhcmEsIFVnYW5kYS4mI3hEO0RlcGFydG1l
bnQgb2YgRWR1Y2F0aW9uYWwgUHN5Y2hvbG9neSwgTWJhcmFyYSBVbml2ZXJzaXR5IG9mIFNjaWVu
Y2UgYW5kIFRlY2hub2xvZ3ksIFAuTyBCb3ggMTQxMCwgTWJhcmFyYSwgVWdhbmRhLiYjeEQ7RGl2
aXNpb24gb2YgT3RvbG9neSBhbmQgTmV1cm90b2xvZ3ksIFVuaXZlcnNpdHkgb2YgQnJpdGlzaCBD
b2x1bWJpYSwgU3QuIFBhdWwmYXBvcztzIEhvc3BpdGFsLCAxMDgxIEJ1cnJhcmQgU3RyZWV0LCBW
YW5jb3V2ZXIsIEJDLCBDYW5hZGEuJiN4RDtEZXBhcnRtZW50IG9mIENvbW11bml0eSBIZWFsdGgs
IE1iYXJhcmEgVW5pdmVyc2l0eSBvZiBTY2llbmNlIGFuZCBUZWNobm9sb2d5LCBQLk8gQm94IDE0
MTAsIE1iYXJhcmEsIFVnYW5kYS48L2F1dGgtYWRkcmVzcz48dGl0bGVzPjx0aXRsZT5ISVYgc3Rh
dHVzIGFuZCBoZWFyaW5nIGxvc3MgYW1vbmcgY2hpbGRyZW4gYmV0d2VlbiA2IGFuZCAxMiB5ZWFy
cyBvZiBhZ2UgYXQgYSBsYXJnZSB1cmJhbiBoZWFsdGggZmFjaWxpdHkgaW4gc291dGggd2VzdGVy
biBVZ2FuZGE8L3RpdGxlPjxzZWNvbmRhcnktdGl0bGU+SW50IEogUGVkaWF0ciBPdG9yaGlub2xh
cnluZ29sPC9zZWNvbmRhcnktdGl0bGU+PC90aXRsZXM+PHBlcmlvZGljYWw+PGZ1bGwtdGl0bGU+
SW50IEogUGVkaWF0ciBPdG9yaGlub2xhcnluZ29sPC9mdWxsLXRpdGxlPjwvcGVyaW9kaWNhbD48
cGFnZXM+MTcyLTE3NzwvcGFnZXM+PHZvbHVtZT4xMDE8L3ZvbHVtZT48ZWRpdGlvbj4yMDE3LzEw
LzAyPC9lZGl0aW9uPjxrZXl3b3Jkcz48a2V5d29yZD5BbnRpLVJldHJvdmlyYWwgQWdlbnRzLyph
ZHZlcnNlIGVmZmVjdHM8L2tleXdvcmQ+PGtleXdvcmQ+QXVkaW9tZXRyeSwgUHVyZS1Ub25lPC9r
ZXl3b3JkPjxrZXl3b3JkPkNoaWxkPC9rZXl3b3JkPjxrZXl3b3JkPkNyb3NzLVNlY3Rpb25hbCBT
dHVkaWVzPC9rZXl3b3JkPjxrZXl3b3JkPkZlbWFsZTwva2V5d29yZD48a2V5d29yZD5ISVYgSW5m
ZWN0aW9ucy8qY29tcGxpY2F0aW9ucy9kcnVnIHRoZXJhcHk8L2tleXdvcmQ+PGtleXdvcmQ+SGVh
cmluZyBMb3NzL2NvbXBsaWNhdGlvbnMvKmVwaWRlbWlvbG9neTwva2V5d29yZD48a2V5d29yZD5I
dW1hbnM8L2tleXdvcmQ+PGtleXdvcmQ+TWFsZTwva2V5d29yZD48a2V5d29yZD5OZXZpcmFwaW5l
LyphZHZlcnNlIGVmZmVjdHM8L2tleXdvcmQ+PGtleXdvcmQ+UHJldmFsZW5jZTwva2V5d29yZD48
a2V5d29yZD5VZ2FuZGEvZXBpZGVtaW9sb2d5PC9rZXl3b3JkPjxrZXl3b3JkPkNoaWxkcmVuPC9r
ZXl3b3JkPjxrZXl3b3JkPkhpdjwva2V5d29yZD48a2V5d29yZD5IZWFyaW5nIGxvc3M8L2tleXdv
cmQ+PGtleXdvcmQ+TmV2aXJhcGluZTwva2V5d29yZD48L2tleXdvcmRzPjxkYXRlcz48eWVhcj4y
MDE3PC95ZWFyPjxwdWItZGF0ZXM+PGRhdGU+T2N0PC9kYXRlPjwvcHViLWRhdGVzPjwvZGF0ZXM+
PGlzYm4+MTg3Mi04NDY0IChFbGVjdHJvbmljKSYjeEQ7MDE2NS01ODc2IChMaW5raW5nKTwvaXNi
bj48YWNjZXNzaW9uLW51bT4yODk2NDI5MTwvYWNjZXNzaW9uLW51bT48dXJscz48cmVsYXRlZC11
cmxzPjx1cmw+aHR0cHM6Ly93d3cubmNiaS5ubG0ubmloLmdvdi9wdWJtZWQvMjg5NjQyOTE8L3Vy
bD48L3JlbGF0ZWQtdXJscz48L3VybHM+PGN1c3RvbTI+UE1DNTY1OTc0OTwvY3VzdG9tMj48ZWxl
Y3Ryb25pYy1yZXNvdXJjZS1udW0+MTAuMTAxNi9qLmlqcG9ybC4yMDE3LjA4LjAxMTwvZWxlY3Ry
b25pYy1yZXNvdXJjZS1udW0+PC9yZWNvcmQ+PC9DaXRlPjxDaXRlPjxBdXRob3I+SHJhcGNhazwv
QXV0aG9yPjxZZWFyPjIwMTY8L1llYXI+PFJlY051bT40Mjk8L1JlY051bT48cmVjb3JkPjxyZWMt
bnVtYmVyPjQyOTwvcmVjLW51bWJlcj48Zm9yZWlnbi1rZXlzPjxrZXkgYXBwPSJFTiIgZGItaWQ9
ImVydjJ3ZmVkcWR3ZndzZTl3NWg1ZHI5Y2Y1Mjlwd3g1NTI1MiIgdGltZXN0YW1wPSIxNjM0NTc0
NDUzIj40Mjk8L2tleT48L2ZvcmVpZ24ta2V5cz48cmVmLXR5cGUgbmFtZT0iSm91cm5hbCBBcnRp
Y2xlIj4xNzwvcmVmLXR5cGU+PGNvbnRyaWJ1dG9ycz48YXV0aG9ycz48YXV0aG9yPkhyYXBjYWss
IFMuPC9hdXRob3I+PGF1dGhvcj5LdXBlciwgSC48L2F1dGhvcj48YXV0aG9yPkJhcnRsZXR0LCBQ
LjwvYXV0aG9yPjxhdXRob3I+RGV2ZW5kcmEsIEEuPC9hdXRob3I+PGF1dGhvcj5NYWthd2EsIEEu
PC9hdXRob3I+PGF1dGhvcj5LaW0sIE0uPC9hdXRob3I+PGF1dGhvcj5LYXplbWJlLCBQLjwvYXV0
aG9yPjxhdXRob3I+QWhtZWQsIFMuPC9hdXRob3I+PC9hdXRob3JzPjwvY29udHJpYnV0b3JzPjxh
dXRoLWFkZHJlc3M+QmF5bG9yIENvbGxlZ2Ugb2YgTWVkaWNpbmUgQWJib3R0IEZ1bmQgQ2hpbGRy
ZW4mYXBvcztzIENsaW5pY2FsIENlbnRyZSBvZiBFeGNlbGxlbmNlIE1hbGF3aSwgTGlsb25nd2Us
IE1hbGF3aS4mI3hEO0RlcGFydG1lbnQgb2YgUGVkaWF0cmljcywgQmF5bG9yIENvbGxlZ2Ugb2Yg
TWVkaWNpbmUsIEhvdXN0b24sIFRleGFzLCBVbml0ZWQgU3RhdGVzIG9mIEFtZXJpY2EuJiN4RDtC
YXlsb3IgSW50ZXJuYXRpb25hbCBQZWRpYXRyaWMgQUlEUyBJbml0aWF0aXZlLCBUZXhhcyBDaGls
ZHJlbiZhcG9zO3MgSG9zcGl0YWwsIEhvdXN0b24sIFRleGFzLCBVbml0ZWQgU3RhdGVzIG9mIEFt
ZXJpY2EuJiN4RDtJbnRlcm5hdGlvbmFsIENlbnRyZSBmb3IgRXZpZGVuY2UgaW4gRGlzYWJpbGl0
eSwgTG9uZG9uIFNjaG9vbCBvZiBIeWdpZW5lICZhbXA7IFRyb3BpY2FsIE1lZGljaW5lLCBMb25k
b24sIFVuaXRlZCBLaW5nZG9tLiYjeEQ7QWZyaWNhbiBCaWJsZSBDb2xsZWdlIChBQkMpIEhlYXJp
bmcgQ2xpbmljIGFuZCBUcmFpbmluZyBDZW50cmUsIExpbG9uZ3dlLCBNYWxhd2kuPC9hdXRoLWFk
ZHJlc3M+PHRpdGxlcz48dGl0bGU+SGVhcmluZyBMb3NzIGluIEhJVi1JbmZlY3RlZCBDaGlsZHJl
biBpbiBMaWxvbmd3ZSwgTWFsYXdpPC90aXRsZT48c2Vjb25kYXJ5LXRpdGxlPlBMb1MgT25lPC9z
ZWNvbmRhcnktdGl0bGU+PC90aXRsZXM+PHBlcmlvZGljYWw+PGZ1bGwtdGl0bGU+UExvUyBPbmU8
L2Z1bGwtdGl0bGU+PC9wZXJpb2RpY2FsPjxwYWdlcz5lMDE2MTQyMTwvcGFnZXM+PHZvbHVtZT4x
MTwvdm9sdW1lPjxudW1iZXI+ODwvbnVtYmVyPjxlZGl0aW9uPjIwMTYvMDgvMjQ8L2VkaXRpb24+
PGtleXdvcmRzPjxrZXl3b3JkPkFkb2xlc2NlbnQ8L2tleXdvcmQ+PGtleXdvcmQ+QW50aXJldHJv
dmlyYWwgVGhlcmFweSwgSGlnaGx5IEFjdGl2ZTwva2V5d29yZD48a2V5d29yZD5BdWRpb21ldHJ5
LCBQdXJlLVRvbmU8L2tleXdvcmQ+PGtleXdvcmQ+Q2hpbGQ8L2tleXdvcmQ+PGtleXdvcmQ+Q2hp
bGQsIFByZXNjaG9vbDwva2V5d29yZD48a2V5d29yZD5Dcm9zcy1TZWN0aW9uYWwgU3R1ZGllczwv
a2V5d29yZD48a2V5d29yZD5FbGVjdHJvbmljIEhlYWx0aCBSZWNvcmRzPC9rZXl3b3JkPjxrZXl3
b3JkPkZlbWFsZTwva2V5d29yZD48a2V5d29yZD5ISVYgSW5mZWN0aW9ucy9jb21wbGljYXRpb25z
L2RydWcgdGhlcmFweS8qZXBpZGVtaW9sb2d5LypwaHlzaW9wYXRob2xvZ3k8L2tleXdvcmQ+PGtl
eXdvcmQ+SGVhcmluZyBMb3NzL2RydWcgdGhlcmFweS8qZXBpZGVtaW9sb2d5L2V0aW9sb2d5Lypw
aHlzaW9wYXRob2xvZ3k8L2tleXdvcmQ+PGtleXdvcmQ+SHVtYW5zPC9rZXl3b3JkPjxrZXl3b3Jk
Pk1hbGF3aTwva2V5d29yZD48a2V5d29yZD5NYWxlPC9rZXl3b3JkPjxrZXl3b3JkPlF1YWxpdHkg
b2YgTGlmZTwva2V5d29yZD48L2tleXdvcmRzPjxkYXRlcz48eWVhcj4yMDE2PC95ZWFyPjwvZGF0
ZXM+PGlzYm4+MTkzMi02MjAzIChFbGVjdHJvbmljKSYjeEQ7MTkzMi02MjAzIChMaW5raW5nKTwv
aXNibj48YWNjZXNzaW9uLW51bT4yNzU1MTk3MDwvYWNjZXNzaW9uLW51bT48dXJscz48cmVsYXRl
ZC11cmxzPjx1cmw+aHR0cHM6Ly93d3cubmNiaS5ubG0ubmloLmdvdi9wdWJtZWQvMjc1NTE5NzA8
L3VybD48L3JlbGF0ZWQtdXJscz48L3VybHM+PGN1c3RvbTI+UE1DNDk5NTAyMTwvY3VzdG9tMj48
ZWxlY3Ryb25pYy1yZXNvdXJjZS1udW0+MTAuMTM3MS9qb3VybmFsLnBvbmUuMDE2MTQyMTwvZWxl
Y3Ryb25pYy1yZXNvdXJjZS1udW0+PC9yZWNvcmQ+PC9DaXRlPjxDaXRlPjxBdXRob3I+VGFpcGFs
ZTwvQXV0aG9yPjxZZWFyPjIwMTE8L1llYXI+PFJlY051bT40MjU8L1JlY051bT48cmVjb3JkPjxy
ZWMtbnVtYmVyPjQyNTwvcmVjLW51bWJlcj48Zm9yZWlnbi1rZXlzPjxrZXkgYXBwPSJFTiIgZGIt
aWQ9ImVydjJ3ZmVkcWR3ZndzZTl3NWg1ZHI5Y2Y1Mjlwd3g1NTI1MiIgdGltZXN0YW1wPSIxNjM0
NTczODgzIj40MjU8L2tleT48L2ZvcmVpZ24ta2V5cz48cmVmLXR5cGUgbmFtZT0iSm91cm5hbCBB
cnRpY2xlIj4xNzwvcmVmLXR5cGU+PGNvbnRyaWJ1dG9ycz48YXV0aG9ycz48YXV0aG9yPlRhaXBh
bGUsIEEuPC9hdXRob3I+PGF1dGhvcj5QZWxrb25lbiwgVC48L2F1dGhvcj48YXV0aG9yPlRhaXBh
bGUsIE0uPC9hdXRob3I+PGF1dGhvcj5Sb2luZSwgSS48L2F1dGhvcj48YXV0aG9yPkJlcm5hcmRp
bm8sIEwuPC9hdXRob3I+PGF1dGhvcj5QZWx0b2xhLCBILjwvYXV0aG9yPjxhdXRob3I+UGl0a2Fy
YW50YSwgQS48L2F1dGhvcj48L2F1dGhvcnM+PC9jb250cmlidXRvcnM+PGF1dGgtYWRkcmVzcz5N
ZWRpY2FsIEZhY3VsdHksIEhlbHNpbmtpIFVuaXZlcnNpdHksIEhlbHNpbmtpLCBGaW5sYW5kLiBh
bm5pLnRhaXBhbGVAZmltbmV0LmZpPC9hdXRoLWFkZHJlc3M+PHRpdGxlcz48dGl0bGU+T3Rvcmhp
bm9sYXJ5bmdvbG9naWNhbCBmaW5kaW5ncyBhbmQgaGVhcmluZyBpbiBISVYtcG9zaXRpdmUgYW5k
IEhJVi1uZWdhdGl2ZSBjaGlsZHJlbiBpbiBhIGRldmVsb3BpbmcgY291bnRyeTwvdGl0bGU+PHNl
Y29uZGFyeS10aXRsZT5FdXIgQXJjaCBPdG9yaGlub2xhcnluZ29sPC9zZWNvbmRhcnktdGl0bGU+
PC90aXRsZXM+PHBlcmlvZGljYWw+PGZ1bGwtdGl0bGU+RXVyIEFyY2ggT3Rvcmhpbm9sYXJ5bmdv
bDwvZnVsbC10aXRsZT48L3BlcmlvZGljYWw+PHBhZ2VzPjE1MjctMzI8L3BhZ2VzPjx2b2x1bWU+
MjY4PC92b2x1bWU+PG51bWJlcj4xMDwvbnVtYmVyPjxlZGl0aW9uPjIwMTEvMDMvMjY8L2VkaXRp
b24+PGtleXdvcmRzPjxrZXl3b3JkPkFuZ29sYS9lcGlkZW1pb2xvZ3k8L2tleXdvcmQ+PGtleXdv
cmQ+Q2hpbGQsIFByZXNjaG9vbDwva2V5d29yZD48a2V5d29yZD4qRGV2ZWxvcGluZyBDb3VudHJp
ZXM8L2tleXdvcmQ+PGtleXdvcmQ+RmVtYWxlPC9rZXl3b3JkPjxrZXl3b3JkPipoaXY8L2tleXdv
cmQ+PGtleXdvcmQ+KkhJViBTZXJvbmVnYXRpdml0eTwva2V5d29yZD48a2V5d29yZD5ISVYgU2Vy
b3Bvc2l0aXZpdHkvKmNvbXBsaWNhdGlvbnMvZXBpZGVtaW9sb2d5PC9rZXl3b3JkPjxrZXl3b3Jk
PkhlYXJpbmcvKnBoeXNpb2xvZ3k8L2tleXdvcmQ+PGtleXdvcmQ+SHVtYW5zPC9rZXl3b3JkPjxr
ZXl3b3JkPkluY2lkZW5jZTwva2V5d29yZD48a2V5d29yZD5JbmZhbnQ8L2tleXdvcmQ+PGtleXdv
cmQ+TWFsZTwva2V5d29yZD48a2V5d29yZD5PdG9yaGlub2xhcnluZ29sb2dpYyBEaXNlYXNlcy9j
b21wbGljYXRpb25zL2RpYWdub3Npcy8qZXBpZGVtaW9sb2d5PC9rZXl3b3JkPjxrZXl3b3JkPlJl
dHJvc3BlY3RpdmUgU3R1ZGllczwva2V5d29yZD48L2tleXdvcmRzPjxkYXRlcz48eWVhcj4yMDEx
PC95ZWFyPjxwdWItZGF0ZXM+PGRhdGU+T2N0PC9kYXRlPjwvcHViLWRhdGVzPjwvZGF0ZXM+PGlz
Ym4+MTQzNC00NzI2IChFbGVjdHJvbmljKSYjeEQ7MDkzNy00NDc3IChMaW5raW5nKTwvaXNibj48
YWNjZXNzaW9uLW51bT4yMTQzNzY5NjwvYWNjZXNzaW9uLW51bT48dXJscz48cmVsYXRlZC11cmxz
Pjx1cmw+aHR0cHM6Ly93d3cubmNiaS5ubG0ubmloLmdvdi9wdWJtZWQvMjE0Mzc2OTY8L3VybD48
L3JlbGF0ZWQtdXJscz48L3VybHM+PGVsZWN0cm9uaWMtcmVzb3VyY2UtbnVtPjEwLjEwMDcvczAw
NDA1LTAxMS0xNTc5LXg8L2VsZWN0cm9uaWMtcmVzb3VyY2UtbnVtPjwvcmVjb3JkPjwvQ2l0ZT48
L0VuZE5vdGU+AG==
</w:fldData>
        </w:fldChar>
      </w:r>
      <w:r w:rsidR="008D4CCC" w:rsidRPr="00D21E4F">
        <w:rPr>
          <w:rFonts w:ascii="Times" w:hAnsi="Times"/>
        </w:rPr>
        <w:instrText xml:space="preserve"> ADDIN EN.CITE </w:instrText>
      </w:r>
      <w:r w:rsidR="008D4CCC" w:rsidRPr="00D21E4F">
        <w:rPr>
          <w:rFonts w:ascii="Times" w:hAnsi="Times"/>
        </w:rPr>
        <w:fldChar w:fldCharType="begin">
          <w:fldData xml:space="preserve">PEVuZE5vdGU+PENpdGU+PEF1dGhvcj5DaGFvPC9BdXRob3I+PFllYXI+MjAxMjwvWWVhcj48UmVj
TnVtPjQxNTwvUmVjTnVtPjxEaXNwbGF5VGV4dD5bOCwgOSwgMTEsIDMyXTwvRGlzcGxheVRleHQ+
PHJlY29yZD48cmVjLW51bWJlcj40MTU8L3JlYy1udW1iZXI+PGZvcmVpZ24ta2V5cz48a2V5IGFw
cD0iRU4iIGRiLWlkPSJlcnYyd2ZlZHFkd2Z3c2U5dzVoNWRyOWNmNTI5cHd4NTUyNTIiIHRpbWVz
dGFtcD0iMTYzNDUzMjEwOSI+NDE1PC9rZXk+PC9mb3JlaWduLWtleXM+PHJlZi10eXBlIG5hbWU9
IkpvdXJuYWwgQXJ0aWNsZSI+MTc8L3JlZi10eXBlPjxjb250cmlidXRvcnM+PGF1dGhvcnM+PGF1
dGhvcj5DaGFvLCBDLiBLLjwvYXV0aG9yPjxhdXRob3I+Q3plY2hvd2ljeiwgSi4gQS48L2F1dGhv
cj48YXV0aG9yPk1lc3NuZXIsIEEuIEguPC9hdXRob3I+PGF1dGhvcj5BbGFyY29uLCBKLjwvYXV0
aG9yPjxhdXRob3I+S29sZXZpYyBSb2NhLCBMLjwvYXV0aG9yPjxhdXRob3I+TGFycmFnYW4gUm9k
cmlndWV6LCBNLiBNLjwvYXV0aG9yPjxhdXRob3I+R3V0aWVycmV6IFZpbGxhZnVlcnRlLCBDLjwv
YXV0aG9yPjxhdXRob3I+TW9udGFubywgUy4gTS48L2F1dGhvcj48YXV0aG9yPlp1bnQsIEouIFIu
PC9hdXRob3I+PC9hdXRob3JzPjwvY29udHJpYnV0b3JzPjxhdXRoLWFkZHJlc3M+RGVwYXJ0bWVu
dCBvZiBPdG9sYXJ5bmdvbG9neS1IZWFkIGFuZCBOZWNrIFN1cmdlcnksIFN0YW5mb3JkIFVuaXZl
cnNpdHkgU2Nob29sIG9mIE1lZGljaW5lLCBTdGFuZm9yZCwgQ2FsaWZvcm5pYSwgVVNBLjwvYXV0
aC1hZGRyZXNzPjx0aXRsZXM+PHRpdGxlPkhpZ2ggcHJldmFsZW5jZSBvZiBoZWFyaW5nIGltcGFp
cm1lbnQgaW4gSElWLWluZmVjdGVkIFBlcnV2aWFuIGNoaWxkcmVuPC90aXRsZT48c2Vjb25kYXJ5
LXRpdGxlPk90b2xhcnluZ29sIEhlYWQgTmVjayBTdXJnPC9zZWNvbmRhcnktdGl0bGU+PC90aXRs
ZXM+PHBlcmlvZGljYWw+PGZ1bGwtdGl0bGU+T3RvbGFyeW5nb2wgSGVhZCBOZWNrIFN1cmc8L2Z1
bGwtdGl0bGU+PC9wZXJpb2RpY2FsPjxwYWdlcz4yNTktNjU8L3BhZ2VzPjx2b2x1bWU+MTQ2PC92
b2x1bWU+PG51bWJlcj4yPC9udW1iZXI+PGVkaXRpb24+MjAxMS8xMi8wMTwvZWRpdGlvbj48a2V5
d29yZHM+PGtleXdvcmQ+Q2hpbGQ8L2tleXdvcmQ+PGtleXdvcmQ+Q2hpbGQsIFByZXNjaG9vbDwv
a2V5d29yZD48a2V5d29yZD5Dcm9zcy1TZWN0aW9uYWwgU3R1ZGllczwva2V5d29yZD48a2V5d29y
ZD5GZW1hbGU8L2tleXdvcmQ+PGtleXdvcmQ+SElWIEluZmVjdGlvbnMvKmNvbXBsaWNhdGlvbnM8
L2tleXdvcmQ+PGtleXdvcmQ+SGVhcmluZyBMb3NzLypjb21wbGljYXRpb25zLyplcGlkZW1pb2xv
Z3k8L2tleXdvcmQ+PGtleXdvcmQ+SHVtYW5zPC9rZXl3b3JkPjxrZXl3b3JkPk1hbGU8L2tleXdv
cmQ+PGtleXdvcmQ+UGVydS9lcGlkZW1pb2xvZ3k8L2tleXdvcmQ+PGtleXdvcmQ+UHJldmFsZW5j
ZTwva2V5d29yZD48a2V5d29yZD5SaXNrIEZhY3RvcnM8L2tleXdvcmQ+PGtleXdvcmQ+SGl2PC9r
ZXl3b3JkPjxrZXl3b3JkPlBlcnU8L2tleXdvcmQ+PGtleXdvcmQ+aGVhcmluZyBpbXBhaXJtZW50
PC9rZXl3b3JkPjwva2V5d29yZHM+PGRhdGVzPjx5ZWFyPjIwMTI8L3llYXI+PHB1Yi1kYXRlcz48
ZGF0ZT5GZWI8L2RhdGU+PC9wdWItZGF0ZXM+PC9kYXRlcz48aXNibj4xMDk3LTY4MTcgKEVsZWN0
cm9uaWMpJiN4RDswMTk0LTU5OTggKExpbmtpbmcpPC9pc2JuPjxhY2Nlc3Npb24tbnVtPjIyMTI4
MTExPC9hY2Nlc3Npb24tbnVtPjx1cmxzPjxyZWxhdGVkLXVybHM+PHVybD5odHRwczovL3d3dy5u
Y2JpLm5sbS5uaWguZ292L3B1Ym1lZC8yMjEyODExMTwvdXJsPjwvcmVsYXRlZC11cmxzPjwvdXJs
cz48Y3VzdG9tMj5QTUMzNTkzNzQzPC9jdXN0b20yPjxlbGVjdHJvbmljLXJlc291cmNlLW51bT4x
MC4xMTc3LzAxOTQ1OTk4MTE0MjkyNzE8L2VsZWN0cm9uaWMtcmVzb3VyY2UtbnVtPjwvcmVjb3Jk
PjwvQ2l0ZT48Q2l0ZT48QXV0aG9yPk5ha2t1PC9BdXRob3I+PFllYXI+MjAxNzwvWWVhcj48UmVj
TnVtPjQzMDwvUmVjTnVtPjxyZWNvcmQ+PHJlYy1udW1iZXI+NDMwPC9yZWMtbnVtYmVyPjxmb3Jl
aWduLWtleXM+PGtleSBhcHA9IkVOIiBkYi1pZD0iZXJ2MndmZWRxZHdmd3NlOXc1aDVkcjljZjUy
OXB3eDU1MjUyIiB0aW1lc3RhbXA9IjE2MzQ1NzQ2MzMiPjQzMDwva2V5PjwvZm9yZWlnbi1rZXlz
PjxyZWYtdHlwZSBuYW1lPSJKb3VybmFsIEFydGljbGUiPjE3PC9yZWYtdHlwZT48Y29udHJpYnV0
b3JzPjxhdXRob3JzPjxhdXRob3I+TmFra3UsIEQuPC9hdXRob3I+PGF1dGhvcj5OeWFpdGVlcmEs
IFYuPC9hdXRob3I+PGF1dGhvcj5MbG93ZXQsIEUuPC9hdXRob3I+PGF1dGhvcj5OYW5zZWVyYSwg
RC48L2F1dGhvcj48YXV0aG9yPk5ha2FsZW1hLCBHLjwvYXV0aG9yPjxhdXRob3I+V2VzdGVyYmVy
ZywgQi48L2F1dGhvcj48YXV0aG9yPkJhanVuaXJ3ZSwgRi48L2F1dGhvcj48L2F1dGhvcnM+PC9j
b250cmlidXRvcnM+PGF1dGgtYWRkcmVzcz5EZXBhcnRtZW50IG9mIEVhciwgTm9zZSBhbmQgVGhy
b2F0LCBNYmFyYXJhIFVuaXZlcnNpdHkgb2YgU2NpZW5jZSBhbmQgVGVjaG5vbG9neSwgUC5PIEJv
eCAxNDEwLCBNYmFyYXJhLCBVZ2FuZGEuIEVsZWN0cm9uaWMgYWRkcmVzczogZGF1cnluZXpAZ21h
aWwuY29tLiYjeEQ7RGVwYXJ0bWVudCBvZiBFYXIsIE5vc2UgYW5kIFRocm9hdCwgTWJhcmFyYSBV
bml2ZXJzaXR5IG9mIFNjaWVuY2UgYW5kIFRlY2hub2xvZ3ksIFAuTyBCb3ggMTQxMCwgTWJhcmFy
YSwgVWdhbmRhLiYjeEQ7UGVkaWF0cmljIEhJViBDbGluaWMsIE1iYXJhcmEgUmVnaW9uYWwgUmVm
ZXJyYWwgSG9zcGl0YWwsIFAuTyBCb3ggNDAsIE1iYXJhcmEsIFVnYW5kYS4mI3hEO0RlcGFydG1l
bnQgb2YgRWR1Y2F0aW9uYWwgUHN5Y2hvbG9neSwgTWJhcmFyYSBVbml2ZXJzaXR5IG9mIFNjaWVu
Y2UgYW5kIFRlY2hub2xvZ3ksIFAuTyBCb3ggMTQxMCwgTWJhcmFyYSwgVWdhbmRhLiYjeEQ7RGl2
aXNpb24gb2YgT3RvbG9neSBhbmQgTmV1cm90b2xvZ3ksIFVuaXZlcnNpdHkgb2YgQnJpdGlzaCBD
b2x1bWJpYSwgU3QuIFBhdWwmYXBvcztzIEhvc3BpdGFsLCAxMDgxIEJ1cnJhcmQgU3RyZWV0LCBW
YW5jb3V2ZXIsIEJDLCBDYW5hZGEuJiN4RDtEZXBhcnRtZW50IG9mIENvbW11bml0eSBIZWFsdGgs
IE1iYXJhcmEgVW5pdmVyc2l0eSBvZiBTY2llbmNlIGFuZCBUZWNobm9sb2d5LCBQLk8gQm94IDE0
MTAsIE1iYXJhcmEsIFVnYW5kYS48L2F1dGgtYWRkcmVzcz48dGl0bGVzPjx0aXRsZT5ISVYgc3Rh
dHVzIGFuZCBoZWFyaW5nIGxvc3MgYW1vbmcgY2hpbGRyZW4gYmV0d2VlbiA2IGFuZCAxMiB5ZWFy
cyBvZiBhZ2UgYXQgYSBsYXJnZSB1cmJhbiBoZWFsdGggZmFjaWxpdHkgaW4gc291dGggd2VzdGVy
biBVZ2FuZGE8L3RpdGxlPjxzZWNvbmRhcnktdGl0bGU+SW50IEogUGVkaWF0ciBPdG9yaGlub2xh
cnluZ29sPC9zZWNvbmRhcnktdGl0bGU+PC90aXRsZXM+PHBlcmlvZGljYWw+PGZ1bGwtdGl0bGU+
SW50IEogUGVkaWF0ciBPdG9yaGlub2xhcnluZ29sPC9mdWxsLXRpdGxlPjwvcGVyaW9kaWNhbD48
cGFnZXM+MTcyLTE3NzwvcGFnZXM+PHZvbHVtZT4xMDE8L3ZvbHVtZT48ZWRpdGlvbj4yMDE3LzEw
LzAyPC9lZGl0aW9uPjxrZXl3b3Jkcz48a2V5d29yZD5BbnRpLVJldHJvdmlyYWwgQWdlbnRzLyph
ZHZlcnNlIGVmZmVjdHM8L2tleXdvcmQ+PGtleXdvcmQ+QXVkaW9tZXRyeSwgUHVyZS1Ub25lPC9r
ZXl3b3JkPjxrZXl3b3JkPkNoaWxkPC9rZXl3b3JkPjxrZXl3b3JkPkNyb3NzLVNlY3Rpb25hbCBT
dHVkaWVzPC9rZXl3b3JkPjxrZXl3b3JkPkZlbWFsZTwva2V5d29yZD48a2V5d29yZD5ISVYgSW5m
ZWN0aW9ucy8qY29tcGxpY2F0aW9ucy9kcnVnIHRoZXJhcHk8L2tleXdvcmQ+PGtleXdvcmQ+SGVh
cmluZyBMb3NzL2NvbXBsaWNhdGlvbnMvKmVwaWRlbWlvbG9neTwva2V5d29yZD48a2V5d29yZD5I
dW1hbnM8L2tleXdvcmQ+PGtleXdvcmQ+TWFsZTwva2V5d29yZD48a2V5d29yZD5OZXZpcmFwaW5l
LyphZHZlcnNlIGVmZmVjdHM8L2tleXdvcmQ+PGtleXdvcmQ+UHJldmFsZW5jZTwva2V5d29yZD48
a2V5d29yZD5VZ2FuZGEvZXBpZGVtaW9sb2d5PC9rZXl3b3JkPjxrZXl3b3JkPkNoaWxkcmVuPC9r
ZXl3b3JkPjxrZXl3b3JkPkhpdjwva2V5d29yZD48a2V5d29yZD5IZWFyaW5nIGxvc3M8L2tleXdv
cmQ+PGtleXdvcmQ+TmV2aXJhcGluZTwva2V5d29yZD48L2tleXdvcmRzPjxkYXRlcz48eWVhcj4y
MDE3PC95ZWFyPjxwdWItZGF0ZXM+PGRhdGU+T2N0PC9kYXRlPjwvcHViLWRhdGVzPjwvZGF0ZXM+
PGlzYm4+MTg3Mi04NDY0IChFbGVjdHJvbmljKSYjeEQ7MDE2NS01ODc2IChMaW5raW5nKTwvaXNi
bj48YWNjZXNzaW9uLW51bT4yODk2NDI5MTwvYWNjZXNzaW9uLW51bT48dXJscz48cmVsYXRlZC11
cmxzPjx1cmw+aHR0cHM6Ly93d3cubmNiaS5ubG0ubmloLmdvdi9wdWJtZWQvMjg5NjQyOTE8L3Vy
bD48L3JlbGF0ZWQtdXJscz48L3VybHM+PGN1c3RvbTI+UE1DNTY1OTc0OTwvY3VzdG9tMj48ZWxl
Y3Ryb25pYy1yZXNvdXJjZS1udW0+MTAuMTAxNi9qLmlqcG9ybC4yMDE3LjA4LjAxMTwvZWxlY3Ry
b25pYy1yZXNvdXJjZS1udW0+PC9yZWNvcmQ+PC9DaXRlPjxDaXRlPjxBdXRob3I+SHJhcGNhazwv
QXV0aG9yPjxZZWFyPjIwMTY8L1llYXI+PFJlY051bT40Mjk8L1JlY051bT48cmVjb3JkPjxyZWMt
bnVtYmVyPjQyOTwvcmVjLW51bWJlcj48Zm9yZWlnbi1rZXlzPjxrZXkgYXBwPSJFTiIgZGItaWQ9
ImVydjJ3ZmVkcWR3ZndzZTl3NWg1ZHI5Y2Y1Mjlwd3g1NTI1MiIgdGltZXN0YW1wPSIxNjM0NTc0
NDUzIj40Mjk8L2tleT48L2ZvcmVpZ24ta2V5cz48cmVmLXR5cGUgbmFtZT0iSm91cm5hbCBBcnRp
Y2xlIj4xNzwvcmVmLXR5cGU+PGNvbnRyaWJ1dG9ycz48YXV0aG9ycz48YXV0aG9yPkhyYXBjYWss
IFMuPC9hdXRob3I+PGF1dGhvcj5LdXBlciwgSC48L2F1dGhvcj48YXV0aG9yPkJhcnRsZXR0LCBQ
LjwvYXV0aG9yPjxhdXRob3I+RGV2ZW5kcmEsIEEuPC9hdXRob3I+PGF1dGhvcj5NYWthd2EsIEEu
PC9hdXRob3I+PGF1dGhvcj5LaW0sIE0uPC9hdXRob3I+PGF1dGhvcj5LYXplbWJlLCBQLjwvYXV0
aG9yPjxhdXRob3I+QWhtZWQsIFMuPC9hdXRob3I+PC9hdXRob3JzPjwvY29udHJpYnV0b3JzPjxh
dXRoLWFkZHJlc3M+QmF5bG9yIENvbGxlZ2Ugb2YgTWVkaWNpbmUgQWJib3R0IEZ1bmQgQ2hpbGRy
ZW4mYXBvcztzIENsaW5pY2FsIENlbnRyZSBvZiBFeGNlbGxlbmNlIE1hbGF3aSwgTGlsb25nd2Us
IE1hbGF3aS4mI3hEO0RlcGFydG1lbnQgb2YgUGVkaWF0cmljcywgQmF5bG9yIENvbGxlZ2Ugb2Yg
TWVkaWNpbmUsIEhvdXN0b24sIFRleGFzLCBVbml0ZWQgU3RhdGVzIG9mIEFtZXJpY2EuJiN4RDtC
YXlsb3IgSW50ZXJuYXRpb25hbCBQZWRpYXRyaWMgQUlEUyBJbml0aWF0aXZlLCBUZXhhcyBDaGls
ZHJlbiZhcG9zO3MgSG9zcGl0YWwsIEhvdXN0b24sIFRleGFzLCBVbml0ZWQgU3RhdGVzIG9mIEFt
ZXJpY2EuJiN4RDtJbnRlcm5hdGlvbmFsIENlbnRyZSBmb3IgRXZpZGVuY2UgaW4gRGlzYWJpbGl0
eSwgTG9uZG9uIFNjaG9vbCBvZiBIeWdpZW5lICZhbXA7IFRyb3BpY2FsIE1lZGljaW5lLCBMb25k
b24sIFVuaXRlZCBLaW5nZG9tLiYjeEQ7QWZyaWNhbiBCaWJsZSBDb2xsZWdlIChBQkMpIEhlYXJp
bmcgQ2xpbmljIGFuZCBUcmFpbmluZyBDZW50cmUsIExpbG9uZ3dlLCBNYWxhd2kuPC9hdXRoLWFk
ZHJlc3M+PHRpdGxlcz48dGl0bGU+SGVhcmluZyBMb3NzIGluIEhJVi1JbmZlY3RlZCBDaGlsZHJl
biBpbiBMaWxvbmd3ZSwgTWFsYXdpPC90aXRsZT48c2Vjb25kYXJ5LXRpdGxlPlBMb1MgT25lPC9z
ZWNvbmRhcnktdGl0bGU+PC90aXRsZXM+PHBlcmlvZGljYWw+PGZ1bGwtdGl0bGU+UExvUyBPbmU8
L2Z1bGwtdGl0bGU+PC9wZXJpb2RpY2FsPjxwYWdlcz5lMDE2MTQyMTwvcGFnZXM+PHZvbHVtZT4x
MTwvdm9sdW1lPjxudW1iZXI+ODwvbnVtYmVyPjxlZGl0aW9uPjIwMTYvMDgvMjQ8L2VkaXRpb24+
PGtleXdvcmRzPjxrZXl3b3JkPkFkb2xlc2NlbnQ8L2tleXdvcmQ+PGtleXdvcmQ+QW50aXJldHJv
dmlyYWwgVGhlcmFweSwgSGlnaGx5IEFjdGl2ZTwva2V5d29yZD48a2V5d29yZD5BdWRpb21ldHJ5
LCBQdXJlLVRvbmU8L2tleXdvcmQ+PGtleXdvcmQ+Q2hpbGQ8L2tleXdvcmQ+PGtleXdvcmQ+Q2hp
bGQsIFByZXNjaG9vbDwva2V5d29yZD48a2V5d29yZD5Dcm9zcy1TZWN0aW9uYWwgU3R1ZGllczwv
a2V5d29yZD48a2V5d29yZD5FbGVjdHJvbmljIEhlYWx0aCBSZWNvcmRzPC9rZXl3b3JkPjxrZXl3
b3JkPkZlbWFsZTwva2V5d29yZD48a2V5d29yZD5ISVYgSW5mZWN0aW9ucy9jb21wbGljYXRpb25z
L2RydWcgdGhlcmFweS8qZXBpZGVtaW9sb2d5LypwaHlzaW9wYXRob2xvZ3k8L2tleXdvcmQ+PGtl
eXdvcmQ+SGVhcmluZyBMb3NzL2RydWcgdGhlcmFweS8qZXBpZGVtaW9sb2d5L2V0aW9sb2d5Lypw
aHlzaW9wYXRob2xvZ3k8L2tleXdvcmQ+PGtleXdvcmQ+SHVtYW5zPC9rZXl3b3JkPjxrZXl3b3Jk
Pk1hbGF3aTwva2V5d29yZD48a2V5d29yZD5NYWxlPC9rZXl3b3JkPjxrZXl3b3JkPlF1YWxpdHkg
b2YgTGlmZTwva2V5d29yZD48L2tleXdvcmRzPjxkYXRlcz48eWVhcj4yMDE2PC95ZWFyPjwvZGF0
ZXM+PGlzYm4+MTkzMi02MjAzIChFbGVjdHJvbmljKSYjeEQ7MTkzMi02MjAzIChMaW5raW5nKTwv
aXNibj48YWNjZXNzaW9uLW51bT4yNzU1MTk3MDwvYWNjZXNzaW9uLW51bT48dXJscz48cmVsYXRl
ZC11cmxzPjx1cmw+aHR0cHM6Ly93d3cubmNiaS5ubG0ubmloLmdvdi9wdWJtZWQvMjc1NTE5NzA8
L3VybD48L3JlbGF0ZWQtdXJscz48L3VybHM+PGN1c3RvbTI+UE1DNDk5NTAyMTwvY3VzdG9tMj48
ZWxlY3Ryb25pYy1yZXNvdXJjZS1udW0+MTAuMTM3MS9qb3VybmFsLnBvbmUuMDE2MTQyMTwvZWxl
Y3Ryb25pYy1yZXNvdXJjZS1udW0+PC9yZWNvcmQ+PC9DaXRlPjxDaXRlPjxBdXRob3I+VGFpcGFs
ZTwvQXV0aG9yPjxZZWFyPjIwMTE8L1llYXI+PFJlY051bT40MjU8L1JlY051bT48cmVjb3JkPjxy
ZWMtbnVtYmVyPjQyNTwvcmVjLW51bWJlcj48Zm9yZWlnbi1rZXlzPjxrZXkgYXBwPSJFTiIgZGIt
aWQ9ImVydjJ3ZmVkcWR3ZndzZTl3NWg1ZHI5Y2Y1Mjlwd3g1NTI1MiIgdGltZXN0YW1wPSIxNjM0
NTczODgzIj40MjU8L2tleT48L2ZvcmVpZ24ta2V5cz48cmVmLXR5cGUgbmFtZT0iSm91cm5hbCBB
cnRpY2xlIj4xNzwvcmVmLXR5cGU+PGNvbnRyaWJ1dG9ycz48YXV0aG9ycz48YXV0aG9yPlRhaXBh
bGUsIEEuPC9hdXRob3I+PGF1dGhvcj5QZWxrb25lbiwgVC48L2F1dGhvcj48YXV0aG9yPlRhaXBh
bGUsIE0uPC9hdXRob3I+PGF1dGhvcj5Sb2luZSwgSS48L2F1dGhvcj48YXV0aG9yPkJlcm5hcmRp
bm8sIEwuPC9hdXRob3I+PGF1dGhvcj5QZWx0b2xhLCBILjwvYXV0aG9yPjxhdXRob3I+UGl0a2Fy
YW50YSwgQS48L2F1dGhvcj48L2F1dGhvcnM+PC9jb250cmlidXRvcnM+PGF1dGgtYWRkcmVzcz5N
ZWRpY2FsIEZhY3VsdHksIEhlbHNpbmtpIFVuaXZlcnNpdHksIEhlbHNpbmtpLCBGaW5sYW5kLiBh
bm5pLnRhaXBhbGVAZmltbmV0LmZpPC9hdXRoLWFkZHJlc3M+PHRpdGxlcz48dGl0bGU+T3Rvcmhp
bm9sYXJ5bmdvbG9naWNhbCBmaW5kaW5ncyBhbmQgaGVhcmluZyBpbiBISVYtcG9zaXRpdmUgYW5k
IEhJVi1uZWdhdGl2ZSBjaGlsZHJlbiBpbiBhIGRldmVsb3BpbmcgY291bnRyeTwvdGl0bGU+PHNl
Y29uZGFyeS10aXRsZT5FdXIgQXJjaCBPdG9yaGlub2xhcnluZ29sPC9zZWNvbmRhcnktdGl0bGU+
PC90aXRsZXM+PHBlcmlvZGljYWw+PGZ1bGwtdGl0bGU+RXVyIEFyY2ggT3Rvcmhpbm9sYXJ5bmdv
bDwvZnVsbC10aXRsZT48L3BlcmlvZGljYWw+PHBhZ2VzPjE1MjctMzI8L3BhZ2VzPjx2b2x1bWU+
MjY4PC92b2x1bWU+PG51bWJlcj4xMDwvbnVtYmVyPjxlZGl0aW9uPjIwMTEvMDMvMjY8L2VkaXRp
b24+PGtleXdvcmRzPjxrZXl3b3JkPkFuZ29sYS9lcGlkZW1pb2xvZ3k8L2tleXdvcmQ+PGtleXdv
cmQ+Q2hpbGQsIFByZXNjaG9vbDwva2V5d29yZD48a2V5d29yZD4qRGV2ZWxvcGluZyBDb3VudHJp
ZXM8L2tleXdvcmQ+PGtleXdvcmQ+RmVtYWxlPC9rZXl3b3JkPjxrZXl3b3JkPipoaXY8L2tleXdv
cmQ+PGtleXdvcmQ+KkhJViBTZXJvbmVnYXRpdml0eTwva2V5d29yZD48a2V5d29yZD5ISVYgU2Vy
b3Bvc2l0aXZpdHkvKmNvbXBsaWNhdGlvbnMvZXBpZGVtaW9sb2d5PC9rZXl3b3JkPjxrZXl3b3Jk
PkhlYXJpbmcvKnBoeXNpb2xvZ3k8L2tleXdvcmQ+PGtleXdvcmQ+SHVtYW5zPC9rZXl3b3JkPjxr
ZXl3b3JkPkluY2lkZW5jZTwva2V5d29yZD48a2V5d29yZD5JbmZhbnQ8L2tleXdvcmQ+PGtleXdv
cmQ+TWFsZTwva2V5d29yZD48a2V5d29yZD5PdG9yaGlub2xhcnluZ29sb2dpYyBEaXNlYXNlcy9j
b21wbGljYXRpb25zL2RpYWdub3Npcy8qZXBpZGVtaW9sb2d5PC9rZXl3b3JkPjxrZXl3b3JkPlJl
dHJvc3BlY3RpdmUgU3R1ZGllczwva2V5d29yZD48L2tleXdvcmRzPjxkYXRlcz48eWVhcj4yMDEx
PC95ZWFyPjxwdWItZGF0ZXM+PGRhdGU+T2N0PC9kYXRlPjwvcHViLWRhdGVzPjwvZGF0ZXM+PGlz
Ym4+MTQzNC00NzI2IChFbGVjdHJvbmljKSYjeEQ7MDkzNy00NDc3IChMaW5raW5nKTwvaXNibj48
YWNjZXNzaW9uLW51bT4yMTQzNzY5NjwvYWNjZXNzaW9uLW51bT48dXJscz48cmVsYXRlZC11cmxz
Pjx1cmw+aHR0cHM6Ly93d3cubmNiaS5ubG0ubmloLmdvdi9wdWJtZWQvMjE0Mzc2OTY8L3VybD48
L3JlbGF0ZWQtdXJscz48L3VybHM+PGVsZWN0cm9uaWMtcmVzb3VyY2UtbnVtPjEwLjEwMDcvczAw
NDA1LTAxMS0xNTc5LXg8L2VsZWN0cm9uaWMtcmVzb3VyY2UtbnVtPjwvcmVjb3JkPjwvQ2l0ZT48
L0VuZE5vdGU+AG==
</w:fldData>
        </w:fldChar>
      </w:r>
      <w:r w:rsidR="008D4CCC" w:rsidRPr="00D21E4F">
        <w:rPr>
          <w:rFonts w:ascii="Times" w:hAnsi="Times"/>
        </w:rPr>
        <w:instrText xml:space="preserve"> ADDIN EN.CITE.DATA </w:instrText>
      </w:r>
      <w:r w:rsidR="008D4CCC" w:rsidRPr="00D21E4F">
        <w:rPr>
          <w:rFonts w:ascii="Times" w:hAnsi="Times"/>
        </w:rPr>
      </w:r>
      <w:r w:rsidR="008D4CCC" w:rsidRPr="00D21E4F">
        <w:rPr>
          <w:rFonts w:ascii="Times" w:hAnsi="Times"/>
        </w:rPr>
        <w:fldChar w:fldCharType="end"/>
      </w:r>
      <w:r w:rsidR="00E11520" w:rsidRPr="00D21E4F">
        <w:rPr>
          <w:rFonts w:ascii="Times" w:hAnsi="Times"/>
        </w:rPr>
      </w:r>
      <w:r w:rsidR="00E11520" w:rsidRPr="00D21E4F">
        <w:rPr>
          <w:rFonts w:ascii="Times" w:hAnsi="Times"/>
        </w:rPr>
        <w:fldChar w:fldCharType="separate"/>
      </w:r>
      <w:r w:rsidR="008D4CCC" w:rsidRPr="00D21E4F">
        <w:rPr>
          <w:rFonts w:ascii="Times" w:hAnsi="Times"/>
          <w:noProof/>
        </w:rPr>
        <w:t>[8, 9, 11, 32]</w:t>
      </w:r>
      <w:r w:rsidR="00E11520" w:rsidRPr="00D21E4F">
        <w:rPr>
          <w:rFonts w:ascii="Times" w:hAnsi="Times"/>
        </w:rPr>
        <w:fldChar w:fldCharType="end"/>
      </w:r>
      <w:r w:rsidR="00575696" w:rsidRPr="00D21E4F">
        <w:rPr>
          <w:rFonts w:ascii="Times" w:hAnsi="Times"/>
        </w:rPr>
        <w:t>.</w:t>
      </w:r>
      <w:r w:rsidR="006D786A" w:rsidRPr="00D21E4F">
        <w:rPr>
          <w:rFonts w:ascii="Times" w:hAnsi="Times"/>
        </w:rPr>
        <w:t xml:space="preserve"> </w:t>
      </w:r>
      <w:r w:rsidR="00191170" w:rsidRPr="00D21E4F">
        <w:rPr>
          <w:rFonts w:ascii="Times" w:hAnsi="Times"/>
        </w:rPr>
        <w:t xml:space="preserve">To </w:t>
      </w:r>
      <w:r w:rsidR="00BB4D71" w:rsidRPr="00D21E4F">
        <w:rPr>
          <w:rFonts w:ascii="Times" w:hAnsi="Times"/>
        </w:rPr>
        <w:t xml:space="preserve">help </w:t>
      </w:r>
      <w:r w:rsidR="00191170" w:rsidRPr="00D21E4F">
        <w:rPr>
          <w:rFonts w:ascii="Times" w:hAnsi="Times"/>
        </w:rPr>
        <w:t>explain these findings, e</w:t>
      </w:r>
      <w:r w:rsidR="00C07D87" w:rsidRPr="00D21E4F">
        <w:rPr>
          <w:rFonts w:ascii="Times" w:hAnsi="Times"/>
        </w:rPr>
        <w:t>ffusion</w:t>
      </w:r>
      <w:r w:rsidR="00CA5F4F" w:rsidRPr="00D21E4F">
        <w:rPr>
          <w:rFonts w:ascii="Times" w:hAnsi="Times"/>
        </w:rPr>
        <w:t>s</w:t>
      </w:r>
      <w:r w:rsidR="00C07D87" w:rsidRPr="00D21E4F">
        <w:rPr>
          <w:rFonts w:ascii="Times" w:hAnsi="Times"/>
        </w:rPr>
        <w:t xml:space="preserve"> and tympanic membrane perforation</w:t>
      </w:r>
      <w:r w:rsidR="009612F9" w:rsidRPr="00D21E4F">
        <w:rPr>
          <w:rFonts w:ascii="Times" w:hAnsi="Times"/>
        </w:rPr>
        <w:t>s from otitis media</w:t>
      </w:r>
      <w:r w:rsidR="00C07D87" w:rsidRPr="00D21E4F">
        <w:rPr>
          <w:rFonts w:ascii="Times" w:hAnsi="Times"/>
        </w:rPr>
        <w:t xml:space="preserve"> can </w:t>
      </w:r>
      <w:r w:rsidR="00350B70" w:rsidRPr="00D21E4F">
        <w:rPr>
          <w:rFonts w:ascii="Times" w:hAnsi="Times"/>
        </w:rPr>
        <w:t>generate</w:t>
      </w:r>
      <w:r w:rsidR="00C07D87" w:rsidRPr="00D21E4F">
        <w:rPr>
          <w:rFonts w:ascii="Times" w:hAnsi="Times"/>
        </w:rPr>
        <w:t xml:space="preserve"> conductive</w:t>
      </w:r>
      <w:r w:rsidR="00350B70" w:rsidRPr="00D21E4F">
        <w:rPr>
          <w:rFonts w:ascii="Times" w:hAnsi="Times"/>
        </w:rPr>
        <w:t xml:space="preserve"> hearing loss, the most common</w:t>
      </w:r>
      <w:r w:rsidR="005E1546" w:rsidRPr="00D21E4F">
        <w:rPr>
          <w:rFonts w:ascii="Times" w:hAnsi="Times"/>
        </w:rPr>
        <w:t xml:space="preserve"> </w:t>
      </w:r>
      <w:r w:rsidR="00CA5F4F" w:rsidRPr="00D21E4F">
        <w:rPr>
          <w:rFonts w:ascii="Times" w:hAnsi="Times"/>
        </w:rPr>
        <w:t>hearing loss</w:t>
      </w:r>
      <w:r w:rsidR="00527CA2" w:rsidRPr="00D21E4F">
        <w:rPr>
          <w:rFonts w:ascii="Times" w:hAnsi="Times"/>
        </w:rPr>
        <w:t xml:space="preserve"> type</w:t>
      </w:r>
      <w:r w:rsidR="006E55F6" w:rsidRPr="00D21E4F">
        <w:rPr>
          <w:rFonts w:ascii="Times" w:hAnsi="Times"/>
        </w:rPr>
        <w:t xml:space="preserve"> </w:t>
      </w:r>
      <w:r w:rsidR="004945EB" w:rsidRPr="00D21E4F">
        <w:rPr>
          <w:rFonts w:ascii="Times" w:hAnsi="Times"/>
        </w:rPr>
        <w:t xml:space="preserve">that is </w:t>
      </w:r>
      <w:r w:rsidR="005E1546" w:rsidRPr="00D21E4F">
        <w:rPr>
          <w:rFonts w:ascii="Times" w:hAnsi="Times"/>
        </w:rPr>
        <w:t xml:space="preserve">observed </w:t>
      </w:r>
      <w:r w:rsidR="00247A14" w:rsidRPr="00D21E4F">
        <w:rPr>
          <w:rFonts w:ascii="Times" w:hAnsi="Times"/>
        </w:rPr>
        <w:t>in HIV-infected children</w:t>
      </w:r>
      <w:r w:rsidR="00575696" w:rsidRPr="00D21E4F">
        <w:rPr>
          <w:rFonts w:ascii="Times" w:hAnsi="Times"/>
        </w:rPr>
        <w:t xml:space="preserve"> </w:t>
      </w:r>
      <w:r w:rsidR="0037200A" w:rsidRPr="00D21E4F">
        <w:rPr>
          <w:rFonts w:ascii="Times" w:hAnsi="Times"/>
        </w:rPr>
        <w:fldChar w:fldCharType="begin">
          <w:fldData xml:space="preserve">PEVuZE5vdGU+PENpdGU+PEF1dGhvcj5DaGFvPC9BdXRob3I+PFllYXI+MjAxMjwvWWVhcj48UmVj
TnVtPjQxNTwvUmVjTnVtPjxEaXNwbGF5VGV4dD5bMTEsIDMzXTwvRGlzcGxheVRleHQ+PHJlY29y
ZD48cmVjLW51bWJlcj40MTU8L3JlYy1udW1iZXI+PGZvcmVpZ24ta2V5cz48a2V5IGFwcD0iRU4i
IGRiLWlkPSJlcnYyd2ZlZHFkd2Z3c2U5dzVoNWRyOWNmNTI5cHd4NTUyNTIiIHRpbWVzdGFtcD0i
MTYzNDUzMjEwOSI+NDE1PC9rZXk+PC9mb3JlaWduLWtleXM+PHJlZi10eXBlIG5hbWU9IkpvdXJu
YWwgQXJ0aWNsZSI+MTc8L3JlZi10eXBlPjxjb250cmlidXRvcnM+PGF1dGhvcnM+PGF1dGhvcj5D
aGFvLCBDLiBLLjwvYXV0aG9yPjxhdXRob3I+Q3plY2hvd2ljeiwgSi4gQS48L2F1dGhvcj48YXV0
aG9yPk1lc3NuZXIsIEEuIEguPC9hdXRob3I+PGF1dGhvcj5BbGFyY29uLCBKLjwvYXV0aG9yPjxh
dXRob3I+S29sZXZpYyBSb2NhLCBMLjwvYXV0aG9yPjxhdXRob3I+TGFycmFnYW4gUm9kcmlndWV6
LCBNLiBNLjwvYXV0aG9yPjxhdXRob3I+R3V0aWVycmV6IFZpbGxhZnVlcnRlLCBDLjwvYXV0aG9y
PjxhdXRob3I+TW9udGFubywgUy4gTS48L2F1dGhvcj48YXV0aG9yPlp1bnQsIEouIFIuPC9hdXRo
b3I+PC9hdXRob3JzPjwvY29udHJpYnV0b3JzPjxhdXRoLWFkZHJlc3M+RGVwYXJ0bWVudCBvZiBP
dG9sYXJ5bmdvbG9neS1IZWFkIGFuZCBOZWNrIFN1cmdlcnksIFN0YW5mb3JkIFVuaXZlcnNpdHkg
U2Nob29sIG9mIE1lZGljaW5lLCBTdGFuZm9yZCwgQ2FsaWZvcm5pYSwgVVNBLjwvYXV0aC1hZGRy
ZXNzPjx0aXRsZXM+PHRpdGxlPkhpZ2ggcHJldmFsZW5jZSBvZiBoZWFyaW5nIGltcGFpcm1lbnQg
aW4gSElWLWluZmVjdGVkIFBlcnV2aWFuIGNoaWxkcmVuPC90aXRsZT48c2Vjb25kYXJ5LXRpdGxl
Pk90b2xhcnluZ29sIEhlYWQgTmVjayBTdXJnPC9zZWNvbmRhcnktdGl0bGU+PC90aXRsZXM+PHBl
cmlvZGljYWw+PGZ1bGwtdGl0bGU+T3RvbGFyeW5nb2wgSGVhZCBOZWNrIFN1cmc8L2Z1bGwtdGl0
bGU+PC9wZXJpb2RpY2FsPjxwYWdlcz4yNTktNjU8L3BhZ2VzPjx2b2x1bWU+MTQ2PC92b2x1bWU+
PG51bWJlcj4yPC9udW1iZXI+PGVkaXRpb24+MjAxMS8xMi8wMTwvZWRpdGlvbj48a2V5d29yZHM+
PGtleXdvcmQ+Q2hpbGQ8L2tleXdvcmQ+PGtleXdvcmQ+Q2hpbGQsIFByZXNjaG9vbDwva2V5d29y
ZD48a2V5d29yZD5Dcm9zcy1TZWN0aW9uYWwgU3R1ZGllczwva2V5d29yZD48a2V5d29yZD5GZW1h
bGU8L2tleXdvcmQ+PGtleXdvcmQ+SElWIEluZmVjdGlvbnMvKmNvbXBsaWNhdGlvbnM8L2tleXdv
cmQ+PGtleXdvcmQ+SGVhcmluZyBMb3NzLypjb21wbGljYXRpb25zLyplcGlkZW1pb2xvZ3k8L2tl
eXdvcmQ+PGtleXdvcmQ+SHVtYW5zPC9rZXl3b3JkPjxrZXl3b3JkPk1hbGU8L2tleXdvcmQ+PGtl
eXdvcmQ+UGVydS9lcGlkZW1pb2xvZ3k8L2tleXdvcmQ+PGtleXdvcmQ+UHJldmFsZW5jZTwva2V5
d29yZD48a2V5d29yZD5SaXNrIEZhY3RvcnM8L2tleXdvcmQ+PGtleXdvcmQ+SGl2PC9rZXl3b3Jk
PjxrZXl3b3JkPlBlcnU8L2tleXdvcmQ+PGtleXdvcmQ+aGVhcmluZyBpbXBhaXJtZW50PC9rZXl3
b3JkPjwva2V5d29yZHM+PGRhdGVzPjx5ZWFyPjIwMTI8L3llYXI+PHB1Yi1kYXRlcz48ZGF0ZT5G
ZWI8L2RhdGU+PC9wdWItZGF0ZXM+PC9kYXRlcz48aXNibj4xMDk3LTY4MTcgKEVsZWN0cm9uaWMp
JiN4RDswMTk0LTU5OTggKExpbmtpbmcpPC9pc2JuPjxhY2Nlc3Npb24tbnVtPjIyMTI4MTExPC9h
Y2Nlc3Npb24tbnVtPjx1cmxzPjxyZWxhdGVkLXVybHM+PHVybD5odHRwczovL3d3dy5uY2JpLm5s
bS5uaWguZ292L3B1Ym1lZC8yMjEyODExMTwvdXJsPjwvcmVsYXRlZC11cmxzPjwvdXJscz48Y3Vz
dG9tMj5QTUMzNTkzNzQzPC9jdXN0b20yPjxlbGVjdHJvbmljLXJlc291cmNlLW51bT4xMC4xMTc3
LzAxOTQ1OTk4MTE0MjkyNzE8L2VsZWN0cm9uaWMtcmVzb3VyY2UtbnVtPjwvcmVjb3JkPjwvQ2l0
ZT48Q2l0ZT48QXV0aG9yPk1vcnJpczwvQXV0aG9yPjxZZWFyPjIwMDk8L1llYXI+PFJlY051bT40
NDM8L1JlY051bT48cmVjb3JkPjxyZWMtbnVtYmVyPjQ0MzwvcmVjLW51bWJlcj48Zm9yZWlnbi1r
ZXlzPjxrZXkgYXBwPSJFTiIgZGItaWQ9ImVydjJ3ZmVkcWR3ZndzZTl3NWg1ZHI5Y2Y1Mjlwd3g1
NTI1MiIgdGltZXN0YW1wPSIxNjM0Njk4MTc4Ij40NDM8L2tleT48L2ZvcmVpZ24ta2V5cz48cmVm
LXR5cGUgbmFtZT0iSm91cm5hbCBBcnRpY2xlIj4xNzwvcmVmLXR5cGU+PGNvbnRyaWJ1dG9ycz48
YXV0aG9ycz48YXV0aG9yPk1vcnJpcywgUC4gUy48L2F1dGhvcj48YXV0aG9yPkxlYWNoLCBBLiBK
LjwvYXV0aG9yPjwvYXV0aG9ycz48L2NvbnRyaWJ1dG9ycz48YXV0aC1hZGRyZXNzPkNoaWxkIEhl
YWx0aCBEaXZpc2lvbiwgTWVuemllcyBTY2hvb2wgb2YgSGVhbHRoIFJlc2VhcmNoLCBQTyBCb3gg
NDEwOTYsIENhc3VhcmluYSwgTlQgMDgxMSwgQXVzdHJhbGlhLiBwZXRlcm1AbWVuemllcy5lZHUu
YXU8L2F1dGgtYWRkcmVzcz48dGl0bGVzPjx0aXRsZT5BY3V0ZSBhbmQgY2hyb25pYyBvdGl0aXMg
bWVkaWE8L3RpdGxlPjxzZWNvbmRhcnktdGl0bGU+UGVkaWF0ciBDbGluIE5vcnRoIEFtPC9zZWNv
bmRhcnktdGl0bGU+PC90aXRsZXM+PHBlcmlvZGljYWw+PGZ1bGwtdGl0bGU+UGVkaWF0ciBDbGlu
IE5vcnRoIEFtPC9mdWxsLXRpdGxlPjwvcGVyaW9kaWNhbD48cGFnZXM+MTM4My05OTwvcGFnZXM+
PHZvbHVtZT41Njwvdm9sdW1lPjxudW1iZXI+NjwvbnVtYmVyPjxlZGl0aW9uPjIwMDkvMTIvMDg8
L2VkaXRpb24+PGtleXdvcmRzPjxrZXl3b3JkPkFjdXRlIERpc2Vhc2U8L2tleXdvcmQ+PGtleXdv
cmQ+QXVzdHJhbGlhL2VwaWRlbWlvbG9neTwva2V5d29yZD48a2V5d29yZD5DYW5hZGEvZXBpZGVt
aW9sb2d5PC9rZXl3b3JkPjxrZXl3b3JkPkNoaWxkPC9rZXl3b3JkPjxrZXl3b3JkPkNocm9uaWMg
RGlzZWFzZTwva2V5d29yZD48a2V5d29yZD5Db3N0IG9mIElsbG5lc3M8L2tleXdvcmQ+PGtleXdv
cmQ+RXVyb3BlL2VwaWRlbWlvbG9neTwva2V5d29yZD48a2V5d29yZD5FdmlkZW5jZS1CYXNlZCBN
ZWRpY2luZTwva2V5d29yZD48a2V5d29yZD5IZWFsdGggU2VydmljZXMsIEluZGlnZW5vdXM8L2tl
eXdvcmQ+PGtleXdvcmQ+SHVtYW5zPC9rZXl3b3JkPjxrZXl3b3JkPk5ldyBaZWFsYW5kL2VwaWRl
bWlvbG9neTwva2V5d29yZD48a2V5d29yZD4qT3RpdGlzPC9rZXl3b3JkPjxrZXl3b3JkPk1lZGlh
L2NvbXBsaWNhdGlvbnMvZGlhZ25vc2lzL2VwaWRlbWlvbG9neS9ldGlvbG9neS9waHlzaW9wYXRo
b2xvZ3kvdGhlcmFweTwva2V5d29yZD48a2V5d29yZD5PdGl0aXMgTWVkaWEgd2l0aCBFZmZ1c2lv
bi9jb21wbGljYXRpb25zL2VwaWRlbWlvbG9neS9ldGlvbG9neTwva2V5d29yZD48a2V5d29yZD5P
dGl0aXMgTWVkaWEsIFN1cHB1cmF0aXZlL2NvbXBsaWNhdGlvbnMvZXBpZGVtaW9sb2d5L2V0aW9s
b2d5PC9rZXl3b3JkPjxrZXl3b3JkPipQb3B1bGF0aW9uIEdyb3Vwczwva2V5d29yZD48a2V5d29y
ZD5SZXNwaXJhdG9yeSBUcmFjdCBJbmZlY3Rpb25zLypjb21wbGljYXRpb25zPC9rZXl3b3JkPjxr
ZXl3b3JkPlNldmVyaXR5IG9mIElsbG5lc3MgSW5kZXg8L2tleXdvcmQ+PGtleXdvcmQ+VHJlYXRt
ZW50IE91dGNvbWU8L2tleXdvcmQ+PGtleXdvcmQ+VHltcGFuaWMgTWVtYnJhbmUgUGVyZm9yYXRp
b24vZXBpZGVtaW9sb2d5LypldGlvbG9neTwva2V5d29yZD48a2V5d29yZD5Vbml0ZWQgU3RhdGVz
L2VwaWRlbWlvbG9neTwva2V5d29yZD48L2tleXdvcmRzPjxkYXRlcz48eWVhcj4yMDA5PC95ZWFy
PjxwdWItZGF0ZXM+PGRhdGU+RGVjPC9kYXRlPjwvcHViLWRhdGVzPjwvZGF0ZXM+PGlzYm4+MTU1
Ny04MjQwIChFbGVjdHJvbmljKSYjeEQ7MDAzMS0zOTU1IChMaW5raW5nKTwvaXNibj48YWNjZXNz
aW9uLW51bT4xOTk2MjAyNzwvYWNjZXNzaW9uLW51bT48dXJscz48cmVsYXRlZC11cmxzPjx1cmw+
aHR0cHM6Ly93d3cubmNiaS5ubG0ubmloLmdvdi9wdWJtZWQvMTk5NjIwMjc8L3VybD48L3JlbGF0
ZWQtdXJscz48L3VybHM+PGVsZWN0cm9uaWMtcmVzb3VyY2UtbnVtPjEwLjEwMTYvai5wY2wuMjAw
OS4wOS4wMDc8L2VsZWN0cm9uaWMtcmVzb3VyY2UtbnVtPjwvcmVjb3JkPjwvQ2l0ZT48Q2l0ZT48
QXV0aG9yPkNoYW88L0F1dGhvcj48WWVhcj4yMDEyPC9ZZWFyPjxSZWNOdW0+NDE1PC9SZWNOdW0+
PHJlY29yZD48cmVjLW51bWJlcj40MTU8L3JlYy1udW1iZXI+PGZvcmVpZ24ta2V5cz48a2V5IGFw
cD0iRU4iIGRiLWlkPSJlcnYyd2ZlZHFkd2Z3c2U5dzVoNWRyOWNmNTI5cHd4NTUyNTIiIHRpbWVz
dGFtcD0iMTYzNDUzMjEwOSI+NDE1PC9rZXk+PC9mb3JlaWduLWtleXM+PHJlZi10eXBlIG5hbWU9
IkpvdXJuYWwgQXJ0aWNsZSI+MTc8L3JlZi10eXBlPjxjb250cmlidXRvcnM+PGF1dGhvcnM+PGF1
dGhvcj5DaGFvLCBDLiBLLjwvYXV0aG9yPjxhdXRob3I+Q3plY2hvd2ljeiwgSi4gQS48L2F1dGhv
cj48YXV0aG9yPk1lc3NuZXIsIEEuIEguPC9hdXRob3I+PGF1dGhvcj5BbGFyY29uLCBKLjwvYXV0
aG9yPjxhdXRob3I+S29sZXZpYyBSb2NhLCBMLjwvYXV0aG9yPjxhdXRob3I+TGFycmFnYW4gUm9k
cmlndWV6LCBNLiBNLjwvYXV0aG9yPjxhdXRob3I+R3V0aWVycmV6IFZpbGxhZnVlcnRlLCBDLjwv
YXV0aG9yPjxhdXRob3I+TW9udGFubywgUy4gTS48L2F1dGhvcj48YXV0aG9yPlp1bnQsIEouIFIu
PC9hdXRob3I+PC9hdXRob3JzPjwvY29udHJpYnV0b3JzPjxhdXRoLWFkZHJlc3M+RGVwYXJ0bWVu
dCBvZiBPdG9sYXJ5bmdvbG9neS1IZWFkIGFuZCBOZWNrIFN1cmdlcnksIFN0YW5mb3JkIFVuaXZl
cnNpdHkgU2Nob29sIG9mIE1lZGljaW5lLCBTdGFuZm9yZCwgQ2FsaWZvcm5pYSwgVVNBLjwvYXV0
aC1hZGRyZXNzPjx0aXRsZXM+PHRpdGxlPkhpZ2ggcHJldmFsZW5jZSBvZiBoZWFyaW5nIGltcGFp
cm1lbnQgaW4gSElWLWluZmVjdGVkIFBlcnV2aWFuIGNoaWxkcmVuPC90aXRsZT48c2Vjb25kYXJ5
LXRpdGxlPk90b2xhcnluZ29sIEhlYWQgTmVjayBTdXJnPC9zZWNvbmRhcnktdGl0bGU+PC90aXRs
ZXM+PHBlcmlvZGljYWw+PGZ1bGwtdGl0bGU+T3RvbGFyeW5nb2wgSGVhZCBOZWNrIFN1cmc8L2Z1
bGwtdGl0bGU+PC9wZXJpb2RpY2FsPjxwYWdlcz4yNTktNjU8L3BhZ2VzPjx2b2x1bWU+MTQ2PC92
b2x1bWU+PG51bWJlcj4yPC9udW1iZXI+PGVkaXRpb24+MjAxMS8xMi8wMTwvZWRpdGlvbj48a2V5
d29yZHM+PGtleXdvcmQ+Q2hpbGQ8L2tleXdvcmQ+PGtleXdvcmQ+Q2hpbGQsIFByZXNjaG9vbDwv
a2V5d29yZD48a2V5d29yZD5Dcm9zcy1TZWN0aW9uYWwgU3R1ZGllczwva2V5d29yZD48a2V5d29y
ZD5GZW1hbGU8L2tleXdvcmQ+PGtleXdvcmQ+SElWIEluZmVjdGlvbnMvKmNvbXBsaWNhdGlvbnM8
L2tleXdvcmQ+PGtleXdvcmQ+SGVhcmluZyBMb3NzLypjb21wbGljYXRpb25zLyplcGlkZW1pb2xv
Z3k8L2tleXdvcmQ+PGtleXdvcmQ+SHVtYW5zPC9rZXl3b3JkPjxrZXl3b3JkPk1hbGU8L2tleXdv
cmQ+PGtleXdvcmQ+UGVydS9lcGlkZW1pb2xvZ3k8L2tleXdvcmQ+PGtleXdvcmQ+UHJldmFsZW5j
ZTwva2V5d29yZD48a2V5d29yZD5SaXNrIEZhY3RvcnM8L2tleXdvcmQ+PGtleXdvcmQ+SGl2PC9r
ZXl3b3JkPjxrZXl3b3JkPlBlcnU8L2tleXdvcmQ+PGtleXdvcmQ+aGVhcmluZyBpbXBhaXJtZW50
PC9rZXl3b3JkPjwva2V5d29yZHM+PGRhdGVzPjx5ZWFyPjIwMTI8L3llYXI+PHB1Yi1kYXRlcz48
ZGF0ZT5GZWI8L2RhdGU+PC9wdWItZGF0ZXM+PC9kYXRlcz48aXNibj4xMDk3LTY4MTcgKEVsZWN0
cm9uaWMpJiN4RDswMTk0LTU5OTggKExpbmtpbmcpPC9pc2JuPjxhY2Nlc3Npb24tbnVtPjIyMTI4
MTExPC9hY2Nlc3Npb24tbnVtPjx1cmxzPjxyZWxhdGVkLXVybHM+PHVybD5odHRwczovL3d3dy5u
Y2JpLm5sbS5uaWguZ292L3B1Ym1lZC8yMjEyODExMTwvdXJsPjwvcmVsYXRlZC11cmxzPjwvdXJs
cz48Y3VzdG9tMj5QTUMzNTkzNzQzPC9jdXN0b20yPjxlbGVjdHJvbmljLXJlc291cmNlLW51bT4x
MC4xMTc3LzAxOTQ1OTk4MTE0MjkyNzE8L2VsZWN0cm9uaWMtcmVzb3VyY2UtbnVtPjwvcmVjb3Jk
PjwvQ2l0ZT48L0VuZE5vdGU+AG==
</w:fldData>
        </w:fldChar>
      </w:r>
      <w:r w:rsidR="008D4CCC" w:rsidRPr="00D21E4F">
        <w:rPr>
          <w:rFonts w:ascii="Times" w:hAnsi="Times"/>
        </w:rPr>
        <w:instrText xml:space="preserve"> ADDIN EN.CITE </w:instrText>
      </w:r>
      <w:r w:rsidR="008D4CCC" w:rsidRPr="00D21E4F">
        <w:rPr>
          <w:rFonts w:ascii="Times" w:hAnsi="Times"/>
        </w:rPr>
        <w:fldChar w:fldCharType="begin">
          <w:fldData xml:space="preserve">PEVuZE5vdGU+PENpdGU+PEF1dGhvcj5DaGFvPC9BdXRob3I+PFllYXI+MjAxMjwvWWVhcj48UmVj
TnVtPjQxNTwvUmVjTnVtPjxEaXNwbGF5VGV4dD5bMTEsIDMzXTwvRGlzcGxheVRleHQ+PHJlY29y
ZD48cmVjLW51bWJlcj40MTU8L3JlYy1udW1iZXI+PGZvcmVpZ24ta2V5cz48a2V5IGFwcD0iRU4i
IGRiLWlkPSJlcnYyd2ZlZHFkd2Z3c2U5dzVoNWRyOWNmNTI5cHd4NTUyNTIiIHRpbWVzdGFtcD0i
MTYzNDUzMjEwOSI+NDE1PC9rZXk+PC9mb3JlaWduLWtleXM+PHJlZi10eXBlIG5hbWU9IkpvdXJu
YWwgQXJ0aWNsZSI+MTc8L3JlZi10eXBlPjxjb250cmlidXRvcnM+PGF1dGhvcnM+PGF1dGhvcj5D
aGFvLCBDLiBLLjwvYXV0aG9yPjxhdXRob3I+Q3plY2hvd2ljeiwgSi4gQS48L2F1dGhvcj48YXV0
aG9yPk1lc3NuZXIsIEEuIEguPC9hdXRob3I+PGF1dGhvcj5BbGFyY29uLCBKLjwvYXV0aG9yPjxh
dXRob3I+S29sZXZpYyBSb2NhLCBMLjwvYXV0aG9yPjxhdXRob3I+TGFycmFnYW4gUm9kcmlndWV6
LCBNLiBNLjwvYXV0aG9yPjxhdXRob3I+R3V0aWVycmV6IFZpbGxhZnVlcnRlLCBDLjwvYXV0aG9y
PjxhdXRob3I+TW9udGFubywgUy4gTS48L2F1dGhvcj48YXV0aG9yPlp1bnQsIEouIFIuPC9hdXRo
b3I+PC9hdXRob3JzPjwvY29udHJpYnV0b3JzPjxhdXRoLWFkZHJlc3M+RGVwYXJ0bWVudCBvZiBP
dG9sYXJ5bmdvbG9neS1IZWFkIGFuZCBOZWNrIFN1cmdlcnksIFN0YW5mb3JkIFVuaXZlcnNpdHkg
U2Nob29sIG9mIE1lZGljaW5lLCBTdGFuZm9yZCwgQ2FsaWZvcm5pYSwgVVNBLjwvYXV0aC1hZGRy
ZXNzPjx0aXRsZXM+PHRpdGxlPkhpZ2ggcHJldmFsZW5jZSBvZiBoZWFyaW5nIGltcGFpcm1lbnQg
aW4gSElWLWluZmVjdGVkIFBlcnV2aWFuIGNoaWxkcmVuPC90aXRsZT48c2Vjb25kYXJ5LXRpdGxl
Pk90b2xhcnluZ29sIEhlYWQgTmVjayBTdXJnPC9zZWNvbmRhcnktdGl0bGU+PC90aXRsZXM+PHBl
cmlvZGljYWw+PGZ1bGwtdGl0bGU+T3RvbGFyeW5nb2wgSGVhZCBOZWNrIFN1cmc8L2Z1bGwtdGl0
bGU+PC9wZXJpb2RpY2FsPjxwYWdlcz4yNTktNjU8L3BhZ2VzPjx2b2x1bWU+MTQ2PC92b2x1bWU+
PG51bWJlcj4yPC9udW1iZXI+PGVkaXRpb24+MjAxMS8xMi8wMTwvZWRpdGlvbj48a2V5d29yZHM+
PGtleXdvcmQ+Q2hpbGQ8L2tleXdvcmQ+PGtleXdvcmQ+Q2hpbGQsIFByZXNjaG9vbDwva2V5d29y
ZD48a2V5d29yZD5Dcm9zcy1TZWN0aW9uYWwgU3R1ZGllczwva2V5d29yZD48a2V5d29yZD5GZW1h
bGU8L2tleXdvcmQ+PGtleXdvcmQ+SElWIEluZmVjdGlvbnMvKmNvbXBsaWNhdGlvbnM8L2tleXdv
cmQ+PGtleXdvcmQ+SGVhcmluZyBMb3NzLypjb21wbGljYXRpb25zLyplcGlkZW1pb2xvZ3k8L2tl
eXdvcmQ+PGtleXdvcmQ+SHVtYW5zPC9rZXl3b3JkPjxrZXl3b3JkPk1hbGU8L2tleXdvcmQ+PGtl
eXdvcmQ+UGVydS9lcGlkZW1pb2xvZ3k8L2tleXdvcmQ+PGtleXdvcmQ+UHJldmFsZW5jZTwva2V5
d29yZD48a2V5d29yZD5SaXNrIEZhY3RvcnM8L2tleXdvcmQ+PGtleXdvcmQ+SGl2PC9rZXl3b3Jk
PjxrZXl3b3JkPlBlcnU8L2tleXdvcmQ+PGtleXdvcmQ+aGVhcmluZyBpbXBhaXJtZW50PC9rZXl3
b3JkPjwva2V5d29yZHM+PGRhdGVzPjx5ZWFyPjIwMTI8L3llYXI+PHB1Yi1kYXRlcz48ZGF0ZT5G
ZWI8L2RhdGU+PC9wdWItZGF0ZXM+PC9kYXRlcz48aXNibj4xMDk3LTY4MTcgKEVsZWN0cm9uaWMp
JiN4RDswMTk0LTU5OTggKExpbmtpbmcpPC9pc2JuPjxhY2Nlc3Npb24tbnVtPjIyMTI4MTExPC9h
Y2Nlc3Npb24tbnVtPjx1cmxzPjxyZWxhdGVkLXVybHM+PHVybD5odHRwczovL3d3dy5uY2JpLm5s
bS5uaWguZ292L3B1Ym1lZC8yMjEyODExMTwvdXJsPjwvcmVsYXRlZC11cmxzPjwvdXJscz48Y3Vz
dG9tMj5QTUMzNTkzNzQzPC9jdXN0b20yPjxlbGVjdHJvbmljLXJlc291cmNlLW51bT4xMC4xMTc3
LzAxOTQ1OTk4MTE0MjkyNzE8L2VsZWN0cm9uaWMtcmVzb3VyY2UtbnVtPjwvcmVjb3JkPjwvQ2l0
ZT48Q2l0ZT48QXV0aG9yPk1vcnJpczwvQXV0aG9yPjxZZWFyPjIwMDk8L1llYXI+PFJlY051bT40
NDM8L1JlY051bT48cmVjb3JkPjxyZWMtbnVtYmVyPjQ0MzwvcmVjLW51bWJlcj48Zm9yZWlnbi1r
ZXlzPjxrZXkgYXBwPSJFTiIgZGItaWQ9ImVydjJ3ZmVkcWR3ZndzZTl3NWg1ZHI5Y2Y1Mjlwd3g1
NTI1MiIgdGltZXN0YW1wPSIxNjM0Njk4MTc4Ij40NDM8L2tleT48L2ZvcmVpZ24ta2V5cz48cmVm
LXR5cGUgbmFtZT0iSm91cm5hbCBBcnRpY2xlIj4xNzwvcmVmLXR5cGU+PGNvbnRyaWJ1dG9ycz48
YXV0aG9ycz48YXV0aG9yPk1vcnJpcywgUC4gUy48L2F1dGhvcj48YXV0aG9yPkxlYWNoLCBBLiBK
LjwvYXV0aG9yPjwvYXV0aG9ycz48L2NvbnRyaWJ1dG9ycz48YXV0aC1hZGRyZXNzPkNoaWxkIEhl
YWx0aCBEaXZpc2lvbiwgTWVuemllcyBTY2hvb2wgb2YgSGVhbHRoIFJlc2VhcmNoLCBQTyBCb3gg
NDEwOTYsIENhc3VhcmluYSwgTlQgMDgxMSwgQXVzdHJhbGlhLiBwZXRlcm1AbWVuemllcy5lZHUu
YXU8L2F1dGgtYWRkcmVzcz48dGl0bGVzPjx0aXRsZT5BY3V0ZSBhbmQgY2hyb25pYyBvdGl0aXMg
bWVkaWE8L3RpdGxlPjxzZWNvbmRhcnktdGl0bGU+UGVkaWF0ciBDbGluIE5vcnRoIEFtPC9zZWNv
bmRhcnktdGl0bGU+PC90aXRsZXM+PHBlcmlvZGljYWw+PGZ1bGwtdGl0bGU+UGVkaWF0ciBDbGlu
IE5vcnRoIEFtPC9mdWxsLXRpdGxlPjwvcGVyaW9kaWNhbD48cGFnZXM+MTM4My05OTwvcGFnZXM+
PHZvbHVtZT41Njwvdm9sdW1lPjxudW1iZXI+NjwvbnVtYmVyPjxlZGl0aW9uPjIwMDkvMTIvMDg8
L2VkaXRpb24+PGtleXdvcmRzPjxrZXl3b3JkPkFjdXRlIERpc2Vhc2U8L2tleXdvcmQ+PGtleXdv
cmQ+QXVzdHJhbGlhL2VwaWRlbWlvbG9neTwva2V5d29yZD48a2V5d29yZD5DYW5hZGEvZXBpZGVt
aW9sb2d5PC9rZXl3b3JkPjxrZXl3b3JkPkNoaWxkPC9rZXl3b3JkPjxrZXl3b3JkPkNocm9uaWMg
RGlzZWFzZTwva2V5d29yZD48a2V5d29yZD5Db3N0IG9mIElsbG5lc3M8L2tleXdvcmQ+PGtleXdv
cmQ+RXVyb3BlL2VwaWRlbWlvbG9neTwva2V5d29yZD48a2V5d29yZD5FdmlkZW5jZS1CYXNlZCBN
ZWRpY2luZTwva2V5d29yZD48a2V5d29yZD5IZWFsdGggU2VydmljZXMsIEluZGlnZW5vdXM8L2tl
eXdvcmQ+PGtleXdvcmQ+SHVtYW5zPC9rZXl3b3JkPjxrZXl3b3JkPk5ldyBaZWFsYW5kL2VwaWRl
bWlvbG9neTwva2V5d29yZD48a2V5d29yZD4qT3RpdGlzPC9rZXl3b3JkPjxrZXl3b3JkPk1lZGlh
L2NvbXBsaWNhdGlvbnMvZGlhZ25vc2lzL2VwaWRlbWlvbG9neS9ldGlvbG9neS9waHlzaW9wYXRo
b2xvZ3kvdGhlcmFweTwva2V5d29yZD48a2V5d29yZD5PdGl0aXMgTWVkaWEgd2l0aCBFZmZ1c2lv
bi9jb21wbGljYXRpb25zL2VwaWRlbWlvbG9neS9ldGlvbG9neTwva2V5d29yZD48a2V5d29yZD5P
dGl0aXMgTWVkaWEsIFN1cHB1cmF0aXZlL2NvbXBsaWNhdGlvbnMvZXBpZGVtaW9sb2d5L2V0aW9s
b2d5PC9rZXl3b3JkPjxrZXl3b3JkPipQb3B1bGF0aW9uIEdyb3Vwczwva2V5d29yZD48a2V5d29y
ZD5SZXNwaXJhdG9yeSBUcmFjdCBJbmZlY3Rpb25zLypjb21wbGljYXRpb25zPC9rZXl3b3JkPjxr
ZXl3b3JkPlNldmVyaXR5IG9mIElsbG5lc3MgSW5kZXg8L2tleXdvcmQ+PGtleXdvcmQ+VHJlYXRt
ZW50IE91dGNvbWU8L2tleXdvcmQ+PGtleXdvcmQ+VHltcGFuaWMgTWVtYnJhbmUgUGVyZm9yYXRp
b24vZXBpZGVtaW9sb2d5LypldGlvbG9neTwva2V5d29yZD48a2V5d29yZD5Vbml0ZWQgU3RhdGVz
L2VwaWRlbWlvbG9neTwva2V5d29yZD48L2tleXdvcmRzPjxkYXRlcz48eWVhcj4yMDA5PC95ZWFy
PjxwdWItZGF0ZXM+PGRhdGU+RGVjPC9kYXRlPjwvcHViLWRhdGVzPjwvZGF0ZXM+PGlzYm4+MTU1
Ny04MjQwIChFbGVjdHJvbmljKSYjeEQ7MDAzMS0zOTU1IChMaW5raW5nKTwvaXNibj48YWNjZXNz
aW9uLW51bT4xOTk2MjAyNzwvYWNjZXNzaW9uLW51bT48dXJscz48cmVsYXRlZC11cmxzPjx1cmw+
aHR0cHM6Ly93d3cubmNiaS5ubG0ubmloLmdvdi9wdWJtZWQvMTk5NjIwMjc8L3VybD48L3JlbGF0
ZWQtdXJscz48L3VybHM+PGVsZWN0cm9uaWMtcmVzb3VyY2UtbnVtPjEwLjEwMTYvai5wY2wuMjAw
OS4wOS4wMDc8L2VsZWN0cm9uaWMtcmVzb3VyY2UtbnVtPjwvcmVjb3JkPjwvQ2l0ZT48Q2l0ZT48
QXV0aG9yPkNoYW88L0F1dGhvcj48WWVhcj4yMDEyPC9ZZWFyPjxSZWNOdW0+NDE1PC9SZWNOdW0+
PHJlY29yZD48cmVjLW51bWJlcj40MTU8L3JlYy1udW1iZXI+PGZvcmVpZ24ta2V5cz48a2V5IGFw
cD0iRU4iIGRiLWlkPSJlcnYyd2ZlZHFkd2Z3c2U5dzVoNWRyOWNmNTI5cHd4NTUyNTIiIHRpbWVz
dGFtcD0iMTYzNDUzMjEwOSI+NDE1PC9rZXk+PC9mb3JlaWduLWtleXM+PHJlZi10eXBlIG5hbWU9
IkpvdXJuYWwgQXJ0aWNsZSI+MTc8L3JlZi10eXBlPjxjb250cmlidXRvcnM+PGF1dGhvcnM+PGF1
dGhvcj5DaGFvLCBDLiBLLjwvYXV0aG9yPjxhdXRob3I+Q3plY2hvd2ljeiwgSi4gQS48L2F1dGhv
cj48YXV0aG9yPk1lc3NuZXIsIEEuIEguPC9hdXRob3I+PGF1dGhvcj5BbGFyY29uLCBKLjwvYXV0
aG9yPjxhdXRob3I+S29sZXZpYyBSb2NhLCBMLjwvYXV0aG9yPjxhdXRob3I+TGFycmFnYW4gUm9k
cmlndWV6LCBNLiBNLjwvYXV0aG9yPjxhdXRob3I+R3V0aWVycmV6IFZpbGxhZnVlcnRlLCBDLjwv
YXV0aG9yPjxhdXRob3I+TW9udGFubywgUy4gTS48L2F1dGhvcj48YXV0aG9yPlp1bnQsIEouIFIu
PC9hdXRob3I+PC9hdXRob3JzPjwvY29udHJpYnV0b3JzPjxhdXRoLWFkZHJlc3M+RGVwYXJ0bWVu
dCBvZiBPdG9sYXJ5bmdvbG9neS1IZWFkIGFuZCBOZWNrIFN1cmdlcnksIFN0YW5mb3JkIFVuaXZl
cnNpdHkgU2Nob29sIG9mIE1lZGljaW5lLCBTdGFuZm9yZCwgQ2FsaWZvcm5pYSwgVVNBLjwvYXV0
aC1hZGRyZXNzPjx0aXRsZXM+PHRpdGxlPkhpZ2ggcHJldmFsZW5jZSBvZiBoZWFyaW5nIGltcGFp
cm1lbnQgaW4gSElWLWluZmVjdGVkIFBlcnV2aWFuIGNoaWxkcmVuPC90aXRsZT48c2Vjb25kYXJ5
LXRpdGxlPk90b2xhcnluZ29sIEhlYWQgTmVjayBTdXJnPC9zZWNvbmRhcnktdGl0bGU+PC90aXRs
ZXM+PHBlcmlvZGljYWw+PGZ1bGwtdGl0bGU+T3RvbGFyeW5nb2wgSGVhZCBOZWNrIFN1cmc8L2Z1
bGwtdGl0bGU+PC9wZXJpb2RpY2FsPjxwYWdlcz4yNTktNjU8L3BhZ2VzPjx2b2x1bWU+MTQ2PC92
b2x1bWU+PG51bWJlcj4yPC9udW1iZXI+PGVkaXRpb24+MjAxMS8xMi8wMTwvZWRpdGlvbj48a2V5
d29yZHM+PGtleXdvcmQ+Q2hpbGQ8L2tleXdvcmQ+PGtleXdvcmQ+Q2hpbGQsIFByZXNjaG9vbDwv
a2V5d29yZD48a2V5d29yZD5Dcm9zcy1TZWN0aW9uYWwgU3R1ZGllczwva2V5d29yZD48a2V5d29y
ZD5GZW1hbGU8L2tleXdvcmQ+PGtleXdvcmQ+SElWIEluZmVjdGlvbnMvKmNvbXBsaWNhdGlvbnM8
L2tleXdvcmQ+PGtleXdvcmQ+SGVhcmluZyBMb3NzLypjb21wbGljYXRpb25zLyplcGlkZW1pb2xv
Z3k8L2tleXdvcmQ+PGtleXdvcmQ+SHVtYW5zPC9rZXl3b3JkPjxrZXl3b3JkPk1hbGU8L2tleXdv
cmQ+PGtleXdvcmQ+UGVydS9lcGlkZW1pb2xvZ3k8L2tleXdvcmQ+PGtleXdvcmQ+UHJldmFsZW5j
ZTwva2V5d29yZD48a2V5d29yZD5SaXNrIEZhY3RvcnM8L2tleXdvcmQ+PGtleXdvcmQ+SGl2PC9r
ZXl3b3JkPjxrZXl3b3JkPlBlcnU8L2tleXdvcmQ+PGtleXdvcmQ+aGVhcmluZyBpbXBhaXJtZW50
PC9rZXl3b3JkPjwva2V5d29yZHM+PGRhdGVzPjx5ZWFyPjIwMTI8L3llYXI+PHB1Yi1kYXRlcz48
ZGF0ZT5GZWI8L2RhdGU+PC9wdWItZGF0ZXM+PC9kYXRlcz48aXNibj4xMDk3LTY4MTcgKEVsZWN0
cm9uaWMpJiN4RDswMTk0LTU5OTggKExpbmtpbmcpPC9pc2JuPjxhY2Nlc3Npb24tbnVtPjIyMTI4
MTExPC9hY2Nlc3Npb24tbnVtPjx1cmxzPjxyZWxhdGVkLXVybHM+PHVybD5odHRwczovL3d3dy5u
Y2JpLm5sbS5uaWguZ292L3B1Ym1lZC8yMjEyODExMTwvdXJsPjwvcmVsYXRlZC11cmxzPjwvdXJs
cz48Y3VzdG9tMj5QTUMzNTkzNzQzPC9jdXN0b20yPjxlbGVjdHJvbmljLXJlc291cmNlLW51bT4x
MC4xMTc3LzAxOTQ1OTk4MTE0MjkyNzE8L2VsZWN0cm9uaWMtcmVzb3VyY2UtbnVtPjwvcmVjb3Jk
PjwvQ2l0ZT48L0VuZE5vdGU+AG==
</w:fldData>
        </w:fldChar>
      </w:r>
      <w:r w:rsidR="008D4CCC" w:rsidRPr="00D21E4F">
        <w:rPr>
          <w:rFonts w:ascii="Times" w:hAnsi="Times"/>
        </w:rPr>
        <w:instrText xml:space="preserve"> ADDIN EN.CITE.DATA </w:instrText>
      </w:r>
      <w:r w:rsidR="008D4CCC" w:rsidRPr="00D21E4F">
        <w:rPr>
          <w:rFonts w:ascii="Times" w:hAnsi="Times"/>
        </w:rPr>
      </w:r>
      <w:r w:rsidR="008D4CCC" w:rsidRPr="00D21E4F">
        <w:rPr>
          <w:rFonts w:ascii="Times" w:hAnsi="Times"/>
        </w:rPr>
        <w:fldChar w:fldCharType="end"/>
      </w:r>
      <w:r w:rsidR="0037200A" w:rsidRPr="00D21E4F">
        <w:rPr>
          <w:rFonts w:ascii="Times" w:hAnsi="Times"/>
        </w:rPr>
      </w:r>
      <w:r w:rsidR="0037200A" w:rsidRPr="00D21E4F">
        <w:rPr>
          <w:rFonts w:ascii="Times" w:hAnsi="Times"/>
        </w:rPr>
        <w:fldChar w:fldCharType="separate"/>
      </w:r>
      <w:r w:rsidR="008D4CCC" w:rsidRPr="00D21E4F">
        <w:rPr>
          <w:rFonts w:ascii="Times" w:hAnsi="Times"/>
          <w:noProof/>
        </w:rPr>
        <w:t>[11, 33]</w:t>
      </w:r>
      <w:r w:rsidR="0037200A" w:rsidRPr="00D21E4F">
        <w:rPr>
          <w:rFonts w:ascii="Times" w:hAnsi="Times"/>
        </w:rPr>
        <w:fldChar w:fldCharType="end"/>
      </w:r>
      <w:r w:rsidR="00575696" w:rsidRPr="00D21E4F">
        <w:rPr>
          <w:rFonts w:ascii="Times" w:hAnsi="Times"/>
        </w:rPr>
        <w:t>.</w:t>
      </w:r>
    </w:p>
    <w:p w14:paraId="1F8185AA" w14:textId="06F4266B" w:rsidR="00E525D2" w:rsidRPr="00D21E4F" w:rsidRDefault="00672E52" w:rsidP="00DB40A8">
      <w:pPr>
        <w:spacing w:line="480" w:lineRule="auto"/>
        <w:rPr>
          <w:rFonts w:ascii="Times" w:hAnsi="Times"/>
        </w:rPr>
      </w:pPr>
      <w:r w:rsidRPr="00D21E4F">
        <w:rPr>
          <w:rFonts w:ascii="Times" w:hAnsi="Times"/>
        </w:rPr>
        <w:tab/>
      </w:r>
      <w:r w:rsidR="00AF42A0" w:rsidRPr="00D21E4F">
        <w:rPr>
          <w:rFonts w:ascii="Times" w:hAnsi="Times"/>
        </w:rPr>
        <w:t>With respect to</w:t>
      </w:r>
      <w:r w:rsidR="00311073" w:rsidRPr="00D21E4F">
        <w:rPr>
          <w:rFonts w:ascii="Times" w:hAnsi="Times"/>
        </w:rPr>
        <w:t xml:space="preserve"> other</w:t>
      </w:r>
      <w:r w:rsidR="00F71495" w:rsidRPr="00D21E4F">
        <w:rPr>
          <w:rFonts w:ascii="Times" w:hAnsi="Times"/>
        </w:rPr>
        <w:t xml:space="preserve"> risk</w:t>
      </w:r>
      <w:r w:rsidR="000E3D48" w:rsidRPr="00D21E4F">
        <w:rPr>
          <w:rFonts w:ascii="Times" w:hAnsi="Times"/>
        </w:rPr>
        <w:t xml:space="preserve"> factors</w:t>
      </w:r>
      <w:r w:rsidR="00643E31" w:rsidRPr="00D21E4F">
        <w:rPr>
          <w:rFonts w:ascii="Times" w:hAnsi="Times"/>
        </w:rPr>
        <w:t xml:space="preserve"> evaluated in this cohort</w:t>
      </w:r>
      <w:r w:rsidR="002B021E" w:rsidRPr="00D21E4F">
        <w:rPr>
          <w:rFonts w:ascii="Times" w:hAnsi="Times"/>
        </w:rPr>
        <w:t>,</w:t>
      </w:r>
      <w:r w:rsidR="00FA3874" w:rsidRPr="00D21E4F">
        <w:rPr>
          <w:rFonts w:ascii="Times" w:hAnsi="Times"/>
        </w:rPr>
        <w:t xml:space="preserve"> </w:t>
      </w:r>
      <w:r w:rsidR="00643E31" w:rsidRPr="00D21E4F">
        <w:rPr>
          <w:rFonts w:ascii="Times" w:hAnsi="Times"/>
        </w:rPr>
        <w:t>univariate</w:t>
      </w:r>
      <w:r w:rsidR="00CA5313" w:rsidRPr="00D21E4F">
        <w:rPr>
          <w:rFonts w:ascii="Times" w:hAnsi="Times"/>
        </w:rPr>
        <w:t xml:space="preserve"> and multivariate</w:t>
      </w:r>
      <w:r w:rsidR="00643E31" w:rsidRPr="00D21E4F">
        <w:rPr>
          <w:rFonts w:ascii="Times" w:hAnsi="Times"/>
        </w:rPr>
        <w:t xml:space="preserve"> analys</w:t>
      </w:r>
      <w:r w:rsidR="00CA5313" w:rsidRPr="00D21E4F">
        <w:rPr>
          <w:rFonts w:ascii="Times" w:hAnsi="Times"/>
        </w:rPr>
        <w:t>es</w:t>
      </w:r>
      <w:r w:rsidR="00643E31" w:rsidRPr="00D21E4F">
        <w:rPr>
          <w:rFonts w:ascii="Times" w:hAnsi="Times"/>
        </w:rPr>
        <w:t xml:space="preserve"> did not detect significant correlation</w:t>
      </w:r>
      <w:r w:rsidR="0079109F" w:rsidRPr="00D21E4F">
        <w:rPr>
          <w:rFonts w:ascii="Times" w:hAnsi="Times"/>
        </w:rPr>
        <w:t>s</w:t>
      </w:r>
      <w:r w:rsidR="00643E31" w:rsidRPr="00D21E4F">
        <w:rPr>
          <w:rFonts w:ascii="Times" w:hAnsi="Times"/>
        </w:rPr>
        <w:t xml:space="preserve"> between </w:t>
      </w:r>
      <w:r w:rsidR="00CA5313" w:rsidRPr="00D21E4F">
        <w:rPr>
          <w:rFonts w:ascii="Times" w:hAnsi="Times"/>
        </w:rPr>
        <w:t xml:space="preserve">viral load </w:t>
      </w:r>
      <w:r w:rsidR="00D45E7C" w:rsidRPr="00D21E4F">
        <w:rPr>
          <w:rFonts w:ascii="Times" w:hAnsi="Times"/>
        </w:rPr>
        <w:t>or</w:t>
      </w:r>
      <w:r w:rsidR="00CA5313" w:rsidRPr="00D21E4F">
        <w:rPr>
          <w:rFonts w:ascii="Times" w:hAnsi="Times"/>
        </w:rPr>
        <w:t xml:space="preserve"> HAART duration</w:t>
      </w:r>
      <w:r w:rsidR="00D45E7C" w:rsidRPr="00D21E4F">
        <w:rPr>
          <w:rFonts w:ascii="Times" w:hAnsi="Times"/>
        </w:rPr>
        <w:t xml:space="preserve"> and </w:t>
      </w:r>
      <w:r w:rsidR="000D1A80" w:rsidRPr="00D21E4F">
        <w:rPr>
          <w:rFonts w:ascii="Times" w:hAnsi="Times"/>
        </w:rPr>
        <w:t>hearing impairment</w:t>
      </w:r>
      <w:r w:rsidR="00CA5313" w:rsidRPr="00D21E4F">
        <w:rPr>
          <w:rFonts w:ascii="Times" w:hAnsi="Times"/>
        </w:rPr>
        <w:t>.</w:t>
      </w:r>
      <w:r w:rsidR="000D1A80" w:rsidRPr="00D21E4F">
        <w:rPr>
          <w:rFonts w:ascii="Times" w:hAnsi="Times"/>
        </w:rPr>
        <w:t xml:space="preserve"> Previous studies </w:t>
      </w:r>
      <w:r w:rsidR="000E0604" w:rsidRPr="00D21E4F">
        <w:rPr>
          <w:rFonts w:ascii="Times" w:hAnsi="Times"/>
        </w:rPr>
        <w:t xml:space="preserve">have </w:t>
      </w:r>
      <w:r w:rsidR="00096065" w:rsidRPr="00D21E4F">
        <w:rPr>
          <w:rFonts w:ascii="Times" w:hAnsi="Times"/>
        </w:rPr>
        <w:t xml:space="preserve">primarily </w:t>
      </w:r>
      <w:r w:rsidR="000E0604" w:rsidRPr="00D21E4F">
        <w:rPr>
          <w:rFonts w:ascii="Times" w:hAnsi="Times"/>
        </w:rPr>
        <w:t xml:space="preserve">focused on </w:t>
      </w:r>
      <w:r w:rsidR="00AA6E6F" w:rsidRPr="00D21E4F">
        <w:rPr>
          <w:rFonts w:ascii="Times" w:hAnsi="Times"/>
        </w:rPr>
        <w:t>CD4 cell counts</w:t>
      </w:r>
      <w:r w:rsidR="00052609" w:rsidRPr="00D21E4F">
        <w:rPr>
          <w:rFonts w:ascii="Times" w:hAnsi="Times"/>
        </w:rPr>
        <w:t xml:space="preserve"> which </w:t>
      </w:r>
      <w:r w:rsidR="00C83299" w:rsidRPr="00D21E4F">
        <w:rPr>
          <w:rFonts w:ascii="Times" w:hAnsi="Times"/>
        </w:rPr>
        <w:t>are</w:t>
      </w:r>
      <w:r w:rsidR="00052609" w:rsidRPr="00D21E4F">
        <w:rPr>
          <w:rFonts w:ascii="Times" w:hAnsi="Times"/>
        </w:rPr>
        <w:t xml:space="preserve"> not available in Haiti</w:t>
      </w:r>
      <w:r w:rsidR="00E95383" w:rsidRPr="00D21E4F">
        <w:rPr>
          <w:rFonts w:ascii="Times" w:hAnsi="Times"/>
        </w:rPr>
        <w:t xml:space="preserve"> as </w:t>
      </w:r>
      <w:r w:rsidR="00052609" w:rsidRPr="00D21E4F">
        <w:rPr>
          <w:rFonts w:ascii="Times" w:hAnsi="Times"/>
        </w:rPr>
        <w:t xml:space="preserve">national guidelines </w:t>
      </w:r>
      <w:r w:rsidR="00E207F4" w:rsidRPr="00D21E4F">
        <w:rPr>
          <w:rFonts w:ascii="Times" w:hAnsi="Times"/>
        </w:rPr>
        <w:t xml:space="preserve">in 2016 </w:t>
      </w:r>
      <w:r w:rsidR="00F83765" w:rsidRPr="00D21E4F">
        <w:rPr>
          <w:rFonts w:ascii="Times" w:hAnsi="Times"/>
        </w:rPr>
        <w:t>recommended shifting</w:t>
      </w:r>
      <w:r w:rsidR="0066674C" w:rsidRPr="00D21E4F">
        <w:rPr>
          <w:rFonts w:ascii="Times" w:hAnsi="Times"/>
        </w:rPr>
        <w:t xml:space="preserve"> </w:t>
      </w:r>
      <w:r w:rsidR="00C03A71" w:rsidRPr="00D21E4F">
        <w:rPr>
          <w:rFonts w:ascii="Times" w:hAnsi="Times"/>
        </w:rPr>
        <w:t>toward</w:t>
      </w:r>
      <w:r w:rsidR="0066674C" w:rsidRPr="00D21E4F">
        <w:rPr>
          <w:rFonts w:ascii="Times" w:hAnsi="Times"/>
        </w:rPr>
        <w:t xml:space="preserve"> regular monitoring of </w:t>
      </w:r>
      <w:r w:rsidR="002C04B0" w:rsidRPr="00D21E4F">
        <w:rPr>
          <w:rFonts w:ascii="Times" w:hAnsi="Times"/>
        </w:rPr>
        <w:t>viral load</w:t>
      </w:r>
      <w:r w:rsidR="00C03A71" w:rsidRPr="00D21E4F">
        <w:rPr>
          <w:rFonts w:ascii="Times" w:hAnsi="Times"/>
        </w:rPr>
        <w:t xml:space="preserve"> rather than CD4 cell counts</w:t>
      </w:r>
      <w:r w:rsidR="00575696" w:rsidRPr="00D21E4F">
        <w:rPr>
          <w:rFonts w:ascii="Times" w:hAnsi="Times"/>
        </w:rPr>
        <w:t xml:space="preserve"> </w:t>
      </w:r>
      <w:r w:rsidR="00246289" w:rsidRPr="00D21E4F">
        <w:rPr>
          <w:rFonts w:ascii="Times" w:hAnsi="Times"/>
        </w:rPr>
        <w:fldChar w:fldCharType="begin"/>
      </w:r>
      <w:r w:rsidR="008D4CCC" w:rsidRPr="00D21E4F">
        <w:rPr>
          <w:rFonts w:ascii="Times" w:hAnsi="Times"/>
        </w:rPr>
        <w:instrText xml:space="preserve"> ADDIN EN.CITE &lt;EndNote&gt;&lt;Cite&gt;&lt;Author&gt;Ministere De La Sante Publique Et De La Population&lt;/Author&gt;&lt;Year&gt;2016&lt;/Year&gt;&lt;RecNum&gt;444&lt;/RecNum&gt;&lt;DisplayText&gt;[34]&lt;/DisplayText&gt;&lt;record&gt;&lt;rec-number&gt;444&lt;/rec-number&gt;&lt;foreign-keys&gt;&lt;key app="EN" db-id="erv2wfedqdwfwse9w5h5dr9cf529pwx55252" timestamp="1634734195"&gt;444&lt;/key&gt;&lt;/foreign-keys&gt;&lt;ref-type name="Journal Article"&gt;17&lt;/ref-type&gt;&lt;contributors&gt;&lt;authors&gt;&lt;author&gt;Ministere De La Sante Publique Et De La Population,&lt;/author&gt;&lt;/authors&gt;&lt;/contributors&gt;&lt;titles&gt;&lt;title&gt;Déclaration d’engagement sur le VIH/Sida: Rapport de situation national, Ministère de la santé publique et de la population&lt;/title&gt;&lt;/titles&gt;&lt;dates&gt;&lt;year&gt;2016&lt;/year&gt;&lt;/dates&gt;&lt;urls&gt;&lt;related-urls&gt;&lt;url&gt;https://mspp.gouv.ht/site/downloads/Declaration%20d%20engagement%20sur%20le%20VIH%20PNLS%20Haiti%20Mars%202016.pdf&lt;/url&gt;&lt;/related-urls&gt;&lt;/urls&gt;&lt;/record&gt;&lt;/Cite&gt;&lt;/EndNote&gt;</w:instrText>
      </w:r>
      <w:r w:rsidR="00246289" w:rsidRPr="00D21E4F">
        <w:rPr>
          <w:rFonts w:ascii="Times" w:hAnsi="Times"/>
        </w:rPr>
        <w:fldChar w:fldCharType="separate"/>
      </w:r>
      <w:r w:rsidR="008D4CCC" w:rsidRPr="00D21E4F">
        <w:rPr>
          <w:rFonts w:ascii="Times" w:hAnsi="Times"/>
          <w:noProof/>
        </w:rPr>
        <w:t>[34]</w:t>
      </w:r>
      <w:r w:rsidR="00246289" w:rsidRPr="00D21E4F">
        <w:rPr>
          <w:rFonts w:ascii="Times" w:hAnsi="Times"/>
        </w:rPr>
        <w:fldChar w:fldCharType="end"/>
      </w:r>
      <w:r w:rsidR="00575696" w:rsidRPr="00D21E4F">
        <w:rPr>
          <w:rFonts w:ascii="Times" w:hAnsi="Times"/>
        </w:rPr>
        <w:t>.</w:t>
      </w:r>
      <w:r w:rsidR="00410329" w:rsidRPr="00D21E4F">
        <w:rPr>
          <w:rFonts w:ascii="Times" w:hAnsi="Times"/>
        </w:rPr>
        <w:t xml:space="preserve"> </w:t>
      </w:r>
      <w:r w:rsidR="00D15E14" w:rsidRPr="00D21E4F">
        <w:rPr>
          <w:rFonts w:ascii="Times" w:hAnsi="Times"/>
        </w:rPr>
        <w:t>A low</w:t>
      </w:r>
      <w:r w:rsidR="00410329" w:rsidRPr="00D21E4F">
        <w:rPr>
          <w:rFonts w:ascii="Times" w:hAnsi="Times"/>
        </w:rPr>
        <w:t xml:space="preserve"> CD4 </w:t>
      </w:r>
      <w:r w:rsidR="005A0A82" w:rsidRPr="00D21E4F">
        <w:rPr>
          <w:rFonts w:ascii="Times" w:hAnsi="Times"/>
        </w:rPr>
        <w:t xml:space="preserve">cell </w:t>
      </w:r>
      <w:r w:rsidR="00410329" w:rsidRPr="00D21E4F">
        <w:rPr>
          <w:rFonts w:ascii="Times" w:hAnsi="Times"/>
        </w:rPr>
        <w:t xml:space="preserve">count, a marker </w:t>
      </w:r>
      <w:r w:rsidR="002723AC" w:rsidRPr="00D21E4F">
        <w:rPr>
          <w:rFonts w:ascii="Times" w:hAnsi="Times"/>
        </w:rPr>
        <w:t>for</w:t>
      </w:r>
      <w:r w:rsidR="00410329" w:rsidRPr="00D21E4F">
        <w:rPr>
          <w:rFonts w:ascii="Times" w:hAnsi="Times"/>
        </w:rPr>
        <w:t xml:space="preserve"> </w:t>
      </w:r>
      <w:r w:rsidR="007C1C1A" w:rsidRPr="00D21E4F">
        <w:rPr>
          <w:rFonts w:ascii="Times" w:hAnsi="Times"/>
        </w:rPr>
        <w:t>weaker</w:t>
      </w:r>
      <w:r w:rsidR="00410329" w:rsidRPr="00D21E4F">
        <w:rPr>
          <w:rFonts w:ascii="Times" w:hAnsi="Times"/>
        </w:rPr>
        <w:t xml:space="preserve"> immun</w:t>
      </w:r>
      <w:r w:rsidR="006A02A6" w:rsidRPr="00D21E4F">
        <w:rPr>
          <w:rFonts w:ascii="Times" w:hAnsi="Times"/>
        </w:rPr>
        <w:t>e</w:t>
      </w:r>
      <w:r w:rsidR="00410329" w:rsidRPr="00D21E4F">
        <w:rPr>
          <w:rFonts w:ascii="Times" w:hAnsi="Times"/>
        </w:rPr>
        <w:t xml:space="preserve"> status, </w:t>
      </w:r>
      <w:r w:rsidR="00470B07" w:rsidRPr="00D21E4F">
        <w:rPr>
          <w:rFonts w:ascii="Times" w:hAnsi="Times"/>
        </w:rPr>
        <w:t>has</w:t>
      </w:r>
      <w:r w:rsidR="00410329" w:rsidRPr="00D21E4F">
        <w:rPr>
          <w:rFonts w:ascii="Times" w:hAnsi="Times"/>
        </w:rPr>
        <w:t xml:space="preserve"> been significantly associated with hearing impairment and tympanic membrane perforations</w:t>
      </w:r>
      <w:r w:rsidR="00575696" w:rsidRPr="00D21E4F">
        <w:rPr>
          <w:rFonts w:ascii="Times" w:hAnsi="Times"/>
        </w:rPr>
        <w:t xml:space="preserve"> </w:t>
      </w:r>
      <w:r w:rsidR="0079109F" w:rsidRPr="00D21E4F">
        <w:rPr>
          <w:rFonts w:ascii="Times" w:hAnsi="Times"/>
        </w:rPr>
        <w:fldChar w:fldCharType="begin">
          <w:fldData xml:space="preserve">PEVuZE5vdGU+PENpdGU+PEF1dGhvcj5DaGFvPC9BdXRob3I+PFllYXI+MjAxMjwvWWVhcj48UmVj
TnVtPjQxNTwvUmVjTnVtPjxEaXNwbGF5VGV4dD5bMTEsIDM1LCAzNl08L0Rpc3BsYXlUZXh0Pjxy
ZWNvcmQ+PHJlYy1udW1iZXI+NDE1PC9yZWMtbnVtYmVyPjxmb3JlaWduLWtleXM+PGtleSBhcHA9
IkVOIiBkYi1pZD0iZXJ2MndmZWRxZHdmd3NlOXc1aDVkcjljZjUyOXB3eDU1MjUyIiB0aW1lc3Rh
bXA9IjE2MzQ1MzIxMDkiPjQxNTwva2V5PjwvZm9yZWlnbi1rZXlzPjxyZWYtdHlwZSBuYW1lPSJK
b3VybmFsIEFydGljbGUiPjE3PC9yZWYtdHlwZT48Y29udHJpYnV0b3JzPjxhdXRob3JzPjxhdXRo
b3I+Q2hhbywgQy4gSy48L2F1dGhvcj48YXV0aG9yPkN6ZWNob3dpY3osIEouIEEuPC9hdXRob3I+
PGF1dGhvcj5NZXNzbmVyLCBBLiBILjwvYXV0aG9yPjxhdXRob3I+QWxhcmNvbiwgSi48L2F1dGhv
cj48YXV0aG9yPktvbGV2aWMgUm9jYSwgTC48L2F1dGhvcj48YXV0aG9yPkxhcnJhZ2FuIFJvZHJp
Z3VleiwgTS4gTS48L2F1dGhvcj48YXV0aG9yPkd1dGllcnJleiBWaWxsYWZ1ZXJ0ZSwgQy48L2F1
dGhvcj48YXV0aG9yPk1vbnRhbm8sIFMuIE0uPC9hdXRob3I+PGF1dGhvcj5adW50LCBKLiBSLjwv
YXV0aG9yPjwvYXV0aG9ycz48L2NvbnRyaWJ1dG9ycz48YXV0aC1hZGRyZXNzPkRlcGFydG1lbnQg
b2YgT3RvbGFyeW5nb2xvZ3ktSGVhZCBhbmQgTmVjayBTdXJnZXJ5LCBTdGFuZm9yZCBVbml2ZXJz
aXR5IFNjaG9vbCBvZiBNZWRpY2luZSwgU3RhbmZvcmQsIENhbGlmb3JuaWEsIFVTQS48L2F1dGgt
YWRkcmVzcz48dGl0bGVzPjx0aXRsZT5IaWdoIHByZXZhbGVuY2Ugb2YgaGVhcmluZyBpbXBhaXJt
ZW50IGluIEhJVi1pbmZlY3RlZCBQZXJ1dmlhbiBjaGlsZHJlbjwvdGl0bGU+PHNlY29uZGFyeS10
aXRsZT5PdG9sYXJ5bmdvbCBIZWFkIE5lY2sgU3VyZzwvc2Vjb25kYXJ5LXRpdGxlPjwvdGl0bGVz
PjxwZXJpb2RpY2FsPjxmdWxsLXRpdGxlPk90b2xhcnluZ29sIEhlYWQgTmVjayBTdXJnPC9mdWxs
LXRpdGxlPjwvcGVyaW9kaWNhbD48cGFnZXM+MjU5LTY1PC9wYWdlcz48dm9sdW1lPjE0Njwvdm9s
dW1lPjxudW1iZXI+MjwvbnVtYmVyPjxlZGl0aW9uPjIwMTEvMTIvMDE8L2VkaXRpb24+PGtleXdv
cmRzPjxrZXl3b3JkPkNoaWxkPC9rZXl3b3JkPjxrZXl3b3JkPkNoaWxkLCBQcmVzY2hvb2w8L2tl
eXdvcmQ+PGtleXdvcmQ+Q3Jvc3MtU2VjdGlvbmFsIFN0dWRpZXM8L2tleXdvcmQ+PGtleXdvcmQ+
RmVtYWxlPC9rZXl3b3JkPjxrZXl3b3JkPkhJViBJbmZlY3Rpb25zLypjb21wbGljYXRpb25zPC9r
ZXl3b3JkPjxrZXl3b3JkPkhlYXJpbmcgTG9zcy8qY29tcGxpY2F0aW9ucy8qZXBpZGVtaW9sb2d5
PC9rZXl3b3JkPjxrZXl3b3JkPkh1bWFuczwva2V5d29yZD48a2V5d29yZD5NYWxlPC9rZXl3b3Jk
PjxrZXl3b3JkPlBlcnUvZXBpZGVtaW9sb2d5PC9rZXl3b3JkPjxrZXl3b3JkPlByZXZhbGVuY2U8
L2tleXdvcmQ+PGtleXdvcmQ+UmlzayBGYWN0b3JzPC9rZXl3b3JkPjxrZXl3b3JkPkhpdjwva2V5
d29yZD48a2V5d29yZD5QZXJ1PC9rZXl3b3JkPjxrZXl3b3JkPmhlYXJpbmcgaW1wYWlybWVudDwv
a2V5d29yZD48L2tleXdvcmRzPjxkYXRlcz48eWVhcj4yMDEyPC95ZWFyPjxwdWItZGF0ZXM+PGRh
dGU+RmViPC9kYXRlPjwvcHViLWRhdGVzPjwvZGF0ZXM+PGlzYm4+MTA5Ny02ODE3IChFbGVjdHJv
bmljKSYjeEQ7MDE5NC01OTk4IChMaW5raW5nKTwvaXNibj48YWNjZXNzaW9uLW51bT4yMjEyODEx
MTwvYWNjZXNzaW9uLW51bT48dXJscz48cmVsYXRlZC11cmxzPjx1cmw+aHR0cHM6Ly93d3cubmNi
aS5ubG0ubmloLmdvdi9wdWJtZWQvMjIxMjgxMTE8L3VybD48L3JlbGF0ZWQtdXJscz48L3VybHM+
PGN1c3RvbTI+UE1DMzU5Mzc0MzwvY3VzdG9tMj48ZWxlY3Ryb25pYy1yZXNvdXJjZS1udW0+MTAu
MTE3Ny8wMTk0NTk5ODExNDI5MjcxPC9lbGVjdHJvbmljLXJlc291cmNlLW51bT48L3JlY29yZD48
L0NpdGU+PENpdGU+PEF1dGhvcj5DaGlkeml2YTwvQXV0aG9yPjxZZWFyPjIwMTU8L1llYXI+PFJl
Y051bT40NDU8L1JlY051bT48cmVjb3JkPjxyZWMtbnVtYmVyPjQ0NTwvcmVjLW51bWJlcj48Zm9y
ZWlnbi1rZXlzPjxrZXkgYXBwPSJFTiIgZGItaWQ9ImVydjJ3ZmVkcWR3ZndzZTl3NWg1ZHI5Y2Y1
Mjlwd3g1NTI1MiIgdGltZXN0YW1wPSIxNjM0NzM2MDI5Ij40NDU8L2tleT48L2ZvcmVpZ24ta2V5
cz48cmVmLXR5cGUgbmFtZT0iSm91cm5hbCBBcnRpY2xlIj4xNzwvcmVmLXR5cGU+PGNvbnRyaWJ1
dG9ycz48YXV0aG9ycz48YXV0aG9yPkNoaWR6aXZhLCBDLjwvYXV0aG9yPjxhdXRob3I+TWF0c2Vr
ZXRlLCBKLjwvYXV0aG9yPjxhdXRob3I+QmFuZGFzb24sIFQuPC9hdXRob3I+PGF1dGhvcj5TaGFt
dSwgUy48L2F1dGhvcj48YXV0aG9yPkR6b25nb2R6YSwgVC48L2F1dGhvcj48YXV0aG9yPk1hdGlu
aGlyYSwgTi48L2F1dGhvcj48YXV0aG9yPk11anVydSwgSC4gQS48L2F1dGhvcj48YXV0aG9yPkt1
bnpla3dlbnlpa2EsIEMuPC9hdXRob3I+PGF1dGhvcj5XZWxsaW5ndG9uLCBNLjwvYXV0aG9yPjxh
dXRob3I+THV0aHksIFIuPC9hdXRob3I+PGF1dGhvcj5QcmVzY290dCwgQy48L2F1dGhvcj48YXV0
aG9yPkZlcnJhbmQsIFIuIEEuPC9hdXRob3I+PC9hdXRob3JzPjwvY29udHJpYnV0b3JzPjx0aXRs
ZXM+PHRpdGxlPkhlYXJpbmcgaW1wYWlybWVudCBhbmQgZGVhZm5lc3MgYW1vbmcgSElWIGluZmVj
dGVkIGNoaWxkcmVuIGFuZCBhZG9sZXNjZW50cyBpbiBIYXJhcmUsIFppbWJhYndlPC90aXRsZT48
c2Vjb25kYXJ5LXRpdGxlPkNlbnQgQWZyIEogTWVkPC9zZWNvbmRhcnktdGl0bGU+PC90aXRsZXM+
PHBlcmlvZGljYWw+PGZ1bGwtdGl0bGU+Q2VudCBBZnIgSiBNZWQ8L2Z1bGwtdGl0bGU+PC9wZXJp
b2RpY2FsPjxwYWdlcz41Ni02MTwvcGFnZXM+PHZvbHVtZT42MTwvdm9sdW1lPjxudW1iZXI+OS0x
MjwvbnVtYmVyPjxlZGl0aW9uPjIwMTUvMDkvMDE8L2VkaXRpb24+PGtleXdvcmRzPjxrZXl3b3Jk
PkFkb2xlc2NlbnQ8L2tleXdvcmQ+PGtleXdvcmQ+QW50aS1ISVYgQWdlbnRzL3RoZXJhcGV1dGlj
IHVzZTwva2V5d29yZD48a2V5d29yZD5BdWRpb21ldHJ5LCBQdXJlLVRvbmU8L2tleXdvcmQ+PGtl
eXdvcmQ+KkNENCBMeW1waG9jeXRlIENvdW50PC9rZXl3b3JkPjxrZXl3b3JkPkNoaWxkPC9rZXl3
b3JkPjxrZXl3b3JkPkNoaWxkLCBQcmVzY2hvb2w8L2tleXdvcmQ+PGtleXdvcmQ+Q3Jvc3MtU2Vj
dGlvbmFsIFN0dWRpZXM8L2tleXdvcmQ+PGtleXdvcmQ+RGVhZm5lc3MvZGlhZ25vc2lzL2VwaWRl
bWlvbG9neS8qZXRpb2xvZ3k8L2tleXdvcmQ+PGtleXdvcmQ+RmVtYWxlPC9rZXl3b3JkPjxrZXl3
b3JkPkhJViBJbmZlY3Rpb25zLypjb21wbGljYXRpb25zL2RydWcgdGhlcmFweTwva2V5d29yZD48
a2V5d29yZD5IZWFyaW5nIExvc3MvZGlhZ25vc2lzL2VwaWRlbWlvbG9neS8qZXRpb2xvZ3k8L2tl
eXdvcmQ+PGtleXdvcmQ+SHVtYW5zPC9rZXl3b3JkPjxrZXl3b3JkPkxvZ2lzdGljIE1vZGVsczwv
a2V5d29yZD48a2V5d29yZD5NYWxlPC9rZXl3b3JkPjxrZXl3b3JkPk11bHRpdmFyaWF0ZSBBbmFs
eXNpczwva2V5d29yZD48a2V5d29yZD5PdG9zY29weS9tZXRob2RzPC9rZXl3b3JkPjxrZXl3b3Jk
PlByZXZhbGVuY2U8L2tleXdvcmQ+PGtleXdvcmQ+UmlzayBGYWN0b3JzPC9rZXl3b3JkPjxrZXl3
b3JkPlNldmVyaXR5IG9mIElsbG5lc3MgSW5kZXg8L2tleXdvcmQ+PGtleXdvcmQ+WmltYmFid2U8
L2tleXdvcmQ+PC9rZXl3b3Jkcz48ZGF0ZXM+PHllYXI+MjAxNTwveWVhcj48cHViLWRhdGVzPjxk
YXRlPlNlcC1EZWM8L2RhdGU+PC9wdWItZGF0ZXM+PC9kYXRlcz48aXNibj4wMDA4LTkxNzYgKFBy
aW50KSYjeEQ7MDAwOC05MTc2IChMaW5raW5nKTwvaXNibj48YWNjZXNzaW9uLW51bT4yOTE0NDA2
MjwvYWNjZXNzaW9uLW51bT48dXJscz48cmVsYXRlZC11cmxzPjx1cmw+aHR0cHM6Ly93d3cubmNi
aS5ubG0ubmloLmdvdi9wdWJtZWQvMjkxNDQwNjI8L3VybD48L3JlbGF0ZWQtdXJscz48L3VybHM+
PC9yZWNvcmQ+PC9DaXRlPjxDaXRlPjxBdXRob3I+T25ndWxvPC9BdXRob3I+PFllYXI+MjAxMDwv
WWVhcj48UmVjTnVtPjQ0NjwvUmVjTnVtPjxyZWNvcmQ+PHJlYy1udW1iZXI+NDQ2PC9yZWMtbnVt
YmVyPjxmb3JlaWduLWtleXM+PGtleSBhcHA9IkVOIiBkYi1pZD0iZXJ2MndmZWRxZHdmd3NlOXc1
aDVkcjljZjUyOXB3eDU1MjUyIiB0aW1lc3RhbXA9IjE2MzQ3MzYwNTAiPjQ0Njwva2V5PjwvZm9y
ZWlnbi1rZXlzPjxyZWYtdHlwZSBuYW1lPSJKb3VybmFsIEFydGljbGUiPjE3PC9yZWYtdHlwZT48
Y29udHJpYnV0b3JzPjxhdXRob3JzPjxhdXRob3I+T25ndWxvLCBCLiBBLjwvYXV0aG9yPjxhdXRo
b3I+T2J1cnJhLCBILiBPLjwvYXV0aG9yPjwvYXV0aG9ycz48L2NvbnRyaWJ1dG9ycz48YXV0aC1h
ZGRyZXNzPkFybWVkIEZvcmNlcyBNZW1vcmlhbCBIb3NwaXRhbCBQLiBPIEJveCAxMzQxOS0wMDEw
MCBOYWlyb2JpLCBLZW55YS48L2F1dGgtYWRkcmVzcz48dGl0bGVzPjx0aXRsZT5IZWFyaW5nIGRp
c29yZGVycyBpbiBISVYgcG9zaXRpdmUgYWR1bHQgcGF0aWVudHMgbm90IG9uIGFudGktcmV0cm92
aXJhbCBkcnVncyBhdCBLZW55YXR0YSBOYXRpb25hbCBIb3NwaXRhbDwvdGl0bGU+PHNlY29uZGFy
eS10aXRsZT5FYXN0IEFmciBNZWQgSjwvc2Vjb25kYXJ5LXRpdGxlPjwvdGl0bGVzPjxwZXJpb2Rp
Y2FsPjxmdWxsLXRpdGxlPkVhc3QgQWZyIE1lZCBKPC9mdWxsLXRpdGxlPjwvcGVyaW9kaWNhbD48
cGFnZXM+Mzg1LTg8L3BhZ2VzPjx2b2x1bWU+ODc8L3ZvbHVtZT48bnVtYmVyPjk8L251bWJlcj48
ZWRpdGlvbj4yMDEwLzA5LzAxPC9lZGl0aW9uPjxrZXl3b3Jkcz48a2V5d29yZD5BZG9sZXNjZW50
PC9rZXl3b3JkPjxrZXl3b3JkPkFkdWx0PC9rZXl3b3JkPjxrZXl3b3JkPkFudGktUmV0cm92aXJh
bCBBZ2VudHMvdGhlcmFwZXV0aWMgdXNlPC9rZXl3b3JkPjxrZXl3b3JkPkNENCBMeW1waG9jeXRl
IENvdW50PC9rZXl3b3JkPjxrZXl3b3JkPkNhc2UtQ29udHJvbCBTdHVkaWVzPC9rZXl3b3JkPjxr
ZXl3b3JkPkZlbWFsZTwva2V5d29yZD48a2V5d29yZD5ISVYgU2Vyb3Bvc2l0aXZpdHkvKmNvbXBs
aWNhdGlvbnMvZHJ1ZyB0aGVyYXB5L2ltbXVub2xvZ3k8L2tleXdvcmQ+PGtleXdvcmQ+SGVhcmlu
ZyBMb3NzLypjb21wbGljYXRpb25zPC9rZXl3b3JkPjxrZXl3b3JkPkh1bWFuczwva2V5d29yZD48
a2V5d29yZD5LZW55YTwva2V5d29yZD48a2V5d29yZD5NYWxlPC9rZXl3b3JkPjxrZXl3b3JkPk1p
ZGRsZSBBZ2VkPC9rZXl3b3JkPjxrZXl3b3JkPllvdW5nIEFkdWx0PC9rZXl3b3JkPjwva2V5d29y
ZHM+PGRhdGVzPjx5ZWFyPjIwMTA8L3llYXI+PHB1Yi1kYXRlcz48ZGF0ZT5TZXA8L2RhdGU+PC9w
dWItZGF0ZXM+PC9kYXRlcz48aXNibj4wMDEyLTgzNVggKFByaW50KSYjeEQ7MDAxMi04MzVYIChM
aW5raW5nKTwvaXNibj48YWNjZXNzaW9uLW51bT4yMzQ1NzgxNzwvYWNjZXNzaW9uLW51bT48dXJs
cz48cmVsYXRlZC11cmxzPjx1cmw+aHR0cHM6Ly93d3cubmNiaS5ubG0ubmloLmdvdi9wdWJtZWQv
MjM0NTc4MTc8L3VybD48L3JlbGF0ZWQtdXJscz48L3VybHM+PC9yZWNvcmQ+PC9DaXRlPjwvRW5k
Tm90ZT5=
</w:fldData>
        </w:fldChar>
      </w:r>
      <w:r w:rsidR="008D4CCC" w:rsidRPr="00D21E4F">
        <w:rPr>
          <w:rFonts w:ascii="Times" w:hAnsi="Times"/>
        </w:rPr>
        <w:instrText xml:space="preserve"> ADDIN EN.CITE </w:instrText>
      </w:r>
      <w:r w:rsidR="008D4CCC" w:rsidRPr="00D21E4F">
        <w:rPr>
          <w:rFonts w:ascii="Times" w:hAnsi="Times"/>
        </w:rPr>
        <w:fldChar w:fldCharType="begin">
          <w:fldData xml:space="preserve">PEVuZE5vdGU+PENpdGU+PEF1dGhvcj5DaGFvPC9BdXRob3I+PFllYXI+MjAxMjwvWWVhcj48UmVj
TnVtPjQxNTwvUmVjTnVtPjxEaXNwbGF5VGV4dD5bMTEsIDM1LCAzNl08L0Rpc3BsYXlUZXh0Pjxy
ZWNvcmQ+PHJlYy1udW1iZXI+NDE1PC9yZWMtbnVtYmVyPjxmb3JlaWduLWtleXM+PGtleSBhcHA9
IkVOIiBkYi1pZD0iZXJ2MndmZWRxZHdmd3NlOXc1aDVkcjljZjUyOXB3eDU1MjUyIiB0aW1lc3Rh
bXA9IjE2MzQ1MzIxMDkiPjQxNTwva2V5PjwvZm9yZWlnbi1rZXlzPjxyZWYtdHlwZSBuYW1lPSJK
b3VybmFsIEFydGljbGUiPjE3PC9yZWYtdHlwZT48Y29udHJpYnV0b3JzPjxhdXRob3JzPjxhdXRo
b3I+Q2hhbywgQy4gSy48L2F1dGhvcj48YXV0aG9yPkN6ZWNob3dpY3osIEouIEEuPC9hdXRob3I+
PGF1dGhvcj5NZXNzbmVyLCBBLiBILjwvYXV0aG9yPjxhdXRob3I+QWxhcmNvbiwgSi48L2F1dGhv
cj48YXV0aG9yPktvbGV2aWMgUm9jYSwgTC48L2F1dGhvcj48YXV0aG9yPkxhcnJhZ2FuIFJvZHJp
Z3VleiwgTS4gTS48L2F1dGhvcj48YXV0aG9yPkd1dGllcnJleiBWaWxsYWZ1ZXJ0ZSwgQy48L2F1
dGhvcj48YXV0aG9yPk1vbnRhbm8sIFMuIE0uPC9hdXRob3I+PGF1dGhvcj5adW50LCBKLiBSLjwv
YXV0aG9yPjwvYXV0aG9ycz48L2NvbnRyaWJ1dG9ycz48YXV0aC1hZGRyZXNzPkRlcGFydG1lbnQg
b2YgT3RvbGFyeW5nb2xvZ3ktSGVhZCBhbmQgTmVjayBTdXJnZXJ5LCBTdGFuZm9yZCBVbml2ZXJz
aXR5IFNjaG9vbCBvZiBNZWRpY2luZSwgU3RhbmZvcmQsIENhbGlmb3JuaWEsIFVTQS48L2F1dGgt
YWRkcmVzcz48dGl0bGVzPjx0aXRsZT5IaWdoIHByZXZhbGVuY2Ugb2YgaGVhcmluZyBpbXBhaXJt
ZW50IGluIEhJVi1pbmZlY3RlZCBQZXJ1dmlhbiBjaGlsZHJlbjwvdGl0bGU+PHNlY29uZGFyeS10
aXRsZT5PdG9sYXJ5bmdvbCBIZWFkIE5lY2sgU3VyZzwvc2Vjb25kYXJ5LXRpdGxlPjwvdGl0bGVz
PjxwZXJpb2RpY2FsPjxmdWxsLXRpdGxlPk90b2xhcnluZ29sIEhlYWQgTmVjayBTdXJnPC9mdWxs
LXRpdGxlPjwvcGVyaW9kaWNhbD48cGFnZXM+MjU5LTY1PC9wYWdlcz48dm9sdW1lPjE0Njwvdm9s
dW1lPjxudW1iZXI+MjwvbnVtYmVyPjxlZGl0aW9uPjIwMTEvMTIvMDE8L2VkaXRpb24+PGtleXdv
cmRzPjxrZXl3b3JkPkNoaWxkPC9rZXl3b3JkPjxrZXl3b3JkPkNoaWxkLCBQcmVzY2hvb2w8L2tl
eXdvcmQ+PGtleXdvcmQ+Q3Jvc3MtU2VjdGlvbmFsIFN0dWRpZXM8L2tleXdvcmQ+PGtleXdvcmQ+
RmVtYWxlPC9rZXl3b3JkPjxrZXl3b3JkPkhJViBJbmZlY3Rpb25zLypjb21wbGljYXRpb25zPC9r
ZXl3b3JkPjxrZXl3b3JkPkhlYXJpbmcgTG9zcy8qY29tcGxpY2F0aW9ucy8qZXBpZGVtaW9sb2d5
PC9rZXl3b3JkPjxrZXl3b3JkPkh1bWFuczwva2V5d29yZD48a2V5d29yZD5NYWxlPC9rZXl3b3Jk
PjxrZXl3b3JkPlBlcnUvZXBpZGVtaW9sb2d5PC9rZXl3b3JkPjxrZXl3b3JkPlByZXZhbGVuY2U8
L2tleXdvcmQ+PGtleXdvcmQ+UmlzayBGYWN0b3JzPC9rZXl3b3JkPjxrZXl3b3JkPkhpdjwva2V5
d29yZD48a2V5d29yZD5QZXJ1PC9rZXl3b3JkPjxrZXl3b3JkPmhlYXJpbmcgaW1wYWlybWVudDwv
a2V5d29yZD48L2tleXdvcmRzPjxkYXRlcz48eWVhcj4yMDEyPC95ZWFyPjxwdWItZGF0ZXM+PGRh
dGU+RmViPC9kYXRlPjwvcHViLWRhdGVzPjwvZGF0ZXM+PGlzYm4+MTA5Ny02ODE3IChFbGVjdHJv
bmljKSYjeEQ7MDE5NC01OTk4IChMaW5raW5nKTwvaXNibj48YWNjZXNzaW9uLW51bT4yMjEyODEx
MTwvYWNjZXNzaW9uLW51bT48dXJscz48cmVsYXRlZC11cmxzPjx1cmw+aHR0cHM6Ly93d3cubmNi
aS5ubG0ubmloLmdvdi9wdWJtZWQvMjIxMjgxMTE8L3VybD48L3JlbGF0ZWQtdXJscz48L3VybHM+
PGN1c3RvbTI+UE1DMzU5Mzc0MzwvY3VzdG9tMj48ZWxlY3Ryb25pYy1yZXNvdXJjZS1udW0+MTAu
MTE3Ny8wMTk0NTk5ODExNDI5MjcxPC9lbGVjdHJvbmljLXJlc291cmNlLW51bT48L3JlY29yZD48
L0NpdGU+PENpdGU+PEF1dGhvcj5DaGlkeml2YTwvQXV0aG9yPjxZZWFyPjIwMTU8L1llYXI+PFJl
Y051bT40NDU8L1JlY051bT48cmVjb3JkPjxyZWMtbnVtYmVyPjQ0NTwvcmVjLW51bWJlcj48Zm9y
ZWlnbi1rZXlzPjxrZXkgYXBwPSJFTiIgZGItaWQ9ImVydjJ3ZmVkcWR3ZndzZTl3NWg1ZHI5Y2Y1
Mjlwd3g1NTI1MiIgdGltZXN0YW1wPSIxNjM0NzM2MDI5Ij40NDU8L2tleT48L2ZvcmVpZ24ta2V5
cz48cmVmLXR5cGUgbmFtZT0iSm91cm5hbCBBcnRpY2xlIj4xNzwvcmVmLXR5cGU+PGNvbnRyaWJ1
dG9ycz48YXV0aG9ycz48YXV0aG9yPkNoaWR6aXZhLCBDLjwvYXV0aG9yPjxhdXRob3I+TWF0c2Vr
ZXRlLCBKLjwvYXV0aG9yPjxhdXRob3I+QmFuZGFzb24sIFQuPC9hdXRob3I+PGF1dGhvcj5TaGFt
dSwgUy48L2F1dGhvcj48YXV0aG9yPkR6b25nb2R6YSwgVC48L2F1dGhvcj48YXV0aG9yPk1hdGlu
aGlyYSwgTi48L2F1dGhvcj48YXV0aG9yPk11anVydSwgSC4gQS48L2F1dGhvcj48YXV0aG9yPkt1
bnpla3dlbnlpa2EsIEMuPC9hdXRob3I+PGF1dGhvcj5XZWxsaW5ndG9uLCBNLjwvYXV0aG9yPjxh
dXRob3I+THV0aHksIFIuPC9hdXRob3I+PGF1dGhvcj5QcmVzY290dCwgQy48L2F1dGhvcj48YXV0
aG9yPkZlcnJhbmQsIFIuIEEuPC9hdXRob3I+PC9hdXRob3JzPjwvY29udHJpYnV0b3JzPjx0aXRs
ZXM+PHRpdGxlPkhlYXJpbmcgaW1wYWlybWVudCBhbmQgZGVhZm5lc3MgYW1vbmcgSElWIGluZmVj
dGVkIGNoaWxkcmVuIGFuZCBhZG9sZXNjZW50cyBpbiBIYXJhcmUsIFppbWJhYndlPC90aXRsZT48
c2Vjb25kYXJ5LXRpdGxlPkNlbnQgQWZyIEogTWVkPC9zZWNvbmRhcnktdGl0bGU+PC90aXRsZXM+
PHBlcmlvZGljYWw+PGZ1bGwtdGl0bGU+Q2VudCBBZnIgSiBNZWQ8L2Z1bGwtdGl0bGU+PC9wZXJp
b2RpY2FsPjxwYWdlcz41Ni02MTwvcGFnZXM+PHZvbHVtZT42MTwvdm9sdW1lPjxudW1iZXI+OS0x
MjwvbnVtYmVyPjxlZGl0aW9uPjIwMTUvMDkvMDE8L2VkaXRpb24+PGtleXdvcmRzPjxrZXl3b3Jk
PkFkb2xlc2NlbnQ8L2tleXdvcmQ+PGtleXdvcmQ+QW50aS1ISVYgQWdlbnRzL3RoZXJhcGV1dGlj
IHVzZTwva2V5d29yZD48a2V5d29yZD5BdWRpb21ldHJ5LCBQdXJlLVRvbmU8L2tleXdvcmQ+PGtl
eXdvcmQ+KkNENCBMeW1waG9jeXRlIENvdW50PC9rZXl3b3JkPjxrZXl3b3JkPkNoaWxkPC9rZXl3
b3JkPjxrZXl3b3JkPkNoaWxkLCBQcmVzY2hvb2w8L2tleXdvcmQ+PGtleXdvcmQ+Q3Jvc3MtU2Vj
dGlvbmFsIFN0dWRpZXM8L2tleXdvcmQ+PGtleXdvcmQ+RGVhZm5lc3MvZGlhZ25vc2lzL2VwaWRl
bWlvbG9neS8qZXRpb2xvZ3k8L2tleXdvcmQ+PGtleXdvcmQ+RmVtYWxlPC9rZXl3b3JkPjxrZXl3
b3JkPkhJViBJbmZlY3Rpb25zLypjb21wbGljYXRpb25zL2RydWcgdGhlcmFweTwva2V5d29yZD48
a2V5d29yZD5IZWFyaW5nIExvc3MvZGlhZ25vc2lzL2VwaWRlbWlvbG9neS8qZXRpb2xvZ3k8L2tl
eXdvcmQ+PGtleXdvcmQ+SHVtYW5zPC9rZXl3b3JkPjxrZXl3b3JkPkxvZ2lzdGljIE1vZGVsczwv
a2V5d29yZD48a2V5d29yZD5NYWxlPC9rZXl3b3JkPjxrZXl3b3JkPk11bHRpdmFyaWF0ZSBBbmFs
eXNpczwva2V5d29yZD48a2V5d29yZD5PdG9zY29weS9tZXRob2RzPC9rZXl3b3JkPjxrZXl3b3Jk
PlByZXZhbGVuY2U8L2tleXdvcmQ+PGtleXdvcmQ+UmlzayBGYWN0b3JzPC9rZXl3b3JkPjxrZXl3
b3JkPlNldmVyaXR5IG9mIElsbG5lc3MgSW5kZXg8L2tleXdvcmQ+PGtleXdvcmQ+WmltYmFid2U8
L2tleXdvcmQ+PC9rZXl3b3Jkcz48ZGF0ZXM+PHllYXI+MjAxNTwveWVhcj48cHViLWRhdGVzPjxk
YXRlPlNlcC1EZWM8L2RhdGU+PC9wdWItZGF0ZXM+PC9kYXRlcz48aXNibj4wMDA4LTkxNzYgKFBy
aW50KSYjeEQ7MDAwOC05MTc2IChMaW5raW5nKTwvaXNibj48YWNjZXNzaW9uLW51bT4yOTE0NDA2
MjwvYWNjZXNzaW9uLW51bT48dXJscz48cmVsYXRlZC11cmxzPjx1cmw+aHR0cHM6Ly93d3cubmNi
aS5ubG0ubmloLmdvdi9wdWJtZWQvMjkxNDQwNjI8L3VybD48L3JlbGF0ZWQtdXJscz48L3VybHM+
PC9yZWNvcmQ+PC9DaXRlPjxDaXRlPjxBdXRob3I+T25ndWxvPC9BdXRob3I+PFllYXI+MjAxMDwv
WWVhcj48UmVjTnVtPjQ0NjwvUmVjTnVtPjxyZWNvcmQ+PHJlYy1udW1iZXI+NDQ2PC9yZWMtbnVt
YmVyPjxmb3JlaWduLWtleXM+PGtleSBhcHA9IkVOIiBkYi1pZD0iZXJ2MndmZWRxZHdmd3NlOXc1
aDVkcjljZjUyOXB3eDU1MjUyIiB0aW1lc3RhbXA9IjE2MzQ3MzYwNTAiPjQ0Njwva2V5PjwvZm9y
ZWlnbi1rZXlzPjxyZWYtdHlwZSBuYW1lPSJKb3VybmFsIEFydGljbGUiPjE3PC9yZWYtdHlwZT48
Y29udHJpYnV0b3JzPjxhdXRob3JzPjxhdXRob3I+T25ndWxvLCBCLiBBLjwvYXV0aG9yPjxhdXRo
b3I+T2J1cnJhLCBILiBPLjwvYXV0aG9yPjwvYXV0aG9ycz48L2NvbnRyaWJ1dG9ycz48YXV0aC1h
ZGRyZXNzPkFybWVkIEZvcmNlcyBNZW1vcmlhbCBIb3NwaXRhbCBQLiBPIEJveCAxMzQxOS0wMDEw
MCBOYWlyb2JpLCBLZW55YS48L2F1dGgtYWRkcmVzcz48dGl0bGVzPjx0aXRsZT5IZWFyaW5nIGRp
c29yZGVycyBpbiBISVYgcG9zaXRpdmUgYWR1bHQgcGF0aWVudHMgbm90IG9uIGFudGktcmV0cm92
aXJhbCBkcnVncyBhdCBLZW55YXR0YSBOYXRpb25hbCBIb3NwaXRhbDwvdGl0bGU+PHNlY29uZGFy
eS10aXRsZT5FYXN0IEFmciBNZWQgSjwvc2Vjb25kYXJ5LXRpdGxlPjwvdGl0bGVzPjxwZXJpb2Rp
Y2FsPjxmdWxsLXRpdGxlPkVhc3QgQWZyIE1lZCBKPC9mdWxsLXRpdGxlPjwvcGVyaW9kaWNhbD48
cGFnZXM+Mzg1LTg8L3BhZ2VzPjx2b2x1bWU+ODc8L3ZvbHVtZT48bnVtYmVyPjk8L251bWJlcj48
ZWRpdGlvbj4yMDEwLzA5LzAxPC9lZGl0aW9uPjxrZXl3b3Jkcz48a2V5d29yZD5BZG9sZXNjZW50
PC9rZXl3b3JkPjxrZXl3b3JkPkFkdWx0PC9rZXl3b3JkPjxrZXl3b3JkPkFudGktUmV0cm92aXJh
bCBBZ2VudHMvdGhlcmFwZXV0aWMgdXNlPC9rZXl3b3JkPjxrZXl3b3JkPkNENCBMeW1waG9jeXRl
IENvdW50PC9rZXl3b3JkPjxrZXl3b3JkPkNhc2UtQ29udHJvbCBTdHVkaWVzPC9rZXl3b3JkPjxr
ZXl3b3JkPkZlbWFsZTwva2V5d29yZD48a2V5d29yZD5ISVYgU2Vyb3Bvc2l0aXZpdHkvKmNvbXBs
aWNhdGlvbnMvZHJ1ZyB0aGVyYXB5L2ltbXVub2xvZ3k8L2tleXdvcmQ+PGtleXdvcmQ+SGVhcmlu
ZyBMb3NzLypjb21wbGljYXRpb25zPC9rZXl3b3JkPjxrZXl3b3JkPkh1bWFuczwva2V5d29yZD48
a2V5d29yZD5LZW55YTwva2V5d29yZD48a2V5d29yZD5NYWxlPC9rZXl3b3JkPjxrZXl3b3JkPk1p
ZGRsZSBBZ2VkPC9rZXl3b3JkPjxrZXl3b3JkPllvdW5nIEFkdWx0PC9rZXl3b3JkPjwva2V5d29y
ZHM+PGRhdGVzPjx5ZWFyPjIwMTA8L3llYXI+PHB1Yi1kYXRlcz48ZGF0ZT5TZXA8L2RhdGU+PC9w
dWItZGF0ZXM+PC9kYXRlcz48aXNibj4wMDEyLTgzNVggKFByaW50KSYjeEQ7MDAxMi04MzVYIChM
aW5raW5nKTwvaXNibj48YWNjZXNzaW9uLW51bT4yMzQ1NzgxNzwvYWNjZXNzaW9uLW51bT48dXJs
cz48cmVsYXRlZC11cmxzPjx1cmw+aHR0cHM6Ly93d3cubmNiaS5ubG0ubmloLmdvdi9wdWJtZWQv
MjM0NTc4MTc8L3VybD48L3JlbGF0ZWQtdXJscz48L3VybHM+PC9yZWNvcmQ+PC9DaXRlPjwvRW5k
Tm90ZT5=
</w:fldData>
        </w:fldChar>
      </w:r>
      <w:r w:rsidR="008D4CCC" w:rsidRPr="00D21E4F">
        <w:rPr>
          <w:rFonts w:ascii="Times" w:hAnsi="Times"/>
        </w:rPr>
        <w:instrText xml:space="preserve"> ADDIN EN.CITE.DATA </w:instrText>
      </w:r>
      <w:r w:rsidR="008D4CCC" w:rsidRPr="00D21E4F">
        <w:rPr>
          <w:rFonts w:ascii="Times" w:hAnsi="Times"/>
        </w:rPr>
      </w:r>
      <w:r w:rsidR="008D4CCC" w:rsidRPr="00D21E4F">
        <w:rPr>
          <w:rFonts w:ascii="Times" w:hAnsi="Times"/>
        </w:rPr>
        <w:fldChar w:fldCharType="end"/>
      </w:r>
      <w:r w:rsidR="0079109F" w:rsidRPr="00D21E4F">
        <w:rPr>
          <w:rFonts w:ascii="Times" w:hAnsi="Times"/>
        </w:rPr>
      </w:r>
      <w:r w:rsidR="0079109F" w:rsidRPr="00D21E4F">
        <w:rPr>
          <w:rFonts w:ascii="Times" w:hAnsi="Times"/>
        </w:rPr>
        <w:fldChar w:fldCharType="separate"/>
      </w:r>
      <w:r w:rsidR="008D4CCC" w:rsidRPr="00D21E4F">
        <w:rPr>
          <w:rFonts w:ascii="Times" w:hAnsi="Times"/>
          <w:noProof/>
        </w:rPr>
        <w:t>[11, 35, 36]</w:t>
      </w:r>
      <w:r w:rsidR="0079109F" w:rsidRPr="00D21E4F">
        <w:rPr>
          <w:rFonts w:ascii="Times" w:hAnsi="Times"/>
        </w:rPr>
        <w:fldChar w:fldCharType="end"/>
      </w:r>
      <w:r w:rsidR="00575696" w:rsidRPr="00D21E4F">
        <w:rPr>
          <w:rFonts w:ascii="Times" w:hAnsi="Times"/>
        </w:rPr>
        <w:t>.</w:t>
      </w:r>
      <w:r w:rsidR="00533415" w:rsidRPr="00D21E4F">
        <w:rPr>
          <w:rFonts w:ascii="Times" w:hAnsi="Times"/>
        </w:rPr>
        <w:t xml:space="preserve"> </w:t>
      </w:r>
      <w:r w:rsidR="00414022" w:rsidRPr="00D21E4F">
        <w:rPr>
          <w:rFonts w:ascii="Times" w:hAnsi="Times"/>
        </w:rPr>
        <w:t>On the other hand, viral load</w:t>
      </w:r>
      <w:r w:rsidR="00836684" w:rsidRPr="00D21E4F">
        <w:rPr>
          <w:rFonts w:ascii="Times" w:hAnsi="Times"/>
        </w:rPr>
        <w:t xml:space="preserve"> has conflicting results, partly due to </w:t>
      </w:r>
      <w:r w:rsidR="00B555F8" w:rsidRPr="00D21E4F">
        <w:rPr>
          <w:rFonts w:ascii="Times" w:hAnsi="Times"/>
        </w:rPr>
        <w:t>inconsistent</w:t>
      </w:r>
      <w:r w:rsidR="00836684" w:rsidRPr="00D21E4F">
        <w:rPr>
          <w:rFonts w:ascii="Times" w:hAnsi="Times"/>
        </w:rPr>
        <w:t xml:space="preserve"> cutoffs of copies per ml to determine </w:t>
      </w:r>
      <w:r w:rsidR="00A528DA" w:rsidRPr="00D21E4F">
        <w:rPr>
          <w:rFonts w:ascii="Times" w:hAnsi="Times"/>
        </w:rPr>
        <w:t xml:space="preserve">levels of </w:t>
      </w:r>
      <w:r w:rsidR="00DE4BC8" w:rsidRPr="00D21E4F">
        <w:rPr>
          <w:rFonts w:ascii="Times" w:hAnsi="Times"/>
        </w:rPr>
        <w:t xml:space="preserve">viral </w:t>
      </w:r>
      <w:r w:rsidR="00836684" w:rsidRPr="00D21E4F">
        <w:rPr>
          <w:rFonts w:ascii="Times" w:hAnsi="Times"/>
        </w:rPr>
        <w:t xml:space="preserve">suppression. For example, </w:t>
      </w:r>
      <w:proofErr w:type="spellStart"/>
      <w:r w:rsidR="00050A44" w:rsidRPr="00D21E4F">
        <w:rPr>
          <w:rFonts w:ascii="Times" w:hAnsi="Times"/>
        </w:rPr>
        <w:t>Buriti</w:t>
      </w:r>
      <w:proofErr w:type="spellEnd"/>
      <w:r w:rsidR="00050A44" w:rsidRPr="00D21E4F">
        <w:rPr>
          <w:rFonts w:ascii="Times" w:hAnsi="Times"/>
        </w:rPr>
        <w:t xml:space="preserve"> et al.</w:t>
      </w:r>
      <w:r w:rsidR="00191170" w:rsidRPr="00D21E4F">
        <w:rPr>
          <w:rFonts w:ascii="Times" w:hAnsi="Times"/>
        </w:rPr>
        <w:t xml:space="preserve"> found</w:t>
      </w:r>
      <w:r w:rsidR="00444C97" w:rsidRPr="00D21E4F">
        <w:rPr>
          <w:rFonts w:ascii="Times" w:hAnsi="Times"/>
        </w:rPr>
        <w:t xml:space="preserve"> a</w:t>
      </w:r>
      <w:r w:rsidR="000E7E46" w:rsidRPr="00D21E4F">
        <w:rPr>
          <w:rFonts w:ascii="Times" w:hAnsi="Times"/>
        </w:rPr>
        <w:t xml:space="preserve"> direct correlation between hearing loss and </w:t>
      </w:r>
      <w:r w:rsidR="00254DFA" w:rsidRPr="00D21E4F">
        <w:rPr>
          <w:rFonts w:ascii="Times" w:hAnsi="Times"/>
        </w:rPr>
        <w:t>viral load</w:t>
      </w:r>
      <w:r w:rsidR="00E87B21" w:rsidRPr="00D21E4F">
        <w:rPr>
          <w:rFonts w:ascii="Times" w:hAnsi="Times"/>
        </w:rPr>
        <w:t xml:space="preserve"> in Brazil</w:t>
      </w:r>
      <w:r w:rsidR="00575696" w:rsidRPr="00D21E4F">
        <w:rPr>
          <w:rFonts w:ascii="Times" w:hAnsi="Times"/>
        </w:rPr>
        <w:t xml:space="preserve"> </w:t>
      </w:r>
      <w:r w:rsidR="00514F66" w:rsidRPr="00D21E4F">
        <w:rPr>
          <w:rFonts w:ascii="Times" w:hAnsi="Times"/>
        </w:rPr>
        <w:fldChar w:fldCharType="begin"/>
      </w:r>
      <w:r w:rsidR="008D4CCC" w:rsidRPr="00D21E4F">
        <w:rPr>
          <w:rFonts w:ascii="Times" w:hAnsi="Times"/>
        </w:rPr>
        <w:instrText xml:space="preserve"> ADDIN EN.CITE &lt;EndNote&gt;&lt;Cite&gt;&lt;Author&gt;Buriti&lt;/Author&gt;&lt;Year&gt;2013&lt;/Year&gt;&lt;RecNum&gt;428&lt;/RecNum&gt;&lt;DisplayText&gt;[7]&lt;/DisplayText&gt;&lt;record&gt;&lt;rec-number&gt;428&lt;/rec-number&gt;&lt;foreign-keys&gt;&lt;key app="EN" db-id="erv2wfedqdwfwse9w5h5dr9cf529pwx55252" timestamp="1634574390"&gt;428&lt;/key&gt;&lt;/foreign-keys&gt;&lt;ref-type name="Journal Article"&gt;17&lt;/ref-type&gt;&lt;contributors&gt;&lt;authors&gt;&lt;author&gt;Buriti, A. K.&lt;/author&gt;&lt;author&gt;Oliveira, S. H.&lt;/author&gt;&lt;author&gt;Muniz, L. F.&lt;/author&gt;&lt;/authors&gt;&lt;/contributors&gt;&lt;auth-address&gt;Universidade Federal da Paraiba, Joao PessoaPB, Brazil, Universidade Federal da Paraiba - UFPB - Joao Pessoa (PB), Brazil.&amp;#xD;Universidade Federal de Pernambuco, RecifePE, Brazil, Universidade Federal de Pernambuco - UFPE - Recife (PE), Brazil.&lt;/auth-address&gt;&lt;titles&gt;&lt;title&gt;Hearing loss in children with HIV/AIDS&lt;/title&gt;&lt;secondary-title&gt;Codas&lt;/secondary-title&gt;&lt;/titles&gt;&lt;periodical&gt;&lt;full-title&gt;Codas&lt;/full-title&gt;&lt;/periodical&gt;&lt;pages&gt;513-520&lt;/pages&gt;&lt;volume&gt;25&lt;/volume&gt;&lt;number&gt;6&lt;/number&gt;&lt;edition&gt;2014/03/15&lt;/edition&gt;&lt;dates&gt;&lt;year&gt;2013&lt;/year&gt;&lt;/dates&gt;&lt;isbn&gt;2317-1782 (Electronic)&amp;#xD;2317-1782 (Linking)&lt;/isbn&gt;&lt;accession-num&gt;24626969&lt;/accession-num&gt;&lt;urls&gt;&lt;related-urls&gt;&lt;url&gt;https://www.ncbi.nlm.nih.gov/pubmed/24626969&lt;/url&gt;&lt;/related-urls&gt;&lt;/urls&gt;&lt;electronic-resource-num&gt;10.1590/S2317-17822013.05000013&lt;/electronic-resource-num&gt;&lt;/record&gt;&lt;/Cite&gt;&lt;/EndNote&gt;</w:instrText>
      </w:r>
      <w:r w:rsidR="00514F66" w:rsidRPr="00D21E4F">
        <w:rPr>
          <w:rFonts w:ascii="Times" w:hAnsi="Times"/>
        </w:rPr>
        <w:fldChar w:fldCharType="separate"/>
      </w:r>
      <w:r w:rsidR="008D4CCC" w:rsidRPr="00D21E4F">
        <w:rPr>
          <w:rFonts w:ascii="Times" w:hAnsi="Times"/>
          <w:noProof/>
        </w:rPr>
        <w:t>[7]</w:t>
      </w:r>
      <w:r w:rsidR="00514F66" w:rsidRPr="00D21E4F">
        <w:rPr>
          <w:rFonts w:ascii="Times" w:hAnsi="Times"/>
        </w:rPr>
        <w:fldChar w:fldCharType="end"/>
      </w:r>
      <w:r w:rsidR="00575696" w:rsidRPr="00D21E4F">
        <w:rPr>
          <w:rFonts w:ascii="Times" w:hAnsi="Times"/>
        </w:rPr>
        <w:t>,</w:t>
      </w:r>
      <w:r w:rsidR="00B87D8D" w:rsidRPr="00D21E4F">
        <w:rPr>
          <w:rFonts w:ascii="Times" w:hAnsi="Times"/>
        </w:rPr>
        <w:t xml:space="preserve"> </w:t>
      </w:r>
      <w:r w:rsidR="00F673DF" w:rsidRPr="00D21E4F">
        <w:rPr>
          <w:rFonts w:ascii="Times" w:hAnsi="Times"/>
        </w:rPr>
        <w:t xml:space="preserve">and Chao et al. actually </w:t>
      </w:r>
      <w:r w:rsidR="005B1B58" w:rsidRPr="00D21E4F">
        <w:rPr>
          <w:rFonts w:ascii="Times" w:hAnsi="Times"/>
        </w:rPr>
        <w:t>noted</w:t>
      </w:r>
      <w:r w:rsidR="00F673DF" w:rsidRPr="00D21E4F">
        <w:rPr>
          <w:rFonts w:ascii="Times" w:hAnsi="Times"/>
        </w:rPr>
        <w:t xml:space="preserve"> an inverse relationship in Peru</w:t>
      </w:r>
      <w:r w:rsidR="00575696" w:rsidRPr="00D21E4F">
        <w:rPr>
          <w:rFonts w:ascii="Times" w:hAnsi="Times"/>
        </w:rPr>
        <w:t xml:space="preserve"> </w:t>
      </w:r>
      <w:r w:rsidR="00514F66" w:rsidRPr="00D21E4F">
        <w:rPr>
          <w:rFonts w:ascii="Times" w:hAnsi="Times"/>
        </w:rPr>
        <w:fldChar w:fldCharType="begin"/>
      </w:r>
      <w:r w:rsidR="008D4CCC" w:rsidRPr="00D21E4F">
        <w:rPr>
          <w:rFonts w:ascii="Times" w:hAnsi="Times"/>
        </w:rPr>
        <w:instrText xml:space="preserve"> ADDIN EN.CITE &lt;EndNote&gt;&lt;Cite&gt;&lt;Author&gt;Chao&lt;/Author&gt;&lt;Year&gt;2012&lt;/Year&gt;&lt;RecNum&gt;415&lt;/RecNum&gt;&lt;DisplayText&gt;[11]&lt;/DisplayText&gt;&lt;record&gt;&lt;rec-number&gt;415&lt;/rec-number&gt;&lt;foreign-keys&gt;&lt;key app="EN" db-id="erv2wfedqdwfwse9w5h5dr9cf529pwx55252" timestamp="1634532109"&gt;415&lt;/key&gt;&lt;/foreign-keys&gt;&lt;ref-type name="Journal Article"&gt;17&lt;/ref-type&gt;&lt;contributors&gt;&lt;authors&gt;&lt;author&gt;Chao, C. K.&lt;/author&gt;&lt;author&gt;Czechowicz, J. A.&lt;/author&gt;&lt;author&gt;Messner, A. H.&lt;/author&gt;&lt;author&gt;Alarcon, J.&lt;/author&gt;&lt;author&gt;Kolevic Roca, L.&lt;/author&gt;&lt;author&gt;Larragan Rodriguez, M. M.&lt;/author&gt;&lt;author&gt;Gutierrez Villafuerte, C.&lt;/author&gt;&lt;author&gt;Montano, S. M.&lt;/author&gt;&lt;author&gt;Zunt, J. R.&lt;/author&gt;&lt;/authors&gt;&lt;/contributors&gt;&lt;auth-address&gt;Department of Otolaryngology-Head and Neck Surgery, Stanford University School of Medicine, Stanford, California, USA.&lt;/auth-address&gt;&lt;titles&gt;&lt;title&gt;High prevalence of hearing impairment in HIV-infected Peruvian children&lt;/title&gt;&lt;secondary-title&gt;Otolaryngol Head Neck Surg&lt;/secondary-title&gt;&lt;/titles&gt;&lt;periodical&gt;&lt;full-title&gt;Otolaryngol Head Neck Surg&lt;/full-title&gt;&lt;/periodical&gt;&lt;pages&gt;259-65&lt;/pages&gt;&lt;volume&gt;146&lt;/volume&gt;&lt;number&gt;2&lt;/number&gt;&lt;edition&gt;2011/12/01&lt;/edition&gt;&lt;keywords&gt;&lt;keyword&gt;Child&lt;/keyword&gt;&lt;keyword&gt;Child, Preschool&lt;/keyword&gt;&lt;keyword&gt;Cross-Sectional Studies&lt;/keyword&gt;&lt;keyword&gt;Female&lt;/keyword&gt;&lt;keyword&gt;HIV Infections/*complications&lt;/keyword&gt;&lt;keyword&gt;Hearing Loss/*complications/*epidemiology&lt;/keyword&gt;&lt;keyword&gt;Humans&lt;/keyword&gt;&lt;keyword&gt;Male&lt;/keyword&gt;&lt;keyword&gt;Peru/epidemiology&lt;/keyword&gt;&lt;keyword&gt;Prevalence&lt;/keyword&gt;&lt;keyword&gt;Risk Factors&lt;/keyword&gt;&lt;keyword&gt;Hiv&lt;/keyword&gt;&lt;keyword&gt;Peru&lt;/keyword&gt;&lt;keyword&gt;hearing impairment&lt;/keyword&gt;&lt;/keywords&gt;&lt;dates&gt;&lt;year&gt;2012&lt;/year&gt;&lt;pub-dates&gt;&lt;date&gt;Feb&lt;/date&gt;&lt;/pub-dates&gt;&lt;/dates&gt;&lt;isbn&gt;1097-6817 (Electronic)&amp;#xD;0194-5998 (Linking)&lt;/isbn&gt;&lt;accession-num&gt;22128111&lt;/accession-num&gt;&lt;urls&gt;&lt;related-urls&gt;&lt;url&gt;https://www.ncbi.nlm.nih.gov/pubmed/22128111&lt;/url&gt;&lt;/related-urls&gt;&lt;/urls&gt;&lt;custom2&gt;PMC3593743&lt;/custom2&gt;&lt;electronic-resource-num&gt;10.1177/0194599811429271&lt;/electronic-resource-num&gt;&lt;/record&gt;&lt;/Cite&gt;&lt;/EndNote&gt;</w:instrText>
      </w:r>
      <w:r w:rsidR="00514F66" w:rsidRPr="00D21E4F">
        <w:rPr>
          <w:rFonts w:ascii="Times" w:hAnsi="Times"/>
        </w:rPr>
        <w:fldChar w:fldCharType="separate"/>
      </w:r>
      <w:r w:rsidR="008D4CCC" w:rsidRPr="00D21E4F">
        <w:rPr>
          <w:rFonts w:ascii="Times" w:hAnsi="Times"/>
          <w:noProof/>
        </w:rPr>
        <w:t>[11]</w:t>
      </w:r>
      <w:r w:rsidR="00514F66" w:rsidRPr="00D21E4F">
        <w:rPr>
          <w:rFonts w:ascii="Times" w:hAnsi="Times"/>
        </w:rPr>
        <w:fldChar w:fldCharType="end"/>
      </w:r>
      <w:r w:rsidR="00575696" w:rsidRPr="00D21E4F">
        <w:rPr>
          <w:rFonts w:ascii="Times" w:hAnsi="Times"/>
        </w:rPr>
        <w:t>.</w:t>
      </w:r>
      <w:r w:rsidR="00A528DA" w:rsidRPr="00D21E4F">
        <w:rPr>
          <w:rFonts w:ascii="Times" w:hAnsi="Times"/>
        </w:rPr>
        <w:t xml:space="preserve"> </w:t>
      </w:r>
      <w:r w:rsidR="00F673DF" w:rsidRPr="00D21E4F">
        <w:rPr>
          <w:rFonts w:ascii="Times" w:hAnsi="Times"/>
        </w:rPr>
        <w:t>Our</w:t>
      </w:r>
      <w:r w:rsidR="00B87D8D" w:rsidRPr="00D21E4F">
        <w:rPr>
          <w:rFonts w:ascii="Times" w:hAnsi="Times"/>
        </w:rPr>
        <w:t xml:space="preserve"> study</w:t>
      </w:r>
      <w:r w:rsidR="006930D8" w:rsidRPr="00D21E4F">
        <w:rPr>
          <w:rFonts w:ascii="Times" w:hAnsi="Times"/>
        </w:rPr>
        <w:t xml:space="preserve"> </w:t>
      </w:r>
      <w:r w:rsidR="00A528DA" w:rsidRPr="00D21E4F">
        <w:rPr>
          <w:rFonts w:ascii="Times" w:hAnsi="Times"/>
        </w:rPr>
        <w:t>is</w:t>
      </w:r>
      <w:r w:rsidR="00E46FD7" w:rsidRPr="00D21E4F">
        <w:rPr>
          <w:rFonts w:ascii="Times" w:hAnsi="Times"/>
        </w:rPr>
        <w:t xml:space="preserve"> </w:t>
      </w:r>
      <w:r w:rsidR="00AD3B42" w:rsidRPr="00D21E4F">
        <w:rPr>
          <w:rFonts w:ascii="Times" w:hAnsi="Times"/>
        </w:rPr>
        <w:t>consistent</w:t>
      </w:r>
      <w:r w:rsidR="00E46FD7" w:rsidRPr="00D21E4F">
        <w:rPr>
          <w:rFonts w:ascii="Times" w:hAnsi="Times"/>
        </w:rPr>
        <w:t xml:space="preserve"> </w:t>
      </w:r>
      <w:r w:rsidR="009E23C4" w:rsidRPr="00D21E4F">
        <w:rPr>
          <w:rFonts w:ascii="Times" w:hAnsi="Times"/>
        </w:rPr>
        <w:t>with</w:t>
      </w:r>
      <w:r w:rsidR="00AC1223" w:rsidRPr="00D21E4F">
        <w:rPr>
          <w:rFonts w:ascii="Times" w:hAnsi="Times"/>
        </w:rPr>
        <w:t xml:space="preserve"> </w:t>
      </w:r>
      <w:r w:rsidR="00F673DF" w:rsidRPr="00D21E4F">
        <w:rPr>
          <w:rFonts w:ascii="Times" w:hAnsi="Times"/>
        </w:rPr>
        <w:lastRenderedPageBreak/>
        <w:t>most</w:t>
      </w:r>
      <w:r w:rsidR="00DB6105" w:rsidRPr="00D21E4F">
        <w:rPr>
          <w:rFonts w:ascii="Times" w:hAnsi="Times"/>
        </w:rPr>
        <w:t xml:space="preserve"> </w:t>
      </w:r>
      <w:r w:rsidR="00F501C5" w:rsidRPr="00D21E4F">
        <w:rPr>
          <w:rFonts w:ascii="Times" w:hAnsi="Times"/>
        </w:rPr>
        <w:t xml:space="preserve">recent </w:t>
      </w:r>
      <w:r w:rsidR="00DC374B" w:rsidRPr="00D21E4F">
        <w:rPr>
          <w:rFonts w:ascii="Times" w:hAnsi="Times"/>
        </w:rPr>
        <w:t>reports</w:t>
      </w:r>
      <w:r w:rsidR="0010401D" w:rsidRPr="00D21E4F">
        <w:rPr>
          <w:rFonts w:ascii="Times" w:hAnsi="Times"/>
        </w:rPr>
        <w:t xml:space="preserve">, which revealed </w:t>
      </w:r>
      <w:r w:rsidR="008C4B89" w:rsidRPr="00D21E4F">
        <w:rPr>
          <w:rFonts w:ascii="Times" w:hAnsi="Times"/>
        </w:rPr>
        <w:t>no significant association</w:t>
      </w:r>
      <w:r w:rsidR="0010401D" w:rsidRPr="00D21E4F">
        <w:rPr>
          <w:rFonts w:ascii="Times" w:hAnsi="Times"/>
        </w:rPr>
        <w:t xml:space="preserve"> between viral load and </w:t>
      </w:r>
      <w:r w:rsidR="00615465" w:rsidRPr="00D21E4F">
        <w:rPr>
          <w:rFonts w:ascii="Times" w:hAnsi="Times"/>
        </w:rPr>
        <w:t>hearing impairment</w:t>
      </w:r>
      <w:r w:rsidR="0092687A" w:rsidRPr="00D21E4F">
        <w:rPr>
          <w:rFonts w:ascii="Times" w:hAnsi="Times"/>
        </w:rPr>
        <w:t xml:space="preserve"> in Mexico, Malawi, and South Africa</w:t>
      </w:r>
      <w:r w:rsidR="00575696" w:rsidRPr="00D21E4F">
        <w:rPr>
          <w:rFonts w:ascii="Times" w:hAnsi="Times"/>
        </w:rPr>
        <w:t xml:space="preserve"> </w:t>
      </w:r>
      <w:r w:rsidR="002453B5" w:rsidRPr="00D21E4F">
        <w:rPr>
          <w:rFonts w:ascii="Times" w:hAnsi="Times"/>
        </w:rPr>
        <w:fldChar w:fldCharType="begin">
          <w:fldData xml:space="preserve">PEVuZE5vdGU+PENpdGU+PEF1dGhvcj5QYWxhY2lvczwvQXV0aG9yPjxZZWFyPjIwMDg8L1llYXI+
PFJlY051bT40MjQ8L1JlY051bT48RGlzcGxheVRleHQ+WzcsIDgsIDEwLCAxMl08L0Rpc3BsYXlU
ZXh0PjxyZWNvcmQ+PHJlYy1udW1iZXI+NDI0PC9yZWMtbnVtYmVyPjxmb3JlaWduLWtleXM+PGtl
eSBhcHA9IkVOIiBkYi1pZD0iZXJ2MndmZWRxZHdmd3NlOXc1aDVkcjljZjUyOXB3eDU1MjUyIiB0
aW1lc3RhbXA9IjE2MzQ1NzM4MjMiPjQyNDwva2V5PjwvZm9yZWlnbi1rZXlzPjxyZWYtdHlwZSBu
YW1lPSJKb3VybmFsIEFydGljbGUiPjE3PC9yZWYtdHlwZT48Y29udHJpYnV0b3JzPjxhdXRob3Jz
PjxhdXRob3I+UGFsYWNpb3MsIEcuIEMuPC9hdXRob3I+PGF1dGhvcj5Nb250YWx2bywgTS4gUy48
L2F1dGhvcj48YXV0aG9yPkZyYWlyZSwgTS4gSS48L2F1dGhvcj48YXV0aG9yPkxlb24sIEUuPC9h
dXRob3I+PGF1dGhvcj5BbHZhcmV6LCBNLiBULjwvYXV0aG9yPjxhdXRob3I+U29sb3J6YW5vLCBG
LjwvYXV0aG9yPjwvYXV0aG9ycz48L2NvbnRyaWJ1dG9ycz48YXV0aC1hZGRyZXNzPkRlcGFydGFt
ZW50byBkZSBJbmZlY3RvbG9naWEsIEhvc3BpdGFsIGRlIFBlZGlhdHJpYSwgQ2VudHJvIE1lZGlj
byBOYWNpb25hbCBTaWdsbyBYWEksIEluc3RpdHV0byBNZXhpY2FubyBkZWwgU2VndXJvIFNvY2lh
bCAoSU1TUyksIEN1YXVodGVtb2MgMzMwIENvbG9uaWEgRG9jdG9yZXMsIERlbGVnYWNpb24gQ3Vh
dWh0ZW1vYywgTWV4aWNvIENpdHkgMDY3MjAsIE1leGljby4gcGFsc2F1Z2NAZ21haWwuY29tPC9h
dXRoLWFkZHJlc3M+PHRpdGxlcz48dGl0bGU+QXVkaW9sb2dpYyBhbmQgdmVzdGlidWxhciBmaW5k
aW5ncyBpbiBhIHNhbXBsZSBvZiBodW1hbiBpbW11bm9kZWZpY2llbmN5IHZpcnVzIHR5cGUtMS1p
bmZlY3RlZCBNZXhpY2FuIGNoaWxkcmVuIHVuZGVyIGhpZ2hseSBhY3RpdmUgYW50aXJldHJvdmly
YWwgdGhlcmFweTwvdGl0bGU+PHNlY29uZGFyeS10aXRsZT5JbnQgSiBQZWRpYXRyIE90b3JoaW5v
bGFyeW5nb2w8L3NlY29uZGFyeS10aXRsZT48L3RpdGxlcz48cGVyaW9kaWNhbD48ZnVsbC10aXRs
ZT5JbnQgSiBQZWRpYXRyIE90b3JoaW5vbGFyeW5nb2w8L2Z1bGwtdGl0bGU+PC9wZXJpb2RpY2Fs
PjxwYWdlcz4xNjcxLTgxPC9wYWdlcz48dm9sdW1lPjcyPC92b2x1bWU+PG51bWJlcj4xMTwvbnVt
YmVyPjxlZGl0aW9uPjIwMDgvMDkvMjY8L2VkaXRpb24+PGtleXdvcmRzPjxrZXl3b3JkPkFkb2xl
c2NlbnQ8L2tleXdvcmQ+PGtleXdvcmQ+QW50aXJldHJvdmlyYWwgVGhlcmFweSwgSGlnaGx5IEFj
dGl2ZTwva2V5d29yZD48a2V5d29yZD5BdWRpb21ldHJ5LCBQdXJlLVRvbmU8L2tleXdvcmQ+PGtl
eXdvcmQ+Q0Q0IEx5bXBob2N5dGUgQ291bnQ8L2tleXdvcmQ+PGtleXdvcmQ+Q2hpbGQ8L2tleXdv
cmQ+PGtleXdvcmQ+Q2hpbGQsIFByZXNjaG9vbDwva2V5d29yZD48a2V5d29yZD5Dcm9zcy1TZWN0
aW9uYWwgU3R1ZGllczwva2V5d29yZD48a2V5d29yZD5FbGVjdHJvbnlzdGFnbW9ncmFwaHk8L2tl
eXdvcmQ+PGtleXdvcmQ+RXZva2VkIFBvdGVudGlhbHMsIEF1ZGl0b3J5LCBCcmFpbiBTdGVtL3Bo
eXNpb2xvZ3k8L2tleXdvcmQ+PGtleXdvcmQ+RmVtYWxlPC9rZXl3b3JkPjxrZXl3b3JkPkhJViBJ
bmZlY3Rpb25zL2RydWcgdGhlcmFweS8qcGh5c2lvcGF0aG9sb2d5PC9rZXl3b3JkPjxrZXl3b3Jk
Pkhpdi0xPC9rZXl3b3JkPjxrZXl3b3JkPkhlYXJpbmcgTG9zcywgQ29uZHVjdGl2ZS8qZGlhZ25v
c2lzL3BoeXNpb3BhdGhvbG9neTwva2V5d29yZD48a2V5d29yZD5IZWFyaW5nIExvc3MsIFNlbnNv
cmluZXVyYWwvKmRpYWdub3Npcy9waHlzaW9wYXRob2xvZ3k8L2tleXdvcmQ+PGtleXdvcmQ+SHVt
YW5zPC9rZXl3b3JkPjxrZXl3b3JkPkluZmFudDwva2V5d29yZD48a2V5d29yZD5NYWxlPC9rZXl3
b3JkPjxrZXl3b3JkPk1leGljbzwva2V5d29yZD48a2V5d29yZD5PdGl0aXMgTWVkaWEsIFN1cHB1
cmF0aXZlL3BoeXNpb3BhdGhvbG9neTwva2V5d29yZD48a2V5d29yZD5Qcm9zcGVjdGl2ZSBTdHVk
aWVzPC9rZXl3b3JkPjxrZXl3b3JkPlNwZWVjaCBEaXNjcmltaW5hdGlvbiBUZXN0czwva2V5d29y
ZD48a2V5d29yZD4qVmVzdGlidWxhciBGdW5jdGlvbiBUZXN0czwva2V5d29yZD48a2V5d29yZD5W
aXJhbCBMb2FkPC9rZXl3b3JkPjwva2V5d29yZHM+PGRhdGVzPjx5ZWFyPjIwMDg8L3llYXI+PHB1
Yi1kYXRlcz48ZGF0ZT5Ob3Y8L2RhdGU+PC9wdWItZGF0ZXM+PC9kYXRlcz48aXNibj4wMTY1LTU4
NzYgKFByaW50KSYjeEQ7MDE2NS01ODc2IChMaW5raW5nKTwvaXNibj48YWNjZXNzaW9uLW51bT4x
ODgxNDkyMTwvYWNjZXNzaW9uLW51bT48dXJscz48cmVsYXRlZC11cmxzPjx1cmw+aHR0cHM6Ly93
d3cubmNiaS5ubG0ubmloLmdvdi9wdWJtZWQvMTg4MTQ5MjE8L3VybD48L3JlbGF0ZWQtdXJscz48
L3VybHM+PGVsZWN0cm9uaWMtcmVzb3VyY2UtbnVtPjEwLjEwMTYvai5panBvcmwuMjAwOC4wOC4w
MDI8L2VsZWN0cm9uaWMtcmVzb3VyY2UtbnVtPjwvcmVjb3JkPjwvQ2l0ZT48Q2l0ZT48QXV0aG9y
PkJ1cml0aTwvQXV0aG9yPjxZZWFyPjIwMTM8L1llYXI+PFJlY051bT40Mjg8L1JlY051bT48cmVj
b3JkPjxyZWMtbnVtYmVyPjQyODwvcmVjLW51bWJlcj48Zm9yZWlnbi1rZXlzPjxrZXkgYXBwPSJF
TiIgZGItaWQ9ImVydjJ3ZmVkcWR3ZndzZTl3NWg1ZHI5Y2Y1Mjlwd3g1NTI1MiIgdGltZXN0YW1w
PSIxNjM0NTc0MzkwIj40Mjg8L2tleT48L2ZvcmVpZ24ta2V5cz48cmVmLXR5cGUgbmFtZT0iSm91
cm5hbCBBcnRpY2xlIj4xNzwvcmVmLXR5cGU+PGNvbnRyaWJ1dG9ycz48YXV0aG9ycz48YXV0aG9y
PkJ1cml0aSwgQS4gSy48L2F1dGhvcj48YXV0aG9yPk9saXZlaXJhLCBTLiBILjwvYXV0aG9yPjxh
dXRob3I+TXVuaXosIEwuIEYuPC9hdXRob3I+PC9hdXRob3JzPjwvY29udHJpYnV0b3JzPjxhdXRo
LWFkZHJlc3M+VW5pdmVyc2lkYWRlIEZlZGVyYWwgZGEgUGFyYWliYSwgSm9hbyBQZXNzb2FQQiwg
QnJhemlsLCBVbml2ZXJzaWRhZGUgRmVkZXJhbCBkYSBQYXJhaWJhIC0gVUZQQiAtIEpvYW8gUGVz
c29hIChQQiksIEJyYXppbC4mI3hEO1VuaXZlcnNpZGFkZSBGZWRlcmFsIGRlIFBlcm5hbWJ1Y28s
IFJlY2lmZVBFLCBCcmF6aWwsIFVuaXZlcnNpZGFkZSBGZWRlcmFsIGRlIFBlcm5hbWJ1Y28gLSBV
RlBFIC0gUmVjaWZlIChQRSksIEJyYXppbC48L2F1dGgtYWRkcmVzcz48dGl0bGVzPjx0aXRsZT5I
ZWFyaW5nIGxvc3MgaW4gY2hpbGRyZW4gd2l0aCBISVYvQUlEUzwvdGl0bGU+PHNlY29uZGFyeS10
aXRsZT5Db2Rhczwvc2Vjb25kYXJ5LXRpdGxlPjwvdGl0bGVzPjxwZXJpb2RpY2FsPjxmdWxsLXRp
dGxlPkNvZGFzPC9mdWxsLXRpdGxlPjwvcGVyaW9kaWNhbD48cGFnZXM+NTEzLTUyMDwvcGFnZXM+
PHZvbHVtZT4yNTwvdm9sdW1lPjxudW1iZXI+NjwvbnVtYmVyPjxlZGl0aW9uPjIwMTQvMDMvMTU8
L2VkaXRpb24+PGRhdGVzPjx5ZWFyPjIwMTM8L3llYXI+PC9kYXRlcz48aXNibj4yMzE3LTE3ODIg
KEVsZWN0cm9uaWMpJiN4RDsyMzE3LTE3ODIgKExpbmtpbmcpPC9pc2JuPjxhY2Nlc3Npb24tbnVt
PjI0NjI2OTY5PC9hY2Nlc3Npb24tbnVtPjx1cmxzPjxyZWxhdGVkLXVybHM+PHVybD5odHRwczov
L3d3dy5uY2JpLm5sbS5uaWguZ292L3B1Ym1lZC8yNDYyNjk2OTwvdXJsPjwvcmVsYXRlZC11cmxz
PjwvdXJscz48ZWxlY3Ryb25pYy1yZXNvdXJjZS1udW0+MTAuMTU5MC9TMjMxNy0xNzgyMjAxMy4w
NTAwMDAxMzwvZWxlY3Ryb25pYy1yZXNvdXJjZS1udW0+PC9yZWNvcmQ+PC9DaXRlPjxDaXRlPjxB
dXRob3I+SHJhcGNhazwvQXV0aG9yPjxZZWFyPjIwMTY8L1llYXI+PFJlY051bT40Mjk8L1JlY051
bT48cmVjb3JkPjxyZWMtbnVtYmVyPjQyOTwvcmVjLW51bWJlcj48Zm9yZWlnbi1rZXlzPjxrZXkg
YXBwPSJFTiIgZGItaWQ9ImVydjJ3ZmVkcWR3ZndzZTl3NWg1ZHI5Y2Y1Mjlwd3g1NTI1MiIgdGlt
ZXN0YW1wPSIxNjM0NTc0NDUzIj40Mjk8L2tleT48L2ZvcmVpZ24ta2V5cz48cmVmLXR5cGUgbmFt
ZT0iSm91cm5hbCBBcnRpY2xlIj4xNzwvcmVmLXR5cGU+PGNvbnRyaWJ1dG9ycz48YXV0aG9ycz48
YXV0aG9yPkhyYXBjYWssIFMuPC9hdXRob3I+PGF1dGhvcj5LdXBlciwgSC48L2F1dGhvcj48YXV0
aG9yPkJhcnRsZXR0LCBQLjwvYXV0aG9yPjxhdXRob3I+RGV2ZW5kcmEsIEEuPC9hdXRob3I+PGF1
dGhvcj5NYWthd2EsIEEuPC9hdXRob3I+PGF1dGhvcj5LaW0sIE0uPC9hdXRob3I+PGF1dGhvcj5L
YXplbWJlLCBQLjwvYXV0aG9yPjxhdXRob3I+QWhtZWQsIFMuPC9hdXRob3I+PC9hdXRob3JzPjwv
Y29udHJpYnV0b3JzPjxhdXRoLWFkZHJlc3M+QmF5bG9yIENvbGxlZ2Ugb2YgTWVkaWNpbmUgQWJi
b3R0IEZ1bmQgQ2hpbGRyZW4mYXBvcztzIENsaW5pY2FsIENlbnRyZSBvZiBFeGNlbGxlbmNlIE1h
bGF3aSwgTGlsb25nd2UsIE1hbGF3aS4mI3hEO0RlcGFydG1lbnQgb2YgUGVkaWF0cmljcywgQmF5
bG9yIENvbGxlZ2Ugb2YgTWVkaWNpbmUsIEhvdXN0b24sIFRleGFzLCBVbml0ZWQgU3RhdGVzIG9m
IEFtZXJpY2EuJiN4RDtCYXlsb3IgSW50ZXJuYXRpb25hbCBQZWRpYXRyaWMgQUlEUyBJbml0aWF0
aXZlLCBUZXhhcyBDaGlsZHJlbiZhcG9zO3MgSG9zcGl0YWwsIEhvdXN0b24sIFRleGFzLCBVbml0
ZWQgU3RhdGVzIG9mIEFtZXJpY2EuJiN4RDtJbnRlcm5hdGlvbmFsIENlbnRyZSBmb3IgRXZpZGVu
Y2UgaW4gRGlzYWJpbGl0eSwgTG9uZG9uIFNjaG9vbCBvZiBIeWdpZW5lICZhbXA7IFRyb3BpY2Fs
IE1lZGljaW5lLCBMb25kb24sIFVuaXRlZCBLaW5nZG9tLiYjeEQ7QWZyaWNhbiBCaWJsZSBDb2xs
ZWdlIChBQkMpIEhlYXJpbmcgQ2xpbmljIGFuZCBUcmFpbmluZyBDZW50cmUsIExpbG9uZ3dlLCBN
YWxhd2kuPC9hdXRoLWFkZHJlc3M+PHRpdGxlcz48dGl0bGU+SGVhcmluZyBMb3NzIGluIEhJVi1J
bmZlY3RlZCBDaGlsZHJlbiBpbiBMaWxvbmd3ZSwgTWFsYXdpPC90aXRsZT48c2Vjb25kYXJ5LXRp
dGxlPlBMb1MgT25lPC9zZWNvbmRhcnktdGl0bGU+PC90aXRsZXM+PHBlcmlvZGljYWw+PGZ1bGwt
dGl0bGU+UExvUyBPbmU8L2Z1bGwtdGl0bGU+PC9wZXJpb2RpY2FsPjxwYWdlcz5lMDE2MTQyMTwv
cGFnZXM+PHZvbHVtZT4xMTwvdm9sdW1lPjxudW1iZXI+ODwvbnVtYmVyPjxlZGl0aW9uPjIwMTYv
MDgvMjQ8L2VkaXRpb24+PGtleXdvcmRzPjxrZXl3b3JkPkFkb2xlc2NlbnQ8L2tleXdvcmQ+PGtl
eXdvcmQ+QW50aXJldHJvdmlyYWwgVGhlcmFweSwgSGlnaGx5IEFjdGl2ZTwva2V5d29yZD48a2V5
d29yZD5BdWRpb21ldHJ5LCBQdXJlLVRvbmU8L2tleXdvcmQ+PGtleXdvcmQ+Q2hpbGQ8L2tleXdv
cmQ+PGtleXdvcmQ+Q2hpbGQsIFByZXNjaG9vbDwva2V5d29yZD48a2V5d29yZD5Dcm9zcy1TZWN0
aW9uYWwgU3R1ZGllczwva2V5d29yZD48a2V5d29yZD5FbGVjdHJvbmljIEhlYWx0aCBSZWNvcmRz
PC9rZXl3b3JkPjxrZXl3b3JkPkZlbWFsZTwva2V5d29yZD48a2V5d29yZD5ISVYgSW5mZWN0aW9u
cy9jb21wbGljYXRpb25zL2RydWcgdGhlcmFweS8qZXBpZGVtaW9sb2d5LypwaHlzaW9wYXRob2xv
Z3k8L2tleXdvcmQ+PGtleXdvcmQ+SGVhcmluZyBMb3NzL2RydWcgdGhlcmFweS8qZXBpZGVtaW9s
b2d5L2V0aW9sb2d5LypwaHlzaW9wYXRob2xvZ3k8L2tleXdvcmQ+PGtleXdvcmQ+SHVtYW5zPC9r
ZXl3b3JkPjxrZXl3b3JkPk1hbGF3aTwva2V5d29yZD48a2V5d29yZD5NYWxlPC9rZXl3b3JkPjxr
ZXl3b3JkPlF1YWxpdHkgb2YgTGlmZTwva2V5d29yZD48L2tleXdvcmRzPjxkYXRlcz48eWVhcj4y
MDE2PC95ZWFyPjwvZGF0ZXM+PGlzYm4+MTkzMi02MjAzIChFbGVjdHJvbmljKSYjeEQ7MTkzMi02
MjAzIChMaW5raW5nKTwvaXNibj48YWNjZXNzaW9uLW51bT4yNzU1MTk3MDwvYWNjZXNzaW9uLW51
bT48dXJscz48cmVsYXRlZC11cmxzPjx1cmw+aHR0cHM6Ly93d3cubmNiaS5ubG0ubmloLmdvdi9w
dWJtZWQvMjc1NTE5NzA8L3VybD48L3JlbGF0ZWQtdXJscz48L3VybHM+PGN1c3RvbTI+UE1DNDk5
NTAyMTwvY3VzdG9tMj48ZWxlY3Ryb25pYy1yZXNvdXJjZS1udW0+MTAuMTM3MS9qb3VybmFsLnBv
bmUuMDE2MTQyMTwvZWxlY3Ryb25pYy1yZXNvdXJjZS1udW0+PC9yZWNvcmQ+PC9DaXRlPjxDaXRl
PjxBdXRob3I+VG9ycmU8L0F1dGhvcj48WWVhcj4yMDE1PC9ZZWFyPjxSZWNOdW0+NDI2PC9SZWNO
dW0+PHJlY29yZD48cmVjLW51bWJlcj40MjY8L3JlYy1udW1iZXI+PGZvcmVpZ24ta2V5cz48a2V5
IGFwcD0iRU4iIGRiLWlkPSJlcnYyd2ZlZHFkd2Z3c2U5dzVoNWRyOWNmNTI5cHd4NTUyNTIiIHRp
bWVzdGFtcD0iMTYzNDU3NDA2MiI+NDI2PC9rZXk+PC9mb3JlaWduLWtleXM+PHJlZi10eXBlIG5h
bWU9IkpvdXJuYWwgQXJ0aWNsZSI+MTc8L3JlZi10eXBlPjxjb250cmlidXRvcnM+PGF1dGhvcnM+
PGF1dGhvcj5Ub3JyZSwgUC4sIDNyZDwvYXV0aG9yPjxhdXRob3I+Q29vaywgQS48L2F1dGhvcj48
YXV0aG9yPkVsbGlvdHQsIEguPC9hdXRob3I+PGF1dGhvcj5EYXdvb2QsIEcuPC9hdXRob3I+PGF1
dGhvcj5MYXVnaHRvbiwgQi48L2F1dGhvcj48L2F1dGhvcnM+PC9jb250cmlidXRvcnM+PGF1dGgt
YWRkcmVzcz5hIFNjaG9vbCBvZiBTcGVlY2gsIExhbmd1YWdlLCBhbmQgSGVhcmluZyBTY2llbmNl
cyAsIFNhbiBEaWVnbyBTdGF0ZSBVbml2ZXJzaXR5ICwgU2FuIERpZWdvICwgQ0EgLCBVU0EuPC9h
dXRoLWFkZHJlc3M+PHRpdGxlcz48dGl0bGU+SGVhcmluZyBhc3Nlc3NtZW50IGRhdGEgaW4gSElW
LWluZmVjdGVkIGFuZCB1bmluZmVjdGVkIGNoaWxkcmVuIG9mIENhcGUgVG93biwgU291dGggQWZy
aWNhPC90aXRsZT48c2Vjb25kYXJ5LXRpdGxlPkFJRFMgQ2FyZTwvc2Vjb25kYXJ5LXRpdGxlPjwv
dGl0bGVzPjxwZXJpb2RpY2FsPjxmdWxsLXRpdGxlPkFJRFMgQ2FyZTwvZnVsbC10aXRsZT48L3Bl
cmlvZGljYWw+PHBhZ2VzPjEwMzctNDE8L3BhZ2VzPjx2b2x1bWU+Mjc8L3ZvbHVtZT48bnVtYmVy
Pjg8L251bWJlcj48ZWRpdGlvbj4yMDE1LzAzLzEyPC9lZGl0aW9uPjxrZXl3b3Jkcz48a2V5d29y
ZD5BZG9sZXNjZW50PC9rZXl3b3JkPjxrZXl3b3JkPipBdWRpb21ldHJ5LCBQdXJlLVRvbmU8L2tl
eXdvcmQ+PGtleXdvcmQ+QXVkaXRvcnkgVGhyZXNob2xkL3BoeXNpb2xvZ3k8L2tleXdvcmQ+PGtl
eXdvcmQ+Q2FzZS1Db250cm9sIFN0dWRpZXM8L2tleXdvcmQ+PGtleXdvcmQ+Q2hpbGQ8L2tleXdv
cmQ+PGtleXdvcmQ+Q2hpbGQsIFByZXNjaG9vbDwva2V5d29yZD48a2V5d29yZD5GZW1hbGU8L2tl
eXdvcmQ+PGtleXdvcmQ+SElWIEluZmVjdGlvbnMvKmVwaWRlbWlvbG9neTwva2V5d29yZD48a2V5
d29yZD5IZWFyaW5nIExvc3MvKmRpYWdub3Npcy8qZXBpZGVtaW9sb2d5L3BoeXNpb3BhdGhvbG9n
eTwva2V5d29yZD48a2V5d29yZD5IdW1hbnM8L2tleXdvcmQ+PGtleXdvcmQ+SW5mYW50LCBOZXdi
b3JuPC9rZXl3b3JkPjxrZXl3b3JkPk1hbGU8L2tleXdvcmQ+PGtleXdvcmQ+T3RvYWNvdXN0aWMg
RW1pc3Npb25zLCBTcG9udGFuZW91cy8qcGh5c2lvbG9neTwva2V5d29yZD48a2V5d29yZD5Tb3V0
aCBBZnJpY2EvZXBpZGVtaW9sb2d5PC9rZXl3b3JkPjxrZXl3b3JkPmNoaWxkcmVuPC9rZXl3b3Jk
PjxrZXl3b3JkPmRpc3RvcnRpb24gcHJvZHVjdCBvdG9hY291c3RpYyBlbWlzc2lvbnM8L2tleXdv
cmQ+PGtleXdvcmQ+aGVhcmluZyBsb3NzPC9rZXl3b3JkPjxrZXl3b3JkPnBlcmluYXRhbCBISVYg
aW5mZWN0aW9uPC9rZXl3b3JkPjwva2V5d29yZHM+PGRhdGVzPjx5ZWFyPjIwMTU8L3llYXI+PC9k
YXRlcz48aXNibj4xMzYwLTA0NTEgKEVsZWN0cm9uaWMpJiN4RDswOTU0LTAxMjEgKExpbmtpbmcp
PC9pc2JuPjxhY2Nlc3Npb24tbnVtPjI1NzYwMjM4PC9hY2Nlc3Npb24tbnVtPjx1cmxzPjxyZWxh
dGVkLXVybHM+PHVybD5odHRwczovL3d3dy5uY2JpLm5sbS5uaWguZ292L3B1Ym1lZC8yNTc2MDIz
ODwvdXJsPjwvcmVsYXRlZC11cmxzPjwvdXJscz48ZWxlY3Ryb25pYy1yZXNvdXJjZS1udW0+MTAu
MTA4MC8wOTU0MDEyMS4yMDE1LjEwMjE3NDY8L2VsZWN0cm9uaWMtcmVzb3VyY2UtbnVtPjwvcmVj
b3JkPjwvQ2l0ZT48L0VuZE5vdGU+AG==
</w:fldData>
        </w:fldChar>
      </w:r>
      <w:r w:rsidR="008D4CCC" w:rsidRPr="00D21E4F">
        <w:rPr>
          <w:rFonts w:ascii="Times" w:hAnsi="Times"/>
        </w:rPr>
        <w:instrText xml:space="preserve"> ADDIN EN.CITE </w:instrText>
      </w:r>
      <w:r w:rsidR="008D4CCC" w:rsidRPr="00D21E4F">
        <w:rPr>
          <w:rFonts w:ascii="Times" w:hAnsi="Times"/>
        </w:rPr>
        <w:fldChar w:fldCharType="begin">
          <w:fldData xml:space="preserve">PEVuZE5vdGU+PENpdGU+PEF1dGhvcj5QYWxhY2lvczwvQXV0aG9yPjxZZWFyPjIwMDg8L1llYXI+
PFJlY051bT40MjQ8L1JlY051bT48RGlzcGxheVRleHQ+WzcsIDgsIDEwLCAxMl08L0Rpc3BsYXlU
ZXh0PjxyZWNvcmQ+PHJlYy1udW1iZXI+NDI0PC9yZWMtbnVtYmVyPjxmb3JlaWduLWtleXM+PGtl
eSBhcHA9IkVOIiBkYi1pZD0iZXJ2MndmZWRxZHdmd3NlOXc1aDVkcjljZjUyOXB3eDU1MjUyIiB0
aW1lc3RhbXA9IjE2MzQ1NzM4MjMiPjQyNDwva2V5PjwvZm9yZWlnbi1rZXlzPjxyZWYtdHlwZSBu
YW1lPSJKb3VybmFsIEFydGljbGUiPjE3PC9yZWYtdHlwZT48Y29udHJpYnV0b3JzPjxhdXRob3Jz
PjxhdXRob3I+UGFsYWNpb3MsIEcuIEMuPC9hdXRob3I+PGF1dGhvcj5Nb250YWx2bywgTS4gUy48
L2F1dGhvcj48YXV0aG9yPkZyYWlyZSwgTS4gSS48L2F1dGhvcj48YXV0aG9yPkxlb24sIEUuPC9h
dXRob3I+PGF1dGhvcj5BbHZhcmV6LCBNLiBULjwvYXV0aG9yPjxhdXRob3I+U29sb3J6YW5vLCBG
LjwvYXV0aG9yPjwvYXV0aG9ycz48L2NvbnRyaWJ1dG9ycz48YXV0aC1hZGRyZXNzPkRlcGFydGFt
ZW50byBkZSBJbmZlY3RvbG9naWEsIEhvc3BpdGFsIGRlIFBlZGlhdHJpYSwgQ2VudHJvIE1lZGlj
byBOYWNpb25hbCBTaWdsbyBYWEksIEluc3RpdHV0byBNZXhpY2FubyBkZWwgU2VndXJvIFNvY2lh
bCAoSU1TUyksIEN1YXVodGVtb2MgMzMwIENvbG9uaWEgRG9jdG9yZXMsIERlbGVnYWNpb24gQ3Vh
dWh0ZW1vYywgTWV4aWNvIENpdHkgMDY3MjAsIE1leGljby4gcGFsc2F1Z2NAZ21haWwuY29tPC9h
dXRoLWFkZHJlc3M+PHRpdGxlcz48dGl0bGU+QXVkaW9sb2dpYyBhbmQgdmVzdGlidWxhciBmaW5k
aW5ncyBpbiBhIHNhbXBsZSBvZiBodW1hbiBpbW11bm9kZWZpY2llbmN5IHZpcnVzIHR5cGUtMS1p
bmZlY3RlZCBNZXhpY2FuIGNoaWxkcmVuIHVuZGVyIGhpZ2hseSBhY3RpdmUgYW50aXJldHJvdmly
YWwgdGhlcmFweTwvdGl0bGU+PHNlY29uZGFyeS10aXRsZT5JbnQgSiBQZWRpYXRyIE90b3JoaW5v
bGFyeW5nb2w8L3NlY29uZGFyeS10aXRsZT48L3RpdGxlcz48cGVyaW9kaWNhbD48ZnVsbC10aXRs
ZT5JbnQgSiBQZWRpYXRyIE90b3JoaW5vbGFyeW5nb2w8L2Z1bGwtdGl0bGU+PC9wZXJpb2RpY2Fs
PjxwYWdlcz4xNjcxLTgxPC9wYWdlcz48dm9sdW1lPjcyPC92b2x1bWU+PG51bWJlcj4xMTwvbnVt
YmVyPjxlZGl0aW9uPjIwMDgvMDkvMjY8L2VkaXRpb24+PGtleXdvcmRzPjxrZXl3b3JkPkFkb2xl
c2NlbnQ8L2tleXdvcmQ+PGtleXdvcmQ+QW50aXJldHJvdmlyYWwgVGhlcmFweSwgSGlnaGx5IEFj
dGl2ZTwva2V5d29yZD48a2V5d29yZD5BdWRpb21ldHJ5LCBQdXJlLVRvbmU8L2tleXdvcmQ+PGtl
eXdvcmQ+Q0Q0IEx5bXBob2N5dGUgQ291bnQ8L2tleXdvcmQ+PGtleXdvcmQ+Q2hpbGQ8L2tleXdv
cmQ+PGtleXdvcmQ+Q2hpbGQsIFByZXNjaG9vbDwva2V5d29yZD48a2V5d29yZD5Dcm9zcy1TZWN0
aW9uYWwgU3R1ZGllczwva2V5d29yZD48a2V5d29yZD5FbGVjdHJvbnlzdGFnbW9ncmFwaHk8L2tl
eXdvcmQ+PGtleXdvcmQ+RXZva2VkIFBvdGVudGlhbHMsIEF1ZGl0b3J5LCBCcmFpbiBTdGVtL3Bo
eXNpb2xvZ3k8L2tleXdvcmQ+PGtleXdvcmQ+RmVtYWxlPC9rZXl3b3JkPjxrZXl3b3JkPkhJViBJ
bmZlY3Rpb25zL2RydWcgdGhlcmFweS8qcGh5c2lvcGF0aG9sb2d5PC9rZXl3b3JkPjxrZXl3b3Jk
Pkhpdi0xPC9rZXl3b3JkPjxrZXl3b3JkPkhlYXJpbmcgTG9zcywgQ29uZHVjdGl2ZS8qZGlhZ25v
c2lzL3BoeXNpb3BhdGhvbG9neTwva2V5d29yZD48a2V5d29yZD5IZWFyaW5nIExvc3MsIFNlbnNv
cmluZXVyYWwvKmRpYWdub3Npcy9waHlzaW9wYXRob2xvZ3k8L2tleXdvcmQ+PGtleXdvcmQ+SHVt
YW5zPC9rZXl3b3JkPjxrZXl3b3JkPkluZmFudDwva2V5d29yZD48a2V5d29yZD5NYWxlPC9rZXl3
b3JkPjxrZXl3b3JkPk1leGljbzwva2V5d29yZD48a2V5d29yZD5PdGl0aXMgTWVkaWEsIFN1cHB1
cmF0aXZlL3BoeXNpb3BhdGhvbG9neTwva2V5d29yZD48a2V5d29yZD5Qcm9zcGVjdGl2ZSBTdHVk
aWVzPC9rZXl3b3JkPjxrZXl3b3JkPlNwZWVjaCBEaXNjcmltaW5hdGlvbiBUZXN0czwva2V5d29y
ZD48a2V5d29yZD4qVmVzdGlidWxhciBGdW5jdGlvbiBUZXN0czwva2V5d29yZD48a2V5d29yZD5W
aXJhbCBMb2FkPC9rZXl3b3JkPjwva2V5d29yZHM+PGRhdGVzPjx5ZWFyPjIwMDg8L3llYXI+PHB1
Yi1kYXRlcz48ZGF0ZT5Ob3Y8L2RhdGU+PC9wdWItZGF0ZXM+PC9kYXRlcz48aXNibj4wMTY1LTU4
NzYgKFByaW50KSYjeEQ7MDE2NS01ODc2IChMaW5raW5nKTwvaXNibj48YWNjZXNzaW9uLW51bT4x
ODgxNDkyMTwvYWNjZXNzaW9uLW51bT48dXJscz48cmVsYXRlZC11cmxzPjx1cmw+aHR0cHM6Ly93
d3cubmNiaS5ubG0ubmloLmdvdi9wdWJtZWQvMTg4MTQ5MjE8L3VybD48L3JlbGF0ZWQtdXJscz48
L3VybHM+PGVsZWN0cm9uaWMtcmVzb3VyY2UtbnVtPjEwLjEwMTYvai5panBvcmwuMjAwOC4wOC4w
MDI8L2VsZWN0cm9uaWMtcmVzb3VyY2UtbnVtPjwvcmVjb3JkPjwvQ2l0ZT48Q2l0ZT48QXV0aG9y
PkJ1cml0aTwvQXV0aG9yPjxZZWFyPjIwMTM8L1llYXI+PFJlY051bT40Mjg8L1JlY051bT48cmVj
b3JkPjxyZWMtbnVtYmVyPjQyODwvcmVjLW51bWJlcj48Zm9yZWlnbi1rZXlzPjxrZXkgYXBwPSJF
TiIgZGItaWQ9ImVydjJ3ZmVkcWR3ZndzZTl3NWg1ZHI5Y2Y1Mjlwd3g1NTI1MiIgdGltZXN0YW1w
PSIxNjM0NTc0MzkwIj40Mjg8L2tleT48L2ZvcmVpZ24ta2V5cz48cmVmLXR5cGUgbmFtZT0iSm91
cm5hbCBBcnRpY2xlIj4xNzwvcmVmLXR5cGU+PGNvbnRyaWJ1dG9ycz48YXV0aG9ycz48YXV0aG9y
PkJ1cml0aSwgQS4gSy48L2F1dGhvcj48YXV0aG9yPk9saXZlaXJhLCBTLiBILjwvYXV0aG9yPjxh
dXRob3I+TXVuaXosIEwuIEYuPC9hdXRob3I+PC9hdXRob3JzPjwvY29udHJpYnV0b3JzPjxhdXRo
LWFkZHJlc3M+VW5pdmVyc2lkYWRlIEZlZGVyYWwgZGEgUGFyYWliYSwgSm9hbyBQZXNzb2FQQiwg
QnJhemlsLCBVbml2ZXJzaWRhZGUgRmVkZXJhbCBkYSBQYXJhaWJhIC0gVUZQQiAtIEpvYW8gUGVz
c29hIChQQiksIEJyYXppbC4mI3hEO1VuaXZlcnNpZGFkZSBGZWRlcmFsIGRlIFBlcm5hbWJ1Y28s
IFJlY2lmZVBFLCBCcmF6aWwsIFVuaXZlcnNpZGFkZSBGZWRlcmFsIGRlIFBlcm5hbWJ1Y28gLSBV
RlBFIC0gUmVjaWZlIChQRSksIEJyYXppbC48L2F1dGgtYWRkcmVzcz48dGl0bGVzPjx0aXRsZT5I
ZWFyaW5nIGxvc3MgaW4gY2hpbGRyZW4gd2l0aCBISVYvQUlEUzwvdGl0bGU+PHNlY29uZGFyeS10
aXRsZT5Db2Rhczwvc2Vjb25kYXJ5LXRpdGxlPjwvdGl0bGVzPjxwZXJpb2RpY2FsPjxmdWxsLXRp
dGxlPkNvZGFzPC9mdWxsLXRpdGxlPjwvcGVyaW9kaWNhbD48cGFnZXM+NTEzLTUyMDwvcGFnZXM+
PHZvbHVtZT4yNTwvdm9sdW1lPjxudW1iZXI+NjwvbnVtYmVyPjxlZGl0aW9uPjIwMTQvMDMvMTU8
L2VkaXRpb24+PGRhdGVzPjx5ZWFyPjIwMTM8L3llYXI+PC9kYXRlcz48aXNibj4yMzE3LTE3ODIg
KEVsZWN0cm9uaWMpJiN4RDsyMzE3LTE3ODIgKExpbmtpbmcpPC9pc2JuPjxhY2Nlc3Npb24tbnVt
PjI0NjI2OTY5PC9hY2Nlc3Npb24tbnVtPjx1cmxzPjxyZWxhdGVkLXVybHM+PHVybD5odHRwczov
L3d3dy5uY2JpLm5sbS5uaWguZ292L3B1Ym1lZC8yNDYyNjk2OTwvdXJsPjwvcmVsYXRlZC11cmxz
PjwvdXJscz48ZWxlY3Ryb25pYy1yZXNvdXJjZS1udW0+MTAuMTU5MC9TMjMxNy0xNzgyMjAxMy4w
NTAwMDAxMzwvZWxlY3Ryb25pYy1yZXNvdXJjZS1udW0+PC9yZWNvcmQ+PC9DaXRlPjxDaXRlPjxB
dXRob3I+SHJhcGNhazwvQXV0aG9yPjxZZWFyPjIwMTY8L1llYXI+PFJlY051bT40Mjk8L1JlY051
bT48cmVjb3JkPjxyZWMtbnVtYmVyPjQyOTwvcmVjLW51bWJlcj48Zm9yZWlnbi1rZXlzPjxrZXkg
YXBwPSJFTiIgZGItaWQ9ImVydjJ3ZmVkcWR3ZndzZTl3NWg1ZHI5Y2Y1Mjlwd3g1NTI1MiIgdGlt
ZXN0YW1wPSIxNjM0NTc0NDUzIj40Mjk8L2tleT48L2ZvcmVpZ24ta2V5cz48cmVmLXR5cGUgbmFt
ZT0iSm91cm5hbCBBcnRpY2xlIj4xNzwvcmVmLXR5cGU+PGNvbnRyaWJ1dG9ycz48YXV0aG9ycz48
YXV0aG9yPkhyYXBjYWssIFMuPC9hdXRob3I+PGF1dGhvcj5LdXBlciwgSC48L2F1dGhvcj48YXV0
aG9yPkJhcnRsZXR0LCBQLjwvYXV0aG9yPjxhdXRob3I+RGV2ZW5kcmEsIEEuPC9hdXRob3I+PGF1
dGhvcj5NYWthd2EsIEEuPC9hdXRob3I+PGF1dGhvcj5LaW0sIE0uPC9hdXRob3I+PGF1dGhvcj5L
YXplbWJlLCBQLjwvYXV0aG9yPjxhdXRob3I+QWhtZWQsIFMuPC9hdXRob3I+PC9hdXRob3JzPjwv
Y29udHJpYnV0b3JzPjxhdXRoLWFkZHJlc3M+QmF5bG9yIENvbGxlZ2Ugb2YgTWVkaWNpbmUgQWJi
b3R0IEZ1bmQgQ2hpbGRyZW4mYXBvcztzIENsaW5pY2FsIENlbnRyZSBvZiBFeGNlbGxlbmNlIE1h
bGF3aSwgTGlsb25nd2UsIE1hbGF3aS4mI3hEO0RlcGFydG1lbnQgb2YgUGVkaWF0cmljcywgQmF5
bG9yIENvbGxlZ2Ugb2YgTWVkaWNpbmUsIEhvdXN0b24sIFRleGFzLCBVbml0ZWQgU3RhdGVzIG9m
IEFtZXJpY2EuJiN4RDtCYXlsb3IgSW50ZXJuYXRpb25hbCBQZWRpYXRyaWMgQUlEUyBJbml0aWF0
aXZlLCBUZXhhcyBDaGlsZHJlbiZhcG9zO3MgSG9zcGl0YWwsIEhvdXN0b24sIFRleGFzLCBVbml0
ZWQgU3RhdGVzIG9mIEFtZXJpY2EuJiN4RDtJbnRlcm5hdGlvbmFsIENlbnRyZSBmb3IgRXZpZGVu
Y2UgaW4gRGlzYWJpbGl0eSwgTG9uZG9uIFNjaG9vbCBvZiBIeWdpZW5lICZhbXA7IFRyb3BpY2Fs
IE1lZGljaW5lLCBMb25kb24sIFVuaXRlZCBLaW5nZG9tLiYjeEQ7QWZyaWNhbiBCaWJsZSBDb2xs
ZWdlIChBQkMpIEhlYXJpbmcgQ2xpbmljIGFuZCBUcmFpbmluZyBDZW50cmUsIExpbG9uZ3dlLCBN
YWxhd2kuPC9hdXRoLWFkZHJlc3M+PHRpdGxlcz48dGl0bGU+SGVhcmluZyBMb3NzIGluIEhJVi1J
bmZlY3RlZCBDaGlsZHJlbiBpbiBMaWxvbmd3ZSwgTWFsYXdpPC90aXRsZT48c2Vjb25kYXJ5LXRp
dGxlPlBMb1MgT25lPC9zZWNvbmRhcnktdGl0bGU+PC90aXRsZXM+PHBlcmlvZGljYWw+PGZ1bGwt
dGl0bGU+UExvUyBPbmU8L2Z1bGwtdGl0bGU+PC9wZXJpb2RpY2FsPjxwYWdlcz5lMDE2MTQyMTwv
cGFnZXM+PHZvbHVtZT4xMTwvdm9sdW1lPjxudW1iZXI+ODwvbnVtYmVyPjxlZGl0aW9uPjIwMTYv
MDgvMjQ8L2VkaXRpb24+PGtleXdvcmRzPjxrZXl3b3JkPkFkb2xlc2NlbnQ8L2tleXdvcmQ+PGtl
eXdvcmQ+QW50aXJldHJvdmlyYWwgVGhlcmFweSwgSGlnaGx5IEFjdGl2ZTwva2V5d29yZD48a2V5
d29yZD5BdWRpb21ldHJ5LCBQdXJlLVRvbmU8L2tleXdvcmQ+PGtleXdvcmQ+Q2hpbGQ8L2tleXdv
cmQ+PGtleXdvcmQ+Q2hpbGQsIFByZXNjaG9vbDwva2V5d29yZD48a2V5d29yZD5Dcm9zcy1TZWN0
aW9uYWwgU3R1ZGllczwva2V5d29yZD48a2V5d29yZD5FbGVjdHJvbmljIEhlYWx0aCBSZWNvcmRz
PC9rZXl3b3JkPjxrZXl3b3JkPkZlbWFsZTwva2V5d29yZD48a2V5d29yZD5ISVYgSW5mZWN0aW9u
cy9jb21wbGljYXRpb25zL2RydWcgdGhlcmFweS8qZXBpZGVtaW9sb2d5LypwaHlzaW9wYXRob2xv
Z3k8L2tleXdvcmQ+PGtleXdvcmQ+SGVhcmluZyBMb3NzL2RydWcgdGhlcmFweS8qZXBpZGVtaW9s
b2d5L2V0aW9sb2d5LypwaHlzaW9wYXRob2xvZ3k8L2tleXdvcmQ+PGtleXdvcmQ+SHVtYW5zPC9r
ZXl3b3JkPjxrZXl3b3JkPk1hbGF3aTwva2V5d29yZD48a2V5d29yZD5NYWxlPC9rZXl3b3JkPjxr
ZXl3b3JkPlF1YWxpdHkgb2YgTGlmZTwva2V5d29yZD48L2tleXdvcmRzPjxkYXRlcz48eWVhcj4y
MDE2PC95ZWFyPjwvZGF0ZXM+PGlzYm4+MTkzMi02MjAzIChFbGVjdHJvbmljKSYjeEQ7MTkzMi02
MjAzIChMaW5raW5nKTwvaXNibj48YWNjZXNzaW9uLW51bT4yNzU1MTk3MDwvYWNjZXNzaW9uLW51
bT48dXJscz48cmVsYXRlZC11cmxzPjx1cmw+aHR0cHM6Ly93d3cubmNiaS5ubG0ubmloLmdvdi9w
dWJtZWQvMjc1NTE5NzA8L3VybD48L3JlbGF0ZWQtdXJscz48L3VybHM+PGN1c3RvbTI+UE1DNDk5
NTAyMTwvY3VzdG9tMj48ZWxlY3Ryb25pYy1yZXNvdXJjZS1udW0+MTAuMTM3MS9qb3VybmFsLnBv
bmUuMDE2MTQyMTwvZWxlY3Ryb25pYy1yZXNvdXJjZS1udW0+PC9yZWNvcmQ+PC9DaXRlPjxDaXRl
PjxBdXRob3I+VG9ycmU8L0F1dGhvcj48WWVhcj4yMDE1PC9ZZWFyPjxSZWNOdW0+NDI2PC9SZWNO
dW0+PHJlY29yZD48cmVjLW51bWJlcj40MjY8L3JlYy1udW1iZXI+PGZvcmVpZ24ta2V5cz48a2V5
IGFwcD0iRU4iIGRiLWlkPSJlcnYyd2ZlZHFkd2Z3c2U5dzVoNWRyOWNmNTI5cHd4NTUyNTIiIHRp
bWVzdGFtcD0iMTYzNDU3NDA2MiI+NDI2PC9rZXk+PC9mb3JlaWduLWtleXM+PHJlZi10eXBlIG5h
bWU9IkpvdXJuYWwgQXJ0aWNsZSI+MTc8L3JlZi10eXBlPjxjb250cmlidXRvcnM+PGF1dGhvcnM+
PGF1dGhvcj5Ub3JyZSwgUC4sIDNyZDwvYXV0aG9yPjxhdXRob3I+Q29vaywgQS48L2F1dGhvcj48
YXV0aG9yPkVsbGlvdHQsIEguPC9hdXRob3I+PGF1dGhvcj5EYXdvb2QsIEcuPC9hdXRob3I+PGF1
dGhvcj5MYXVnaHRvbiwgQi48L2F1dGhvcj48L2F1dGhvcnM+PC9jb250cmlidXRvcnM+PGF1dGgt
YWRkcmVzcz5hIFNjaG9vbCBvZiBTcGVlY2gsIExhbmd1YWdlLCBhbmQgSGVhcmluZyBTY2llbmNl
cyAsIFNhbiBEaWVnbyBTdGF0ZSBVbml2ZXJzaXR5ICwgU2FuIERpZWdvICwgQ0EgLCBVU0EuPC9h
dXRoLWFkZHJlc3M+PHRpdGxlcz48dGl0bGU+SGVhcmluZyBhc3Nlc3NtZW50IGRhdGEgaW4gSElW
LWluZmVjdGVkIGFuZCB1bmluZmVjdGVkIGNoaWxkcmVuIG9mIENhcGUgVG93biwgU291dGggQWZy
aWNhPC90aXRsZT48c2Vjb25kYXJ5LXRpdGxlPkFJRFMgQ2FyZTwvc2Vjb25kYXJ5LXRpdGxlPjwv
dGl0bGVzPjxwZXJpb2RpY2FsPjxmdWxsLXRpdGxlPkFJRFMgQ2FyZTwvZnVsbC10aXRsZT48L3Bl
cmlvZGljYWw+PHBhZ2VzPjEwMzctNDE8L3BhZ2VzPjx2b2x1bWU+Mjc8L3ZvbHVtZT48bnVtYmVy
Pjg8L251bWJlcj48ZWRpdGlvbj4yMDE1LzAzLzEyPC9lZGl0aW9uPjxrZXl3b3Jkcz48a2V5d29y
ZD5BZG9sZXNjZW50PC9rZXl3b3JkPjxrZXl3b3JkPipBdWRpb21ldHJ5LCBQdXJlLVRvbmU8L2tl
eXdvcmQ+PGtleXdvcmQ+QXVkaXRvcnkgVGhyZXNob2xkL3BoeXNpb2xvZ3k8L2tleXdvcmQ+PGtl
eXdvcmQ+Q2FzZS1Db250cm9sIFN0dWRpZXM8L2tleXdvcmQ+PGtleXdvcmQ+Q2hpbGQ8L2tleXdv
cmQ+PGtleXdvcmQ+Q2hpbGQsIFByZXNjaG9vbDwva2V5d29yZD48a2V5d29yZD5GZW1hbGU8L2tl
eXdvcmQ+PGtleXdvcmQ+SElWIEluZmVjdGlvbnMvKmVwaWRlbWlvbG9neTwva2V5d29yZD48a2V5
d29yZD5IZWFyaW5nIExvc3MvKmRpYWdub3Npcy8qZXBpZGVtaW9sb2d5L3BoeXNpb3BhdGhvbG9n
eTwva2V5d29yZD48a2V5d29yZD5IdW1hbnM8L2tleXdvcmQ+PGtleXdvcmQ+SW5mYW50LCBOZXdi
b3JuPC9rZXl3b3JkPjxrZXl3b3JkPk1hbGU8L2tleXdvcmQ+PGtleXdvcmQ+T3RvYWNvdXN0aWMg
RW1pc3Npb25zLCBTcG9udGFuZW91cy8qcGh5c2lvbG9neTwva2V5d29yZD48a2V5d29yZD5Tb3V0
aCBBZnJpY2EvZXBpZGVtaW9sb2d5PC9rZXl3b3JkPjxrZXl3b3JkPmNoaWxkcmVuPC9rZXl3b3Jk
PjxrZXl3b3JkPmRpc3RvcnRpb24gcHJvZHVjdCBvdG9hY291c3RpYyBlbWlzc2lvbnM8L2tleXdv
cmQ+PGtleXdvcmQ+aGVhcmluZyBsb3NzPC9rZXl3b3JkPjxrZXl3b3JkPnBlcmluYXRhbCBISVYg
aW5mZWN0aW9uPC9rZXl3b3JkPjwva2V5d29yZHM+PGRhdGVzPjx5ZWFyPjIwMTU8L3llYXI+PC9k
YXRlcz48aXNibj4xMzYwLTA0NTEgKEVsZWN0cm9uaWMpJiN4RDswOTU0LTAxMjEgKExpbmtpbmcp
PC9pc2JuPjxhY2Nlc3Npb24tbnVtPjI1NzYwMjM4PC9hY2Nlc3Npb24tbnVtPjx1cmxzPjxyZWxh
dGVkLXVybHM+PHVybD5odHRwczovL3d3dy5uY2JpLm5sbS5uaWguZ292L3B1Ym1lZC8yNTc2MDIz
ODwvdXJsPjwvcmVsYXRlZC11cmxzPjwvdXJscz48ZWxlY3Ryb25pYy1yZXNvdXJjZS1udW0+MTAu
MTA4MC8wOTU0MDEyMS4yMDE1LjEwMjE3NDY8L2VsZWN0cm9uaWMtcmVzb3VyY2UtbnVtPjwvcmVj
b3JkPjwvQ2l0ZT48L0VuZE5vdGU+AG==
</w:fldData>
        </w:fldChar>
      </w:r>
      <w:r w:rsidR="008D4CCC" w:rsidRPr="00D21E4F">
        <w:rPr>
          <w:rFonts w:ascii="Times" w:hAnsi="Times"/>
        </w:rPr>
        <w:instrText xml:space="preserve"> ADDIN EN.CITE.DATA </w:instrText>
      </w:r>
      <w:r w:rsidR="008D4CCC" w:rsidRPr="00D21E4F">
        <w:rPr>
          <w:rFonts w:ascii="Times" w:hAnsi="Times"/>
        </w:rPr>
      </w:r>
      <w:r w:rsidR="008D4CCC" w:rsidRPr="00D21E4F">
        <w:rPr>
          <w:rFonts w:ascii="Times" w:hAnsi="Times"/>
        </w:rPr>
        <w:fldChar w:fldCharType="end"/>
      </w:r>
      <w:r w:rsidR="002453B5" w:rsidRPr="00D21E4F">
        <w:rPr>
          <w:rFonts w:ascii="Times" w:hAnsi="Times"/>
        </w:rPr>
      </w:r>
      <w:r w:rsidR="002453B5" w:rsidRPr="00D21E4F">
        <w:rPr>
          <w:rFonts w:ascii="Times" w:hAnsi="Times"/>
        </w:rPr>
        <w:fldChar w:fldCharType="separate"/>
      </w:r>
      <w:r w:rsidR="008D4CCC" w:rsidRPr="00D21E4F">
        <w:rPr>
          <w:rFonts w:ascii="Times" w:hAnsi="Times"/>
          <w:noProof/>
        </w:rPr>
        <w:t>[7, 8, 10, 12]</w:t>
      </w:r>
      <w:r w:rsidR="002453B5" w:rsidRPr="00D21E4F">
        <w:rPr>
          <w:rFonts w:ascii="Times" w:hAnsi="Times"/>
        </w:rPr>
        <w:fldChar w:fldCharType="end"/>
      </w:r>
      <w:r w:rsidR="00575696" w:rsidRPr="00D21E4F">
        <w:rPr>
          <w:rFonts w:ascii="Times" w:hAnsi="Times"/>
        </w:rPr>
        <w:t>.</w:t>
      </w:r>
      <w:r w:rsidR="00DB40A8" w:rsidRPr="00D21E4F">
        <w:rPr>
          <w:rFonts w:ascii="Times" w:hAnsi="Times"/>
        </w:rPr>
        <w:t xml:space="preserve"> </w:t>
      </w:r>
    </w:p>
    <w:p w14:paraId="1EFFC83B" w14:textId="7943D7FF" w:rsidR="002C581F" w:rsidRPr="00D21E4F" w:rsidRDefault="00532665" w:rsidP="002C581F">
      <w:pPr>
        <w:spacing w:line="480" w:lineRule="auto"/>
        <w:ind w:firstLine="360"/>
        <w:rPr>
          <w:rFonts w:ascii="Times" w:hAnsi="Times"/>
        </w:rPr>
      </w:pPr>
      <w:r w:rsidRPr="00D21E4F">
        <w:rPr>
          <w:rFonts w:ascii="Times" w:hAnsi="Times"/>
        </w:rPr>
        <w:t>Moreover</w:t>
      </w:r>
      <w:r w:rsidR="00346A0D" w:rsidRPr="00D21E4F">
        <w:rPr>
          <w:rFonts w:ascii="Times" w:hAnsi="Times"/>
        </w:rPr>
        <w:t xml:space="preserve">, </w:t>
      </w:r>
      <w:r w:rsidR="00CD3A9F" w:rsidRPr="00D21E4F">
        <w:rPr>
          <w:rFonts w:ascii="Times" w:hAnsi="Times"/>
        </w:rPr>
        <w:t xml:space="preserve">the lack of correlation between </w:t>
      </w:r>
      <w:r w:rsidR="007020A9" w:rsidRPr="00D21E4F">
        <w:rPr>
          <w:rFonts w:ascii="Times" w:hAnsi="Times"/>
        </w:rPr>
        <w:t xml:space="preserve">HAART </w:t>
      </w:r>
      <w:r w:rsidR="00C623E1" w:rsidRPr="00D21E4F">
        <w:rPr>
          <w:rFonts w:ascii="Times" w:hAnsi="Times"/>
        </w:rPr>
        <w:t>and</w:t>
      </w:r>
      <w:r w:rsidR="007020A9" w:rsidRPr="00D21E4F">
        <w:rPr>
          <w:rFonts w:ascii="Times" w:hAnsi="Times"/>
        </w:rPr>
        <w:t xml:space="preserve"> hearing impairment</w:t>
      </w:r>
      <w:r w:rsidR="0013249F" w:rsidRPr="00D21E4F">
        <w:rPr>
          <w:rFonts w:ascii="Times" w:hAnsi="Times"/>
        </w:rPr>
        <w:t xml:space="preserve"> </w:t>
      </w:r>
      <w:r w:rsidR="00A15612" w:rsidRPr="00D21E4F">
        <w:rPr>
          <w:rFonts w:ascii="Times" w:hAnsi="Times"/>
        </w:rPr>
        <w:t xml:space="preserve">has been </w:t>
      </w:r>
      <w:r w:rsidR="00161C43" w:rsidRPr="00D21E4F">
        <w:rPr>
          <w:rFonts w:ascii="Times" w:hAnsi="Times"/>
        </w:rPr>
        <w:t>well-documented in</w:t>
      </w:r>
      <w:r w:rsidR="00187AAA" w:rsidRPr="00D21E4F">
        <w:rPr>
          <w:rFonts w:ascii="Times" w:hAnsi="Times"/>
        </w:rPr>
        <w:t xml:space="preserve"> the</w:t>
      </w:r>
      <w:r w:rsidR="00161C43" w:rsidRPr="00D21E4F">
        <w:rPr>
          <w:rFonts w:ascii="Times" w:hAnsi="Times"/>
        </w:rPr>
        <w:t xml:space="preserve"> literature</w:t>
      </w:r>
      <w:r w:rsidR="00575696" w:rsidRPr="00D21E4F">
        <w:rPr>
          <w:rFonts w:ascii="Times" w:hAnsi="Times"/>
        </w:rPr>
        <w:t xml:space="preserve"> </w:t>
      </w:r>
      <w:r w:rsidR="00017845" w:rsidRPr="00D21E4F">
        <w:rPr>
          <w:rFonts w:ascii="Times" w:hAnsi="Times"/>
        </w:rPr>
        <w:fldChar w:fldCharType="begin">
          <w:fldData xml:space="preserve">PEVuZE5vdGU+PENpdGU+PEF1dGhvcj5DaGFvPC9BdXRob3I+PFllYXI+MjAxMjwvWWVhcj48UmVj
TnVtPjQxNTwvUmVjTnVtPjxEaXNwbGF5VGV4dD5bOCwgOSwgMTEsIDEzXTwvRGlzcGxheVRleHQ+
PHJlY29yZD48cmVjLW51bWJlcj40MTU8L3JlYy1udW1iZXI+PGZvcmVpZ24ta2V5cz48a2V5IGFw
cD0iRU4iIGRiLWlkPSJlcnYyd2ZlZHFkd2Z3c2U5dzVoNWRyOWNmNTI5cHd4NTUyNTIiIHRpbWVz
dGFtcD0iMTYzNDUzMjEwOSI+NDE1PC9rZXk+PC9mb3JlaWduLWtleXM+PHJlZi10eXBlIG5hbWU9
IkpvdXJuYWwgQXJ0aWNsZSI+MTc8L3JlZi10eXBlPjxjb250cmlidXRvcnM+PGF1dGhvcnM+PGF1
dGhvcj5DaGFvLCBDLiBLLjwvYXV0aG9yPjxhdXRob3I+Q3plY2hvd2ljeiwgSi4gQS48L2F1dGhv
cj48YXV0aG9yPk1lc3NuZXIsIEEuIEguPC9hdXRob3I+PGF1dGhvcj5BbGFyY29uLCBKLjwvYXV0
aG9yPjxhdXRob3I+S29sZXZpYyBSb2NhLCBMLjwvYXV0aG9yPjxhdXRob3I+TGFycmFnYW4gUm9k
cmlndWV6LCBNLiBNLjwvYXV0aG9yPjxhdXRob3I+R3V0aWVycmV6IFZpbGxhZnVlcnRlLCBDLjwv
YXV0aG9yPjxhdXRob3I+TW9udGFubywgUy4gTS48L2F1dGhvcj48YXV0aG9yPlp1bnQsIEouIFIu
PC9hdXRob3I+PC9hdXRob3JzPjwvY29udHJpYnV0b3JzPjxhdXRoLWFkZHJlc3M+RGVwYXJ0bWVu
dCBvZiBPdG9sYXJ5bmdvbG9neS1IZWFkIGFuZCBOZWNrIFN1cmdlcnksIFN0YW5mb3JkIFVuaXZl
cnNpdHkgU2Nob29sIG9mIE1lZGljaW5lLCBTdGFuZm9yZCwgQ2FsaWZvcm5pYSwgVVNBLjwvYXV0
aC1hZGRyZXNzPjx0aXRsZXM+PHRpdGxlPkhpZ2ggcHJldmFsZW5jZSBvZiBoZWFyaW5nIGltcGFp
cm1lbnQgaW4gSElWLWluZmVjdGVkIFBlcnV2aWFuIGNoaWxkcmVuPC90aXRsZT48c2Vjb25kYXJ5
LXRpdGxlPk90b2xhcnluZ29sIEhlYWQgTmVjayBTdXJnPC9zZWNvbmRhcnktdGl0bGU+PC90aXRs
ZXM+PHBlcmlvZGljYWw+PGZ1bGwtdGl0bGU+T3RvbGFyeW5nb2wgSGVhZCBOZWNrIFN1cmc8L2Z1
bGwtdGl0bGU+PC9wZXJpb2RpY2FsPjxwYWdlcz4yNTktNjU8L3BhZ2VzPjx2b2x1bWU+MTQ2PC92
b2x1bWU+PG51bWJlcj4yPC9udW1iZXI+PGVkaXRpb24+MjAxMS8xMi8wMTwvZWRpdGlvbj48a2V5
d29yZHM+PGtleXdvcmQ+Q2hpbGQ8L2tleXdvcmQ+PGtleXdvcmQ+Q2hpbGQsIFByZXNjaG9vbDwv
a2V5d29yZD48a2V5d29yZD5Dcm9zcy1TZWN0aW9uYWwgU3R1ZGllczwva2V5d29yZD48a2V5d29y
ZD5GZW1hbGU8L2tleXdvcmQ+PGtleXdvcmQ+SElWIEluZmVjdGlvbnMvKmNvbXBsaWNhdGlvbnM8
L2tleXdvcmQ+PGtleXdvcmQ+SGVhcmluZyBMb3NzLypjb21wbGljYXRpb25zLyplcGlkZW1pb2xv
Z3k8L2tleXdvcmQ+PGtleXdvcmQ+SHVtYW5zPC9rZXl3b3JkPjxrZXl3b3JkPk1hbGU8L2tleXdv
cmQ+PGtleXdvcmQ+UGVydS9lcGlkZW1pb2xvZ3k8L2tleXdvcmQ+PGtleXdvcmQ+UHJldmFsZW5j
ZTwva2V5d29yZD48a2V5d29yZD5SaXNrIEZhY3RvcnM8L2tleXdvcmQ+PGtleXdvcmQ+SGl2PC9r
ZXl3b3JkPjxrZXl3b3JkPlBlcnU8L2tleXdvcmQ+PGtleXdvcmQ+aGVhcmluZyBpbXBhaXJtZW50
PC9rZXl3b3JkPjwva2V5d29yZHM+PGRhdGVzPjx5ZWFyPjIwMTI8L3llYXI+PHB1Yi1kYXRlcz48
ZGF0ZT5GZWI8L2RhdGU+PC9wdWItZGF0ZXM+PC9kYXRlcz48aXNibj4xMDk3LTY4MTcgKEVsZWN0
cm9uaWMpJiN4RDswMTk0LTU5OTggKExpbmtpbmcpPC9pc2JuPjxhY2Nlc3Npb24tbnVtPjIyMTI4
MTExPC9hY2Nlc3Npb24tbnVtPjx1cmxzPjxyZWxhdGVkLXVybHM+PHVybD5odHRwczovL3d3dy5u
Y2JpLm5sbS5uaWguZ292L3B1Ym1lZC8yMjEyODExMTwvdXJsPjwvcmVsYXRlZC11cmxzPjwvdXJs
cz48Y3VzdG9tMj5QTUMzNTkzNzQzPC9jdXN0b20yPjxlbGVjdHJvbmljLXJlc291cmNlLW51bT4x
MC4xMTc3LzAxOTQ1OTk4MTE0MjkyNzE8L2VsZWN0cm9uaWMtcmVzb3VyY2UtbnVtPjwvcmVjb3Jk
PjwvQ2l0ZT48Q2l0ZT48QXV0aG9yPkVuc2luazwvQXV0aG9yPjxZZWFyPjIwMTc8L1llYXI+PFJl
Y051bT40MzI8L1JlY051bT48cmVjb3JkPjxyZWMtbnVtYmVyPjQzMjwvcmVjLW51bWJlcj48Zm9y
ZWlnbi1rZXlzPjxrZXkgYXBwPSJFTiIgZGItaWQ9ImVydjJ3ZmVkcWR3ZndzZTl3NWg1ZHI5Y2Y1
Mjlwd3g1NTI1MiIgdGltZXN0YW1wPSIxNjM0NTc4NjAzIj40MzI8L2tleT48L2ZvcmVpZ24ta2V5
cz48cmVmLXR5cGUgbmFtZT0iSm91cm5hbCBBcnRpY2xlIj4xNzwvcmVmLXR5cGU+PGNvbnRyaWJ1
dG9ycz48YXV0aG9ycz48YXV0aG9yPkVuc2luaywgUi4gSi4gSC48L2F1dGhvcj48YXV0aG9yPkt1
cGVyLCBILjwvYXV0aG9yPjwvYXV0aG9ycz48L2NvbnRyaWJ1dG9ycz48YXV0aC1hZGRyZXNzPkdl
bHJlIEhvc3BpdGFsLCBadXRwaGVuLCBUaGUgTmV0aGVybGFuZHMuJiN4RDtJbnRlcm5hdGlvbmFs
IENlbnRyZSBmb3IgRXZpZGVuY2UgaW4gRGlzYWJpbGl0eSwgTG9uZG9uIFNjaG9vbCBvZiBIeWdp
ZW5lICZhbXA7IFRyb3BpY2FsIE1lZGljaW5lLCBMb25kb24sIFVLLjwvYXV0aC1hZGRyZXNzPjx0
aXRsZXM+PHRpdGxlPklzIGhlYXJpbmcgaW1wYWlybWVudCBhc3NvY2lhdGVkIHdpdGggSElWPyBB
IHN5c3RlbWF0aWMgcmV2aWV3IG9mIGRhdGEgZnJvbSBsb3ctIGFuZCBtaWRkbGUtaW5jb21lIGNv
dW50cmllczwvdGl0bGU+PHNlY29uZGFyeS10aXRsZT5Ucm9wIE1lZCBJbnQgSGVhbHRoPC9zZWNv
bmRhcnktdGl0bGU+PC90aXRsZXM+PHBlcmlvZGljYWw+PGZ1bGwtdGl0bGU+VHJvcCBNZWQgSW50
IEhlYWx0aDwvZnVsbC10aXRsZT48L3BlcmlvZGljYWw+PHBhZ2VzPjE0OTMtMTUwNDwvcGFnZXM+
PHZvbHVtZT4yMjwvdm9sdW1lPjxudW1iZXI+MTI8L251bWJlcj48ZWRpdGlvbj4yMDE3LzEwLzI4
PC9lZGl0aW9uPjxrZXl3b3Jkcz48a2V5d29yZD5BdWRpdG9yeSBUaHJlc2hvbGQ8L2tleXdvcmQ+
PGtleXdvcmQ+KkRldmVsb3BpbmcgQ291bnRyaWVzPC9rZXl3b3JkPjxrZXl3b3JkPkhJViBJbmZl
Y3Rpb25zLypjb21wbGljYXRpb25zPC9rZXl3b3JkPjxrZXl3b3JkPkhlYXJpbmcgTG9zcy8qZXRp
b2xvZ3k8L2tleXdvcmQ+PGtleXdvcmQ+SHVtYW5zPC9rZXl3b3JkPjxrZXl3b3JkPkluY29tZTwv
a2V5d29yZD48a2V5d29yZD4qIGhpdjwva2V5d29yZD48a2V5d29yZD4qIHZpaDwva2V5d29yZD48
a2V5d29yZD4qYW5hbHlzZSBzeXN0ZW1hdGlxdWU8L2tleXdvcmQ+PGtleXdvcmQ+KmRlZmljaWVu
Y2UgYXVkaXRpdmU8L2tleXdvcmQ+PGtleXdvcmQ+KmRlcGlzdGFnZTwva2V5d29yZD48a2V5d29y
ZD4qZXBpZGVtaW9sb2d5PC9rZXl3b3JkPjxrZXl3b3JkPipoZWFyaW5nIGltcGFpcm1lbnQ8L2tl
eXdvcmQ+PGtleXdvcmQ+Kmxvdy0gYW5kIG1pZGRsZS1pbmNvbWUgY291bnRyaWVzPC9rZXl3b3Jk
PjxrZXl3b3JkPipwYXlzIGEgcmV2ZW51IGZhaWJsZSBldCBpbnRlcm1lZGlhaXJlPC9rZXl3b3Jk
PjxrZXl3b3JkPipzY3JlZW5pbmc8L2tleXdvcmQ+PGtleXdvcmQ+KnN5c3RlbWF0aWMgcmV2aWV3
PC9rZXl3b3JkPjxrZXl3b3JkPiplcGlkZW1pb2xvZ2llPC9rZXl3b3JkPjwva2V5d29yZHM+PGRh
dGVzPjx5ZWFyPjIwMTc8L3llYXI+PHB1Yi1kYXRlcz48ZGF0ZT5EZWM8L2RhdGU+PC9wdWItZGF0
ZXM+PC9kYXRlcz48aXNibj4xMzY1LTMxNTYgKEVsZWN0cm9uaWMpJiN4RDsxMzYwLTIyNzYgKExp
bmtpbmcpPC9pc2JuPjxhY2Nlc3Npb24tbnVtPjI5MDc4MDIwPC9hY2Nlc3Npb24tbnVtPjx1cmxz
PjxyZWxhdGVkLXVybHM+PHVybD5odHRwczovL3d3dy5uY2JpLm5sbS5uaWguZ292L3B1Ym1lZC8y
OTA3ODAyMDwvdXJsPjwvcmVsYXRlZC11cmxzPjwvdXJscz48ZWxlY3Ryb25pYy1yZXNvdXJjZS1u
dW0+MTAuMTExMS90bWkuMTI5OTM8L2VsZWN0cm9uaWMtcmVzb3VyY2UtbnVtPjwvcmVjb3JkPjwv
Q2l0ZT48Q2l0ZT48QXV0aG9yPk5ha2t1PC9BdXRob3I+PFllYXI+MjAxNzwvWWVhcj48UmVjTnVt
PjQzMDwvUmVjTnVtPjxyZWNvcmQ+PHJlYy1udW1iZXI+NDMwPC9yZWMtbnVtYmVyPjxmb3JlaWdu
LWtleXM+PGtleSBhcHA9IkVOIiBkYi1pZD0iZXJ2MndmZWRxZHdmd3NlOXc1aDVkcjljZjUyOXB3
eDU1MjUyIiB0aW1lc3RhbXA9IjE2MzQ1NzQ2MzMiPjQzMDwva2V5PjwvZm9yZWlnbi1rZXlzPjxy
ZWYtdHlwZSBuYW1lPSJKb3VybmFsIEFydGljbGUiPjE3PC9yZWYtdHlwZT48Y29udHJpYnV0b3Jz
PjxhdXRob3JzPjxhdXRob3I+TmFra3UsIEQuPC9hdXRob3I+PGF1dGhvcj5OeWFpdGVlcmEsIFYu
PC9hdXRob3I+PGF1dGhvcj5MbG93ZXQsIEUuPC9hdXRob3I+PGF1dGhvcj5OYW5zZWVyYSwgRC48
L2F1dGhvcj48YXV0aG9yPk5ha2FsZW1hLCBHLjwvYXV0aG9yPjxhdXRob3I+V2VzdGVyYmVyZywg
Qi48L2F1dGhvcj48YXV0aG9yPkJhanVuaXJ3ZSwgRi48L2F1dGhvcj48L2F1dGhvcnM+PC9jb250
cmlidXRvcnM+PGF1dGgtYWRkcmVzcz5EZXBhcnRtZW50IG9mIEVhciwgTm9zZSBhbmQgVGhyb2F0
LCBNYmFyYXJhIFVuaXZlcnNpdHkgb2YgU2NpZW5jZSBhbmQgVGVjaG5vbG9neSwgUC5PIEJveCAx
NDEwLCBNYmFyYXJhLCBVZ2FuZGEuIEVsZWN0cm9uaWMgYWRkcmVzczogZGF1cnluZXpAZ21haWwu
Y29tLiYjeEQ7RGVwYXJ0bWVudCBvZiBFYXIsIE5vc2UgYW5kIFRocm9hdCwgTWJhcmFyYSBVbml2
ZXJzaXR5IG9mIFNjaWVuY2UgYW5kIFRlY2hub2xvZ3ksIFAuTyBCb3ggMTQxMCwgTWJhcmFyYSwg
VWdhbmRhLiYjeEQ7UGVkaWF0cmljIEhJViBDbGluaWMsIE1iYXJhcmEgUmVnaW9uYWwgUmVmZXJy
YWwgSG9zcGl0YWwsIFAuTyBCb3ggNDAsIE1iYXJhcmEsIFVnYW5kYS4mI3hEO0RlcGFydG1lbnQg
b2YgRWR1Y2F0aW9uYWwgUHN5Y2hvbG9neSwgTWJhcmFyYSBVbml2ZXJzaXR5IG9mIFNjaWVuY2Ug
YW5kIFRlY2hub2xvZ3ksIFAuTyBCb3ggMTQxMCwgTWJhcmFyYSwgVWdhbmRhLiYjeEQ7RGl2aXNp
b24gb2YgT3RvbG9neSBhbmQgTmV1cm90b2xvZ3ksIFVuaXZlcnNpdHkgb2YgQnJpdGlzaCBDb2x1
bWJpYSwgU3QuIFBhdWwmYXBvcztzIEhvc3BpdGFsLCAxMDgxIEJ1cnJhcmQgU3RyZWV0LCBWYW5j
b3V2ZXIsIEJDLCBDYW5hZGEuJiN4RDtEZXBhcnRtZW50IG9mIENvbW11bml0eSBIZWFsdGgsIE1i
YXJhcmEgVW5pdmVyc2l0eSBvZiBTY2llbmNlIGFuZCBUZWNobm9sb2d5LCBQLk8gQm94IDE0MTAs
IE1iYXJhcmEsIFVnYW5kYS48L2F1dGgtYWRkcmVzcz48dGl0bGVzPjx0aXRsZT5ISVYgc3RhdHVz
IGFuZCBoZWFyaW5nIGxvc3MgYW1vbmcgY2hpbGRyZW4gYmV0d2VlbiA2IGFuZCAxMiB5ZWFycyBv
ZiBhZ2UgYXQgYSBsYXJnZSB1cmJhbiBoZWFsdGggZmFjaWxpdHkgaW4gc291dGggd2VzdGVybiBV
Z2FuZGE8L3RpdGxlPjxzZWNvbmRhcnktdGl0bGU+SW50IEogUGVkaWF0ciBPdG9yaGlub2xhcnlu
Z29sPC9zZWNvbmRhcnktdGl0bGU+PC90aXRsZXM+PHBlcmlvZGljYWw+PGZ1bGwtdGl0bGU+SW50
IEogUGVkaWF0ciBPdG9yaGlub2xhcnluZ29sPC9mdWxsLXRpdGxlPjwvcGVyaW9kaWNhbD48cGFn
ZXM+MTcyLTE3NzwvcGFnZXM+PHZvbHVtZT4xMDE8L3ZvbHVtZT48ZWRpdGlvbj4yMDE3LzEwLzAy
PC9lZGl0aW9uPjxrZXl3b3Jkcz48a2V5d29yZD5BbnRpLVJldHJvdmlyYWwgQWdlbnRzLyphZHZl
cnNlIGVmZmVjdHM8L2tleXdvcmQ+PGtleXdvcmQ+QXVkaW9tZXRyeSwgUHVyZS1Ub25lPC9rZXl3
b3JkPjxrZXl3b3JkPkNoaWxkPC9rZXl3b3JkPjxrZXl3b3JkPkNyb3NzLVNlY3Rpb25hbCBTdHVk
aWVzPC9rZXl3b3JkPjxrZXl3b3JkPkZlbWFsZTwva2V5d29yZD48a2V5d29yZD5ISVYgSW5mZWN0
aW9ucy8qY29tcGxpY2F0aW9ucy9kcnVnIHRoZXJhcHk8L2tleXdvcmQ+PGtleXdvcmQ+SGVhcmlu
ZyBMb3NzL2NvbXBsaWNhdGlvbnMvKmVwaWRlbWlvbG9neTwva2V5d29yZD48a2V5d29yZD5IdW1h
bnM8L2tleXdvcmQ+PGtleXdvcmQ+TWFsZTwva2V5d29yZD48a2V5d29yZD5OZXZpcmFwaW5lLyph
ZHZlcnNlIGVmZmVjdHM8L2tleXdvcmQ+PGtleXdvcmQ+UHJldmFsZW5jZTwva2V5d29yZD48a2V5
d29yZD5VZ2FuZGEvZXBpZGVtaW9sb2d5PC9rZXl3b3JkPjxrZXl3b3JkPkNoaWxkcmVuPC9rZXl3
b3JkPjxrZXl3b3JkPkhpdjwva2V5d29yZD48a2V5d29yZD5IZWFyaW5nIGxvc3M8L2tleXdvcmQ+
PGtleXdvcmQ+TmV2aXJhcGluZTwva2V5d29yZD48L2tleXdvcmRzPjxkYXRlcz48eWVhcj4yMDE3
PC95ZWFyPjxwdWItZGF0ZXM+PGRhdGU+T2N0PC9kYXRlPjwvcHViLWRhdGVzPjwvZGF0ZXM+PGlz
Ym4+MTg3Mi04NDY0IChFbGVjdHJvbmljKSYjeEQ7MDE2NS01ODc2IChMaW5raW5nKTwvaXNibj48
YWNjZXNzaW9uLW51bT4yODk2NDI5MTwvYWNjZXNzaW9uLW51bT48dXJscz48cmVsYXRlZC11cmxz
Pjx1cmw+aHR0cHM6Ly93d3cubmNiaS5ubG0ubmloLmdvdi9wdWJtZWQvMjg5NjQyOTE8L3VybD48
L3JlbGF0ZWQtdXJscz48L3VybHM+PGN1c3RvbTI+UE1DNTY1OTc0OTwvY3VzdG9tMj48ZWxlY3Ry
b25pYy1yZXNvdXJjZS1udW0+MTAuMTAxNi9qLmlqcG9ybC4yMDE3LjA4LjAxMTwvZWxlY3Ryb25p
Yy1yZXNvdXJjZS1udW0+PC9yZWNvcmQ+PC9DaXRlPjxDaXRlPjxBdXRob3I+SHJhcGNhazwvQXV0
aG9yPjxZZWFyPjIwMTY8L1llYXI+PFJlY051bT40Mjk8L1JlY051bT48cmVjb3JkPjxyZWMtbnVt
YmVyPjQyOTwvcmVjLW51bWJlcj48Zm9yZWlnbi1rZXlzPjxrZXkgYXBwPSJFTiIgZGItaWQ9ImVy
djJ3ZmVkcWR3ZndzZTl3NWg1ZHI5Y2Y1Mjlwd3g1NTI1MiIgdGltZXN0YW1wPSIxNjM0NTc0NDUz
Ij40Mjk8L2tleT48L2ZvcmVpZ24ta2V5cz48cmVmLXR5cGUgbmFtZT0iSm91cm5hbCBBcnRpY2xl
Ij4xNzwvcmVmLXR5cGU+PGNvbnRyaWJ1dG9ycz48YXV0aG9ycz48YXV0aG9yPkhyYXBjYWssIFMu
PC9hdXRob3I+PGF1dGhvcj5LdXBlciwgSC48L2F1dGhvcj48YXV0aG9yPkJhcnRsZXR0LCBQLjwv
YXV0aG9yPjxhdXRob3I+RGV2ZW5kcmEsIEEuPC9hdXRob3I+PGF1dGhvcj5NYWthd2EsIEEuPC9h
dXRob3I+PGF1dGhvcj5LaW0sIE0uPC9hdXRob3I+PGF1dGhvcj5LYXplbWJlLCBQLjwvYXV0aG9y
PjxhdXRob3I+QWhtZWQsIFMuPC9hdXRob3I+PC9hdXRob3JzPjwvY29udHJpYnV0b3JzPjxhdXRo
LWFkZHJlc3M+QmF5bG9yIENvbGxlZ2Ugb2YgTWVkaWNpbmUgQWJib3R0IEZ1bmQgQ2hpbGRyZW4m
YXBvcztzIENsaW5pY2FsIENlbnRyZSBvZiBFeGNlbGxlbmNlIE1hbGF3aSwgTGlsb25nd2UsIE1h
bGF3aS4mI3hEO0RlcGFydG1lbnQgb2YgUGVkaWF0cmljcywgQmF5bG9yIENvbGxlZ2Ugb2YgTWVk
aWNpbmUsIEhvdXN0b24sIFRleGFzLCBVbml0ZWQgU3RhdGVzIG9mIEFtZXJpY2EuJiN4RDtCYXls
b3IgSW50ZXJuYXRpb25hbCBQZWRpYXRyaWMgQUlEUyBJbml0aWF0aXZlLCBUZXhhcyBDaGlsZHJl
biZhcG9zO3MgSG9zcGl0YWwsIEhvdXN0b24sIFRleGFzLCBVbml0ZWQgU3RhdGVzIG9mIEFtZXJp
Y2EuJiN4RDtJbnRlcm5hdGlvbmFsIENlbnRyZSBmb3IgRXZpZGVuY2UgaW4gRGlzYWJpbGl0eSwg
TG9uZG9uIFNjaG9vbCBvZiBIeWdpZW5lICZhbXA7IFRyb3BpY2FsIE1lZGljaW5lLCBMb25kb24s
IFVuaXRlZCBLaW5nZG9tLiYjeEQ7QWZyaWNhbiBCaWJsZSBDb2xsZWdlIChBQkMpIEhlYXJpbmcg
Q2xpbmljIGFuZCBUcmFpbmluZyBDZW50cmUsIExpbG9uZ3dlLCBNYWxhd2kuPC9hdXRoLWFkZHJl
c3M+PHRpdGxlcz48dGl0bGU+SGVhcmluZyBMb3NzIGluIEhJVi1JbmZlY3RlZCBDaGlsZHJlbiBp
biBMaWxvbmd3ZSwgTWFsYXdpPC90aXRsZT48c2Vjb25kYXJ5LXRpdGxlPlBMb1MgT25lPC9zZWNv
bmRhcnktdGl0bGU+PC90aXRsZXM+PHBlcmlvZGljYWw+PGZ1bGwtdGl0bGU+UExvUyBPbmU8L2Z1
bGwtdGl0bGU+PC9wZXJpb2RpY2FsPjxwYWdlcz5lMDE2MTQyMTwvcGFnZXM+PHZvbHVtZT4xMTwv
dm9sdW1lPjxudW1iZXI+ODwvbnVtYmVyPjxlZGl0aW9uPjIwMTYvMDgvMjQ8L2VkaXRpb24+PGtl
eXdvcmRzPjxrZXl3b3JkPkFkb2xlc2NlbnQ8L2tleXdvcmQ+PGtleXdvcmQ+QW50aXJldHJvdmly
YWwgVGhlcmFweSwgSGlnaGx5IEFjdGl2ZTwva2V5d29yZD48a2V5d29yZD5BdWRpb21ldHJ5LCBQ
dXJlLVRvbmU8L2tleXdvcmQ+PGtleXdvcmQ+Q2hpbGQ8L2tleXdvcmQ+PGtleXdvcmQ+Q2hpbGQs
IFByZXNjaG9vbDwva2V5d29yZD48a2V5d29yZD5Dcm9zcy1TZWN0aW9uYWwgU3R1ZGllczwva2V5
d29yZD48a2V5d29yZD5FbGVjdHJvbmljIEhlYWx0aCBSZWNvcmRzPC9rZXl3b3JkPjxrZXl3b3Jk
PkZlbWFsZTwva2V5d29yZD48a2V5d29yZD5ISVYgSW5mZWN0aW9ucy9jb21wbGljYXRpb25zL2Ry
dWcgdGhlcmFweS8qZXBpZGVtaW9sb2d5LypwaHlzaW9wYXRob2xvZ3k8L2tleXdvcmQ+PGtleXdv
cmQ+SGVhcmluZyBMb3NzL2RydWcgdGhlcmFweS8qZXBpZGVtaW9sb2d5L2V0aW9sb2d5LypwaHlz
aW9wYXRob2xvZ3k8L2tleXdvcmQ+PGtleXdvcmQ+SHVtYW5zPC9rZXl3b3JkPjxrZXl3b3JkPk1h
bGF3aTwva2V5d29yZD48a2V5d29yZD5NYWxlPC9rZXl3b3JkPjxrZXl3b3JkPlF1YWxpdHkgb2Yg
TGlmZTwva2V5d29yZD48L2tleXdvcmRzPjxkYXRlcz48eWVhcj4yMDE2PC95ZWFyPjwvZGF0ZXM+
PGlzYm4+MTkzMi02MjAzIChFbGVjdHJvbmljKSYjeEQ7MTkzMi02MjAzIChMaW5raW5nKTwvaXNi
bj48YWNjZXNzaW9uLW51bT4yNzU1MTk3MDwvYWNjZXNzaW9uLW51bT48dXJscz48cmVsYXRlZC11
cmxzPjx1cmw+aHR0cHM6Ly93d3cubmNiaS5ubG0ubmloLmdvdi9wdWJtZWQvMjc1NTE5NzA8L3Vy
bD48L3JlbGF0ZWQtdXJscz48L3VybHM+PGN1c3RvbTI+UE1DNDk5NTAyMTwvY3VzdG9tMj48ZWxl
Y3Ryb25pYy1yZXNvdXJjZS1udW0+MTAuMTM3MS9qb3VybmFsLnBvbmUuMDE2MTQyMTwvZWxlY3Ry
b25pYy1yZXNvdXJjZS1udW0+PC9yZWNvcmQ+PC9DaXRlPjwvRW5kTm90ZT5=
</w:fldData>
        </w:fldChar>
      </w:r>
      <w:r w:rsidR="008D4CCC" w:rsidRPr="00D21E4F">
        <w:rPr>
          <w:rFonts w:ascii="Times" w:hAnsi="Times"/>
        </w:rPr>
        <w:instrText xml:space="preserve"> ADDIN EN.CITE </w:instrText>
      </w:r>
      <w:r w:rsidR="008D4CCC" w:rsidRPr="00D21E4F">
        <w:rPr>
          <w:rFonts w:ascii="Times" w:hAnsi="Times"/>
        </w:rPr>
        <w:fldChar w:fldCharType="begin">
          <w:fldData xml:space="preserve">PEVuZE5vdGU+PENpdGU+PEF1dGhvcj5DaGFvPC9BdXRob3I+PFllYXI+MjAxMjwvWWVhcj48UmVj
TnVtPjQxNTwvUmVjTnVtPjxEaXNwbGF5VGV4dD5bOCwgOSwgMTEsIDEzXTwvRGlzcGxheVRleHQ+
PHJlY29yZD48cmVjLW51bWJlcj40MTU8L3JlYy1udW1iZXI+PGZvcmVpZ24ta2V5cz48a2V5IGFw
cD0iRU4iIGRiLWlkPSJlcnYyd2ZlZHFkd2Z3c2U5dzVoNWRyOWNmNTI5cHd4NTUyNTIiIHRpbWVz
dGFtcD0iMTYzNDUzMjEwOSI+NDE1PC9rZXk+PC9mb3JlaWduLWtleXM+PHJlZi10eXBlIG5hbWU9
IkpvdXJuYWwgQXJ0aWNsZSI+MTc8L3JlZi10eXBlPjxjb250cmlidXRvcnM+PGF1dGhvcnM+PGF1
dGhvcj5DaGFvLCBDLiBLLjwvYXV0aG9yPjxhdXRob3I+Q3plY2hvd2ljeiwgSi4gQS48L2F1dGhv
cj48YXV0aG9yPk1lc3NuZXIsIEEuIEguPC9hdXRob3I+PGF1dGhvcj5BbGFyY29uLCBKLjwvYXV0
aG9yPjxhdXRob3I+S29sZXZpYyBSb2NhLCBMLjwvYXV0aG9yPjxhdXRob3I+TGFycmFnYW4gUm9k
cmlndWV6LCBNLiBNLjwvYXV0aG9yPjxhdXRob3I+R3V0aWVycmV6IFZpbGxhZnVlcnRlLCBDLjwv
YXV0aG9yPjxhdXRob3I+TW9udGFubywgUy4gTS48L2F1dGhvcj48YXV0aG9yPlp1bnQsIEouIFIu
PC9hdXRob3I+PC9hdXRob3JzPjwvY29udHJpYnV0b3JzPjxhdXRoLWFkZHJlc3M+RGVwYXJ0bWVu
dCBvZiBPdG9sYXJ5bmdvbG9neS1IZWFkIGFuZCBOZWNrIFN1cmdlcnksIFN0YW5mb3JkIFVuaXZl
cnNpdHkgU2Nob29sIG9mIE1lZGljaW5lLCBTdGFuZm9yZCwgQ2FsaWZvcm5pYSwgVVNBLjwvYXV0
aC1hZGRyZXNzPjx0aXRsZXM+PHRpdGxlPkhpZ2ggcHJldmFsZW5jZSBvZiBoZWFyaW5nIGltcGFp
cm1lbnQgaW4gSElWLWluZmVjdGVkIFBlcnV2aWFuIGNoaWxkcmVuPC90aXRsZT48c2Vjb25kYXJ5
LXRpdGxlPk90b2xhcnluZ29sIEhlYWQgTmVjayBTdXJnPC9zZWNvbmRhcnktdGl0bGU+PC90aXRs
ZXM+PHBlcmlvZGljYWw+PGZ1bGwtdGl0bGU+T3RvbGFyeW5nb2wgSGVhZCBOZWNrIFN1cmc8L2Z1
bGwtdGl0bGU+PC9wZXJpb2RpY2FsPjxwYWdlcz4yNTktNjU8L3BhZ2VzPjx2b2x1bWU+MTQ2PC92
b2x1bWU+PG51bWJlcj4yPC9udW1iZXI+PGVkaXRpb24+MjAxMS8xMi8wMTwvZWRpdGlvbj48a2V5
d29yZHM+PGtleXdvcmQ+Q2hpbGQ8L2tleXdvcmQ+PGtleXdvcmQ+Q2hpbGQsIFByZXNjaG9vbDwv
a2V5d29yZD48a2V5d29yZD5Dcm9zcy1TZWN0aW9uYWwgU3R1ZGllczwva2V5d29yZD48a2V5d29y
ZD5GZW1hbGU8L2tleXdvcmQ+PGtleXdvcmQ+SElWIEluZmVjdGlvbnMvKmNvbXBsaWNhdGlvbnM8
L2tleXdvcmQ+PGtleXdvcmQ+SGVhcmluZyBMb3NzLypjb21wbGljYXRpb25zLyplcGlkZW1pb2xv
Z3k8L2tleXdvcmQ+PGtleXdvcmQ+SHVtYW5zPC9rZXl3b3JkPjxrZXl3b3JkPk1hbGU8L2tleXdv
cmQ+PGtleXdvcmQ+UGVydS9lcGlkZW1pb2xvZ3k8L2tleXdvcmQ+PGtleXdvcmQ+UHJldmFsZW5j
ZTwva2V5d29yZD48a2V5d29yZD5SaXNrIEZhY3RvcnM8L2tleXdvcmQ+PGtleXdvcmQ+SGl2PC9r
ZXl3b3JkPjxrZXl3b3JkPlBlcnU8L2tleXdvcmQ+PGtleXdvcmQ+aGVhcmluZyBpbXBhaXJtZW50
PC9rZXl3b3JkPjwva2V5d29yZHM+PGRhdGVzPjx5ZWFyPjIwMTI8L3llYXI+PHB1Yi1kYXRlcz48
ZGF0ZT5GZWI8L2RhdGU+PC9wdWItZGF0ZXM+PC9kYXRlcz48aXNibj4xMDk3LTY4MTcgKEVsZWN0
cm9uaWMpJiN4RDswMTk0LTU5OTggKExpbmtpbmcpPC9pc2JuPjxhY2Nlc3Npb24tbnVtPjIyMTI4
MTExPC9hY2Nlc3Npb24tbnVtPjx1cmxzPjxyZWxhdGVkLXVybHM+PHVybD5odHRwczovL3d3dy5u
Y2JpLm5sbS5uaWguZ292L3B1Ym1lZC8yMjEyODExMTwvdXJsPjwvcmVsYXRlZC11cmxzPjwvdXJs
cz48Y3VzdG9tMj5QTUMzNTkzNzQzPC9jdXN0b20yPjxlbGVjdHJvbmljLXJlc291cmNlLW51bT4x
MC4xMTc3LzAxOTQ1OTk4MTE0MjkyNzE8L2VsZWN0cm9uaWMtcmVzb3VyY2UtbnVtPjwvcmVjb3Jk
PjwvQ2l0ZT48Q2l0ZT48QXV0aG9yPkVuc2luazwvQXV0aG9yPjxZZWFyPjIwMTc8L1llYXI+PFJl
Y051bT40MzI8L1JlY051bT48cmVjb3JkPjxyZWMtbnVtYmVyPjQzMjwvcmVjLW51bWJlcj48Zm9y
ZWlnbi1rZXlzPjxrZXkgYXBwPSJFTiIgZGItaWQ9ImVydjJ3ZmVkcWR3ZndzZTl3NWg1ZHI5Y2Y1
Mjlwd3g1NTI1MiIgdGltZXN0YW1wPSIxNjM0NTc4NjAzIj40MzI8L2tleT48L2ZvcmVpZ24ta2V5
cz48cmVmLXR5cGUgbmFtZT0iSm91cm5hbCBBcnRpY2xlIj4xNzwvcmVmLXR5cGU+PGNvbnRyaWJ1
dG9ycz48YXV0aG9ycz48YXV0aG9yPkVuc2luaywgUi4gSi4gSC48L2F1dGhvcj48YXV0aG9yPkt1
cGVyLCBILjwvYXV0aG9yPjwvYXV0aG9ycz48L2NvbnRyaWJ1dG9ycz48YXV0aC1hZGRyZXNzPkdl
bHJlIEhvc3BpdGFsLCBadXRwaGVuLCBUaGUgTmV0aGVybGFuZHMuJiN4RDtJbnRlcm5hdGlvbmFs
IENlbnRyZSBmb3IgRXZpZGVuY2UgaW4gRGlzYWJpbGl0eSwgTG9uZG9uIFNjaG9vbCBvZiBIeWdp
ZW5lICZhbXA7IFRyb3BpY2FsIE1lZGljaW5lLCBMb25kb24sIFVLLjwvYXV0aC1hZGRyZXNzPjx0
aXRsZXM+PHRpdGxlPklzIGhlYXJpbmcgaW1wYWlybWVudCBhc3NvY2lhdGVkIHdpdGggSElWPyBB
IHN5c3RlbWF0aWMgcmV2aWV3IG9mIGRhdGEgZnJvbSBsb3ctIGFuZCBtaWRkbGUtaW5jb21lIGNv
dW50cmllczwvdGl0bGU+PHNlY29uZGFyeS10aXRsZT5Ucm9wIE1lZCBJbnQgSGVhbHRoPC9zZWNv
bmRhcnktdGl0bGU+PC90aXRsZXM+PHBlcmlvZGljYWw+PGZ1bGwtdGl0bGU+VHJvcCBNZWQgSW50
IEhlYWx0aDwvZnVsbC10aXRsZT48L3BlcmlvZGljYWw+PHBhZ2VzPjE0OTMtMTUwNDwvcGFnZXM+
PHZvbHVtZT4yMjwvdm9sdW1lPjxudW1iZXI+MTI8L251bWJlcj48ZWRpdGlvbj4yMDE3LzEwLzI4
PC9lZGl0aW9uPjxrZXl3b3Jkcz48a2V5d29yZD5BdWRpdG9yeSBUaHJlc2hvbGQ8L2tleXdvcmQ+
PGtleXdvcmQ+KkRldmVsb3BpbmcgQ291bnRyaWVzPC9rZXl3b3JkPjxrZXl3b3JkPkhJViBJbmZl
Y3Rpb25zLypjb21wbGljYXRpb25zPC9rZXl3b3JkPjxrZXl3b3JkPkhlYXJpbmcgTG9zcy8qZXRp
b2xvZ3k8L2tleXdvcmQ+PGtleXdvcmQ+SHVtYW5zPC9rZXl3b3JkPjxrZXl3b3JkPkluY29tZTwv
a2V5d29yZD48a2V5d29yZD4qIGhpdjwva2V5d29yZD48a2V5d29yZD4qIHZpaDwva2V5d29yZD48
a2V5d29yZD4qYW5hbHlzZSBzeXN0ZW1hdGlxdWU8L2tleXdvcmQ+PGtleXdvcmQ+KmRlZmljaWVu
Y2UgYXVkaXRpdmU8L2tleXdvcmQ+PGtleXdvcmQ+KmRlcGlzdGFnZTwva2V5d29yZD48a2V5d29y
ZD4qZXBpZGVtaW9sb2d5PC9rZXl3b3JkPjxrZXl3b3JkPipoZWFyaW5nIGltcGFpcm1lbnQ8L2tl
eXdvcmQ+PGtleXdvcmQ+Kmxvdy0gYW5kIG1pZGRsZS1pbmNvbWUgY291bnRyaWVzPC9rZXl3b3Jk
PjxrZXl3b3JkPipwYXlzIGEgcmV2ZW51IGZhaWJsZSBldCBpbnRlcm1lZGlhaXJlPC9rZXl3b3Jk
PjxrZXl3b3JkPipzY3JlZW5pbmc8L2tleXdvcmQ+PGtleXdvcmQ+KnN5c3RlbWF0aWMgcmV2aWV3
PC9rZXl3b3JkPjxrZXl3b3JkPiplcGlkZW1pb2xvZ2llPC9rZXl3b3JkPjwva2V5d29yZHM+PGRh
dGVzPjx5ZWFyPjIwMTc8L3llYXI+PHB1Yi1kYXRlcz48ZGF0ZT5EZWM8L2RhdGU+PC9wdWItZGF0
ZXM+PC9kYXRlcz48aXNibj4xMzY1LTMxNTYgKEVsZWN0cm9uaWMpJiN4RDsxMzYwLTIyNzYgKExp
bmtpbmcpPC9pc2JuPjxhY2Nlc3Npb24tbnVtPjI5MDc4MDIwPC9hY2Nlc3Npb24tbnVtPjx1cmxz
PjxyZWxhdGVkLXVybHM+PHVybD5odHRwczovL3d3dy5uY2JpLm5sbS5uaWguZ292L3B1Ym1lZC8y
OTA3ODAyMDwvdXJsPjwvcmVsYXRlZC11cmxzPjwvdXJscz48ZWxlY3Ryb25pYy1yZXNvdXJjZS1u
dW0+MTAuMTExMS90bWkuMTI5OTM8L2VsZWN0cm9uaWMtcmVzb3VyY2UtbnVtPjwvcmVjb3JkPjwv
Q2l0ZT48Q2l0ZT48QXV0aG9yPk5ha2t1PC9BdXRob3I+PFllYXI+MjAxNzwvWWVhcj48UmVjTnVt
PjQzMDwvUmVjTnVtPjxyZWNvcmQ+PHJlYy1udW1iZXI+NDMwPC9yZWMtbnVtYmVyPjxmb3JlaWdu
LWtleXM+PGtleSBhcHA9IkVOIiBkYi1pZD0iZXJ2MndmZWRxZHdmd3NlOXc1aDVkcjljZjUyOXB3
eDU1MjUyIiB0aW1lc3RhbXA9IjE2MzQ1NzQ2MzMiPjQzMDwva2V5PjwvZm9yZWlnbi1rZXlzPjxy
ZWYtdHlwZSBuYW1lPSJKb3VybmFsIEFydGljbGUiPjE3PC9yZWYtdHlwZT48Y29udHJpYnV0b3Jz
PjxhdXRob3JzPjxhdXRob3I+TmFra3UsIEQuPC9hdXRob3I+PGF1dGhvcj5OeWFpdGVlcmEsIFYu
PC9hdXRob3I+PGF1dGhvcj5MbG93ZXQsIEUuPC9hdXRob3I+PGF1dGhvcj5OYW5zZWVyYSwgRC48
L2F1dGhvcj48YXV0aG9yPk5ha2FsZW1hLCBHLjwvYXV0aG9yPjxhdXRob3I+V2VzdGVyYmVyZywg
Qi48L2F1dGhvcj48YXV0aG9yPkJhanVuaXJ3ZSwgRi48L2F1dGhvcj48L2F1dGhvcnM+PC9jb250
cmlidXRvcnM+PGF1dGgtYWRkcmVzcz5EZXBhcnRtZW50IG9mIEVhciwgTm9zZSBhbmQgVGhyb2F0
LCBNYmFyYXJhIFVuaXZlcnNpdHkgb2YgU2NpZW5jZSBhbmQgVGVjaG5vbG9neSwgUC5PIEJveCAx
NDEwLCBNYmFyYXJhLCBVZ2FuZGEuIEVsZWN0cm9uaWMgYWRkcmVzczogZGF1cnluZXpAZ21haWwu
Y29tLiYjeEQ7RGVwYXJ0bWVudCBvZiBFYXIsIE5vc2UgYW5kIFRocm9hdCwgTWJhcmFyYSBVbml2
ZXJzaXR5IG9mIFNjaWVuY2UgYW5kIFRlY2hub2xvZ3ksIFAuTyBCb3ggMTQxMCwgTWJhcmFyYSwg
VWdhbmRhLiYjeEQ7UGVkaWF0cmljIEhJViBDbGluaWMsIE1iYXJhcmEgUmVnaW9uYWwgUmVmZXJy
YWwgSG9zcGl0YWwsIFAuTyBCb3ggNDAsIE1iYXJhcmEsIFVnYW5kYS4mI3hEO0RlcGFydG1lbnQg
b2YgRWR1Y2F0aW9uYWwgUHN5Y2hvbG9neSwgTWJhcmFyYSBVbml2ZXJzaXR5IG9mIFNjaWVuY2Ug
YW5kIFRlY2hub2xvZ3ksIFAuTyBCb3ggMTQxMCwgTWJhcmFyYSwgVWdhbmRhLiYjeEQ7RGl2aXNp
b24gb2YgT3RvbG9neSBhbmQgTmV1cm90b2xvZ3ksIFVuaXZlcnNpdHkgb2YgQnJpdGlzaCBDb2x1
bWJpYSwgU3QuIFBhdWwmYXBvcztzIEhvc3BpdGFsLCAxMDgxIEJ1cnJhcmQgU3RyZWV0LCBWYW5j
b3V2ZXIsIEJDLCBDYW5hZGEuJiN4RDtEZXBhcnRtZW50IG9mIENvbW11bml0eSBIZWFsdGgsIE1i
YXJhcmEgVW5pdmVyc2l0eSBvZiBTY2llbmNlIGFuZCBUZWNobm9sb2d5LCBQLk8gQm94IDE0MTAs
IE1iYXJhcmEsIFVnYW5kYS48L2F1dGgtYWRkcmVzcz48dGl0bGVzPjx0aXRsZT5ISVYgc3RhdHVz
IGFuZCBoZWFyaW5nIGxvc3MgYW1vbmcgY2hpbGRyZW4gYmV0d2VlbiA2IGFuZCAxMiB5ZWFycyBv
ZiBhZ2UgYXQgYSBsYXJnZSB1cmJhbiBoZWFsdGggZmFjaWxpdHkgaW4gc291dGggd2VzdGVybiBV
Z2FuZGE8L3RpdGxlPjxzZWNvbmRhcnktdGl0bGU+SW50IEogUGVkaWF0ciBPdG9yaGlub2xhcnlu
Z29sPC9zZWNvbmRhcnktdGl0bGU+PC90aXRsZXM+PHBlcmlvZGljYWw+PGZ1bGwtdGl0bGU+SW50
IEogUGVkaWF0ciBPdG9yaGlub2xhcnluZ29sPC9mdWxsLXRpdGxlPjwvcGVyaW9kaWNhbD48cGFn
ZXM+MTcyLTE3NzwvcGFnZXM+PHZvbHVtZT4xMDE8L3ZvbHVtZT48ZWRpdGlvbj4yMDE3LzEwLzAy
PC9lZGl0aW9uPjxrZXl3b3Jkcz48a2V5d29yZD5BbnRpLVJldHJvdmlyYWwgQWdlbnRzLyphZHZl
cnNlIGVmZmVjdHM8L2tleXdvcmQ+PGtleXdvcmQ+QXVkaW9tZXRyeSwgUHVyZS1Ub25lPC9rZXl3
b3JkPjxrZXl3b3JkPkNoaWxkPC9rZXl3b3JkPjxrZXl3b3JkPkNyb3NzLVNlY3Rpb25hbCBTdHVk
aWVzPC9rZXl3b3JkPjxrZXl3b3JkPkZlbWFsZTwva2V5d29yZD48a2V5d29yZD5ISVYgSW5mZWN0
aW9ucy8qY29tcGxpY2F0aW9ucy9kcnVnIHRoZXJhcHk8L2tleXdvcmQ+PGtleXdvcmQ+SGVhcmlu
ZyBMb3NzL2NvbXBsaWNhdGlvbnMvKmVwaWRlbWlvbG9neTwva2V5d29yZD48a2V5d29yZD5IdW1h
bnM8L2tleXdvcmQ+PGtleXdvcmQ+TWFsZTwva2V5d29yZD48a2V5d29yZD5OZXZpcmFwaW5lLyph
ZHZlcnNlIGVmZmVjdHM8L2tleXdvcmQ+PGtleXdvcmQ+UHJldmFsZW5jZTwva2V5d29yZD48a2V5
d29yZD5VZ2FuZGEvZXBpZGVtaW9sb2d5PC9rZXl3b3JkPjxrZXl3b3JkPkNoaWxkcmVuPC9rZXl3
b3JkPjxrZXl3b3JkPkhpdjwva2V5d29yZD48a2V5d29yZD5IZWFyaW5nIGxvc3M8L2tleXdvcmQ+
PGtleXdvcmQ+TmV2aXJhcGluZTwva2V5d29yZD48L2tleXdvcmRzPjxkYXRlcz48eWVhcj4yMDE3
PC95ZWFyPjxwdWItZGF0ZXM+PGRhdGU+T2N0PC9kYXRlPjwvcHViLWRhdGVzPjwvZGF0ZXM+PGlz
Ym4+MTg3Mi04NDY0IChFbGVjdHJvbmljKSYjeEQ7MDE2NS01ODc2IChMaW5raW5nKTwvaXNibj48
YWNjZXNzaW9uLW51bT4yODk2NDI5MTwvYWNjZXNzaW9uLW51bT48dXJscz48cmVsYXRlZC11cmxz
Pjx1cmw+aHR0cHM6Ly93d3cubmNiaS5ubG0ubmloLmdvdi9wdWJtZWQvMjg5NjQyOTE8L3VybD48
L3JlbGF0ZWQtdXJscz48L3VybHM+PGN1c3RvbTI+UE1DNTY1OTc0OTwvY3VzdG9tMj48ZWxlY3Ry
b25pYy1yZXNvdXJjZS1udW0+MTAuMTAxNi9qLmlqcG9ybC4yMDE3LjA4LjAxMTwvZWxlY3Ryb25p
Yy1yZXNvdXJjZS1udW0+PC9yZWNvcmQ+PC9DaXRlPjxDaXRlPjxBdXRob3I+SHJhcGNhazwvQXV0
aG9yPjxZZWFyPjIwMTY8L1llYXI+PFJlY051bT40Mjk8L1JlY051bT48cmVjb3JkPjxyZWMtbnVt
YmVyPjQyOTwvcmVjLW51bWJlcj48Zm9yZWlnbi1rZXlzPjxrZXkgYXBwPSJFTiIgZGItaWQ9ImVy
djJ3ZmVkcWR3ZndzZTl3NWg1ZHI5Y2Y1Mjlwd3g1NTI1MiIgdGltZXN0YW1wPSIxNjM0NTc0NDUz
Ij40Mjk8L2tleT48L2ZvcmVpZ24ta2V5cz48cmVmLXR5cGUgbmFtZT0iSm91cm5hbCBBcnRpY2xl
Ij4xNzwvcmVmLXR5cGU+PGNvbnRyaWJ1dG9ycz48YXV0aG9ycz48YXV0aG9yPkhyYXBjYWssIFMu
PC9hdXRob3I+PGF1dGhvcj5LdXBlciwgSC48L2F1dGhvcj48YXV0aG9yPkJhcnRsZXR0LCBQLjwv
YXV0aG9yPjxhdXRob3I+RGV2ZW5kcmEsIEEuPC9hdXRob3I+PGF1dGhvcj5NYWthd2EsIEEuPC9h
dXRob3I+PGF1dGhvcj5LaW0sIE0uPC9hdXRob3I+PGF1dGhvcj5LYXplbWJlLCBQLjwvYXV0aG9y
PjxhdXRob3I+QWhtZWQsIFMuPC9hdXRob3I+PC9hdXRob3JzPjwvY29udHJpYnV0b3JzPjxhdXRo
LWFkZHJlc3M+QmF5bG9yIENvbGxlZ2Ugb2YgTWVkaWNpbmUgQWJib3R0IEZ1bmQgQ2hpbGRyZW4m
YXBvcztzIENsaW5pY2FsIENlbnRyZSBvZiBFeGNlbGxlbmNlIE1hbGF3aSwgTGlsb25nd2UsIE1h
bGF3aS4mI3hEO0RlcGFydG1lbnQgb2YgUGVkaWF0cmljcywgQmF5bG9yIENvbGxlZ2Ugb2YgTWVk
aWNpbmUsIEhvdXN0b24sIFRleGFzLCBVbml0ZWQgU3RhdGVzIG9mIEFtZXJpY2EuJiN4RDtCYXls
b3IgSW50ZXJuYXRpb25hbCBQZWRpYXRyaWMgQUlEUyBJbml0aWF0aXZlLCBUZXhhcyBDaGlsZHJl
biZhcG9zO3MgSG9zcGl0YWwsIEhvdXN0b24sIFRleGFzLCBVbml0ZWQgU3RhdGVzIG9mIEFtZXJp
Y2EuJiN4RDtJbnRlcm5hdGlvbmFsIENlbnRyZSBmb3IgRXZpZGVuY2UgaW4gRGlzYWJpbGl0eSwg
TG9uZG9uIFNjaG9vbCBvZiBIeWdpZW5lICZhbXA7IFRyb3BpY2FsIE1lZGljaW5lLCBMb25kb24s
IFVuaXRlZCBLaW5nZG9tLiYjeEQ7QWZyaWNhbiBCaWJsZSBDb2xsZWdlIChBQkMpIEhlYXJpbmcg
Q2xpbmljIGFuZCBUcmFpbmluZyBDZW50cmUsIExpbG9uZ3dlLCBNYWxhd2kuPC9hdXRoLWFkZHJl
c3M+PHRpdGxlcz48dGl0bGU+SGVhcmluZyBMb3NzIGluIEhJVi1JbmZlY3RlZCBDaGlsZHJlbiBp
biBMaWxvbmd3ZSwgTWFsYXdpPC90aXRsZT48c2Vjb25kYXJ5LXRpdGxlPlBMb1MgT25lPC9zZWNv
bmRhcnktdGl0bGU+PC90aXRsZXM+PHBlcmlvZGljYWw+PGZ1bGwtdGl0bGU+UExvUyBPbmU8L2Z1
bGwtdGl0bGU+PC9wZXJpb2RpY2FsPjxwYWdlcz5lMDE2MTQyMTwvcGFnZXM+PHZvbHVtZT4xMTwv
dm9sdW1lPjxudW1iZXI+ODwvbnVtYmVyPjxlZGl0aW9uPjIwMTYvMDgvMjQ8L2VkaXRpb24+PGtl
eXdvcmRzPjxrZXl3b3JkPkFkb2xlc2NlbnQ8L2tleXdvcmQ+PGtleXdvcmQ+QW50aXJldHJvdmly
YWwgVGhlcmFweSwgSGlnaGx5IEFjdGl2ZTwva2V5d29yZD48a2V5d29yZD5BdWRpb21ldHJ5LCBQ
dXJlLVRvbmU8L2tleXdvcmQ+PGtleXdvcmQ+Q2hpbGQ8L2tleXdvcmQ+PGtleXdvcmQ+Q2hpbGQs
IFByZXNjaG9vbDwva2V5d29yZD48a2V5d29yZD5Dcm9zcy1TZWN0aW9uYWwgU3R1ZGllczwva2V5
d29yZD48a2V5d29yZD5FbGVjdHJvbmljIEhlYWx0aCBSZWNvcmRzPC9rZXl3b3JkPjxrZXl3b3Jk
PkZlbWFsZTwva2V5d29yZD48a2V5d29yZD5ISVYgSW5mZWN0aW9ucy9jb21wbGljYXRpb25zL2Ry
dWcgdGhlcmFweS8qZXBpZGVtaW9sb2d5LypwaHlzaW9wYXRob2xvZ3k8L2tleXdvcmQ+PGtleXdv
cmQ+SGVhcmluZyBMb3NzL2RydWcgdGhlcmFweS8qZXBpZGVtaW9sb2d5L2V0aW9sb2d5LypwaHlz
aW9wYXRob2xvZ3k8L2tleXdvcmQ+PGtleXdvcmQ+SHVtYW5zPC9rZXl3b3JkPjxrZXl3b3JkPk1h
bGF3aTwva2V5d29yZD48a2V5d29yZD5NYWxlPC9rZXl3b3JkPjxrZXl3b3JkPlF1YWxpdHkgb2Yg
TGlmZTwva2V5d29yZD48L2tleXdvcmRzPjxkYXRlcz48eWVhcj4yMDE2PC95ZWFyPjwvZGF0ZXM+
PGlzYm4+MTkzMi02MjAzIChFbGVjdHJvbmljKSYjeEQ7MTkzMi02MjAzIChMaW5raW5nKTwvaXNi
bj48YWNjZXNzaW9uLW51bT4yNzU1MTk3MDwvYWNjZXNzaW9uLW51bT48dXJscz48cmVsYXRlZC11
cmxzPjx1cmw+aHR0cHM6Ly93d3cubmNiaS5ubG0ubmloLmdvdi9wdWJtZWQvMjc1NTE5NzA8L3Vy
bD48L3JlbGF0ZWQtdXJscz48L3VybHM+PGN1c3RvbTI+UE1DNDk5NTAyMTwvY3VzdG9tMj48ZWxl
Y3Ryb25pYy1yZXNvdXJjZS1udW0+MTAuMTM3MS9qb3VybmFsLnBvbmUuMDE2MTQyMTwvZWxlY3Ry
b25pYy1yZXNvdXJjZS1udW0+PC9yZWNvcmQ+PC9DaXRlPjwvRW5kTm90ZT5=
</w:fldData>
        </w:fldChar>
      </w:r>
      <w:r w:rsidR="008D4CCC" w:rsidRPr="00D21E4F">
        <w:rPr>
          <w:rFonts w:ascii="Times" w:hAnsi="Times"/>
        </w:rPr>
        <w:instrText xml:space="preserve"> ADDIN EN.CITE.DATA </w:instrText>
      </w:r>
      <w:r w:rsidR="008D4CCC" w:rsidRPr="00D21E4F">
        <w:rPr>
          <w:rFonts w:ascii="Times" w:hAnsi="Times"/>
        </w:rPr>
      </w:r>
      <w:r w:rsidR="008D4CCC" w:rsidRPr="00D21E4F">
        <w:rPr>
          <w:rFonts w:ascii="Times" w:hAnsi="Times"/>
        </w:rPr>
        <w:fldChar w:fldCharType="end"/>
      </w:r>
      <w:r w:rsidR="00017845" w:rsidRPr="00D21E4F">
        <w:rPr>
          <w:rFonts w:ascii="Times" w:hAnsi="Times"/>
        </w:rPr>
      </w:r>
      <w:r w:rsidR="00017845" w:rsidRPr="00D21E4F">
        <w:rPr>
          <w:rFonts w:ascii="Times" w:hAnsi="Times"/>
        </w:rPr>
        <w:fldChar w:fldCharType="separate"/>
      </w:r>
      <w:r w:rsidR="008D4CCC" w:rsidRPr="00D21E4F">
        <w:rPr>
          <w:rFonts w:ascii="Times" w:hAnsi="Times"/>
          <w:noProof/>
        </w:rPr>
        <w:t>[8, 9, 11, 13]</w:t>
      </w:r>
      <w:r w:rsidR="00017845" w:rsidRPr="00D21E4F">
        <w:rPr>
          <w:rFonts w:ascii="Times" w:hAnsi="Times"/>
        </w:rPr>
        <w:fldChar w:fldCharType="end"/>
      </w:r>
      <w:r w:rsidR="00575696" w:rsidRPr="00D21E4F">
        <w:rPr>
          <w:rFonts w:ascii="Times" w:hAnsi="Times"/>
        </w:rPr>
        <w:t>.</w:t>
      </w:r>
      <w:r w:rsidR="003A180D" w:rsidRPr="00D21E4F">
        <w:rPr>
          <w:rFonts w:ascii="Times" w:hAnsi="Times"/>
        </w:rPr>
        <w:t xml:space="preserve"> </w:t>
      </w:r>
      <w:r w:rsidR="00203D5A" w:rsidRPr="00D21E4F">
        <w:rPr>
          <w:rFonts w:ascii="Times" w:hAnsi="Times"/>
        </w:rPr>
        <w:t>While some studies</w:t>
      </w:r>
      <w:r w:rsidR="009C556A" w:rsidRPr="00D21E4F">
        <w:rPr>
          <w:rFonts w:ascii="Times" w:hAnsi="Times"/>
        </w:rPr>
        <w:t xml:space="preserve"> </w:t>
      </w:r>
      <w:r w:rsidR="00C627B7" w:rsidRPr="00D21E4F">
        <w:rPr>
          <w:rFonts w:ascii="Times" w:hAnsi="Times"/>
        </w:rPr>
        <w:t>demonstrate</w:t>
      </w:r>
      <w:r w:rsidR="00496FE2" w:rsidRPr="00D21E4F">
        <w:rPr>
          <w:rFonts w:ascii="Times" w:hAnsi="Times"/>
        </w:rPr>
        <w:t xml:space="preserve"> that longer </w:t>
      </w:r>
      <w:r w:rsidR="00BE692D" w:rsidRPr="00D21E4F">
        <w:rPr>
          <w:rFonts w:ascii="Times" w:hAnsi="Times"/>
        </w:rPr>
        <w:t xml:space="preserve">duration on HAART is associated with hearing impairment, there was </w:t>
      </w:r>
      <w:r w:rsidR="004C0743" w:rsidRPr="00D21E4F">
        <w:rPr>
          <w:rFonts w:ascii="Times" w:hAnsi="Times"/>
        </w:rPr>
        <w:t xml:space="preserve">no significant </w:t>
      </w:r>
      <w:r w:rsidR="008D1494" w:rsidRPr="00D21E4F">
        <w:rPr>
          <w:rFonts w:ascii="Times" w:hAnsi="Times"/>
        </w:rPr>
        <w:t>correlation</w:t>
      </w:r>
      <w:r w:rsidR="008301B4" w:rsidRPr="00D21E4F">
        <w:rPr>
          <w:rFonts w:ascii="Times" w:hAnsi="Times"/>
        </w:rPr>
        <w:t xml:space="preserve"> found</w:t>
      </w:r>
      <w:r w:rsidR="004C0743" w:rsidRPr="00D21E4F">
        <w:rPr>
          <w:rFonts w:ascii="Times" w:hAnsi="Times"/>
        </w:rPr>
        <w:t xml:space="preserve"> in our</w:t>
      </w:r>
      <w:r w:rsidR="008D1494" w:rsidRPr="00D21E4F">
        <w:rPr>
          <w:rFonts w:ascii="Times" w:hAnsi="Times"/>
        </w:rPr>
        <w:t xml:space="preserve"> cohort</w:t>
      </w:r>
      <w:r w:rsidR="00575696" w:rsidRPr="00D21E4F">
        <w:rPr>
          <w:rFonts w:ascii="Times" w:hAnsi="Times"/>
        </w:rPr>
        <w:t xml:space="preserve"> </w:t>
      </w:r>
      <w:r w:rsidR="00D2576A" w:rsidRPr="00D21E4F">
        <w:rPr>
          <w:rFonts w:ascii="Times" w:hAnsi="Times"/>
        </w:rPr>
        <w:fldChar w:fldCharType="begin">
          <w:fldData xml:space="preserve">PEVuZE5vdGU+PENpdGU+PEF1dGhvcj5OYWtrdTwvQXV0aG9yPjxZZWFyPjIwMTc8L1llYXI+PFJl
Y051bT40MzA8L1JlY051bT48RGlzcGxheVRleHQ+WzksIDExXTwvRGlzcGxheVRleHQ+PHJlY29y
ZD48cmVjLW51bWJlcj40MzA8L3JlYy1udW1iZXI+PGZvcmVpZ24ta2V5cz48a2V5IGFwcD0iRU4i
IGRiLWlkPSJlcnYyd2ZlZHFkd2Z3c2U5dzVoNWRyOWNmNTI5cHd4NTUyNTIiIHRpbWVzdGFtcD0i
MTYzNDU3NDYzMyI+NDMwPC9rZXk+PC9mb3JlaWduLWtleXM+PHJlZi10eXBlIG5hbWU9IkpvdXJu
YWwgQXJ0aWNsZSI+MTc8L3JlZi10eXBlPjxjb250cmlidXRvcnM+PGF1dGhvcnM+PGF1dGhvcj5O
YWtrdSwgRC48L2F1dGhvcj48YXV0aG9yPk55YWl0ZWVyYSwgVi48L2F1dGhvcj48YXV0aG9yPkxs
b3dldCwgRS48L2F1dGhvcj48YXV0aG9yPk5hbnNlZXJhLCBELjwvYXV0aG9yPjxhdXRob3I+TmFr
YWxlbWEsIEcuPC9hdXRob3I+PGF1dGhvcj5XZXN0ZXJiZXJnLCBCLjwvYXV0aG9yPjxhdXRob3I+
QmFqdW5pcndlLCBGLjwvYXV0aG9yPjwvYXV0aG9ycz48L2NvbnRyaWJ1dG9ycz48YXV0aC1hZGRy
ZXNzPkRlcGFydG1lbnQgb2YgRWFyLCBOb3NlIGFuZCBUaHJvYXQsIE1iYXJhcmEgVW5pdmVyc2l0
eSBvZiBTY2llbmNlIGFuZCBUZWNobm9sb2d5LCBQLk8gQm94IDE0MTAsIE1iYXJhcmEsIFVnYW5k
YS4gRWxlY3Ryb25pYyBhZGRyZXNzOiBkYXVyeW5lekBnbWFpbC5jb20uJiN4RDtEZXBhcnRtZW50
IG9mIEVhciwgTm9zZSBhbmQgVGhyb2F0LCBNYmFyYXJhIFVuaXZlcnNpdHkgb2YgU2NpZW5jZSBh
bmQgVGVjaG5vbG9neSwgUC5PIEJveCAxNDEwLCBNYmFyYXJhLCBVZ2FuZGEuJiN4RDtQZWRpYXRy
aWMgSElWIENsaW5pYywgTWJhcmFyYSBSZWdpb25hbCBSZWZlcnJhbCBIb3NwaXRhbCwgUC5PIEJv
eCA0MCwgTWJhcmFyYSwgVWdhbmRhLiYjeEQ7RGVwYXJ0bWVudCBvZiBFZHVjYXRpb25hbCBQc3lj
aG9sb2d5LCBNYmFyYXJhIFVuaXZlcnNpdHkgb2YgU2NpZW5jZSBhbmQgVGVjaG5vbG9neSwgUC5P
IEJveCAxNDEwLCBNYmFyYXJhLCBVZ2FuZGEuJiN4RDtEaXZpc2lvbiBvZiBPdG9sb2d5IGFuZCBO
ZXVyb3RvbG9neSwgVW5pdmVyc2l0eSBvZiBCcml0aXNoIENvbHVtYmlhLCBTdC4gUGF1bCZhcG9z
O3MgSG9zcGl0YWwsIDEwODEgQnVycmFyZCBTdHJlZXQsIFZhbmNvdXZlciwgQkMsIENhbmFkYS4m
I3hEO0RlcGFydG1lbnQgb2YgQ29tbXVuaXR5IEhlYWx0aCwgTWJhcmFyYSBVbml2ZXJzaXR5IG9m
IFNjaWVuY2UgYW5kIFRlY2hub2xvZ3ksIFAuTyBCb3ggMTQxMCwgTWJhcmFyYSwgVWdhbmRhLjwv
YXV0aC1hZGRyZXNzPjx0aXRsZXM+PHRpdGxlPkhJViBzdGF0dXMgYW5kIGhlYXJpbmcgbG9zcyBh
bW9uZyBjaGlsZHJlbiBiZXR3ZWVuIDYgYW5kIDEyIHllYXJzIG9mIGFnZSBhdCBhIGxhcmdlIHVy
YmFuIGhlYWx0aCBmYWNpbGl0eSBpbiBzb3V0aCB3ZXN0ZXJuIFVnYW5kYTwvdGl0bGU+PHNlY29u
ZGFyeS10aXRsZT5JbnQgSiBQZWRpYXRyIE90b3JoaW5vbGFyeW5nb2w8L3NlY29uZGFyeS10aXRs
ZT48L3RpdGxlcz48cGVyaW9kaWNhbD48ZnVsbC10aXRsZT5JbnQgSiBQZWRpYXRyIE90b3JoaW5v
bGFyeW5nb2w8L2Z1bGwtdGl0bGU+PC9wZXJpb2RpY2FsPjxwYWdlcz4xNzItMTc3PC9wYWdlcz48
dm9sdW1lPjEwMTwvdm9sdW1lPjxlZGl0aW9uPjIwMTcvMTAvMDI8L2VkaXRpb24+PGtleXdvcmRz
PjxrZXl3b3JkPkFudGktUmV0cm92aXJhbCBBZ2VudHMvKmFkdmVyc2UgZWZmZWN0czwva2V5d29y
ZD48a2V5d29yZD5BdWRpb21ldHJ5LCBQdXJlLVRvbmU8L2tleXdvcmQ+PGtleXdvcmQ+Q2hpbGQ8
L2tleXdvcmQ+PGtleXdvcmQ+Q3Jvc3MtU2VjdGlvbmFsIFN0dWRpZXM8L2tleXdvcmQ+PGtleXdv
cmQ+RmVtYWxlPC9rZXl3b3JkPjxrZXl3b3JkPkhJViBJbmZlY3Rpb25zLypjb21wbGljYXRpb25z
L2RydWcgdGhlcmFweTwva2V5d29yZD48a2V5d29yZD5IZWFyaW5nIExvc3MvY29tcGxpY2F0aW9u
cy8qZXBpZGVtaW9sb2d5PC9rZXl3b3JkPjxrZXl3b3JkPkh1bWFuczwva2V5d29yZD48a2V5d29y
ZD5NYWxlPC9rZXl3b3JkPjxrZXl3b3JkPk5ldmlyYXBpbmUvKmFkdmVyc2UgZWZmZWN0czwva2V5
d29yZD48a2V5d29yZD5QcmV2YWxlbmNlPC9rZXl3b3JkPjxrZXl3b3JkPlVnYW5kYS9lcGlkZW1p
b2xvZ3k8L2tleXdvcmQ+PGtleXdvcmQ+Q2hpbGRyZW48L2tleXdvcmQ+PGtleXdvcmQ+SGl2PC9r
ZXl3b3JkPjxrZXl3b3JkPkhlYXJpbmcgbG9zczwva2V5d29yZD48a2V5d29yZD5OZXZpcmFwaW5l
PC9rZXl3b3JkPjwva2V5d29yZHM+PGRhdGVzPjx5ZWFyPjIwMTc8L3llYXI+PHB1Yi1kYXRlcz48
ZGF0ZT5PY3Q8L2RhdGU+PC9wdWItZGF0ZXM+PC9kYXRlcz48aXNibj4xODcyLTg0NjQgKEVsZWN0
cm9uaWMpJiN4RDswMTY1LTU4NzYgKExpbmtpbmcpPC9pc2JuPjxhY2Nlc3Npb24tbnVtPjI4OTY0
MjkxPC9hY2Nlc3Npb24tbnVtPjx1cmxzPjxyZWxhdGVkLXVybHM+PHVybD5odHRwczovL3d3dy5u
Y2JpLm5sbS5uaWguZ292L3B1Ym1lZC8yODk2NDI5MTwvdXJsPjwvcmVsYXRlZC11cmxzPjwvdXJs
cz48Y3VzdG9tMj5QTUM1NjU5NzQ5PC9jdXN0b20yPjxlbGVjdHJvbmljLXJlc291cmNlLW51bT4x
MC4xMDE2L2ouaWpwb3JsLjIwMTcuMDguMDExPC9lbGVjdHJvbmljLXJlc291cmNlLW51bT48L3Jl
Y29yZD48L0NpdGU+PENpdGU+PEF1dGhvcj5DaGFvPC9BdXRob3I+PFllYXI+MjAxMjwvWWVhcj48
UmVjTnVtPjQxNTwvUmVjTnVtPjxyZWNvcmQ+PHJlYy1udW1iZXI+NDE1PC9yZWMtbnVtYmVyPjxm
b3JlaWduLWtleXM+PGtleSBhcHA9IkVOIiBkYi1pZD0iZXJ2MndmZWRxZHdmd3NlOXc1aDVkcjlj
ZjUyOXB3eDU1MjUyIiB0aW1lc3RhbXA9IjE2MzQ1MzIxMDkiPjQxNTwva2V5PjwvZm9yZWlnbi1r
ZXlzPjxyZWYtdHlwZSBuYW1lPSJKb3VybmFsIEFydGljbGUiPjE3PC9yZWYtdHlwZT48Y29udHJp
YnV0b3JzPjxhdXRob3JzPjxhdXRob3I+Q2hhbywgQy4gSy48L2F1dGhvcj48YXV0aG9yPkN6ZWNo
b3dpY3osIEouIEEuPC9hdXRob3I+PGF1dGhvcj5NZXNzbmVyLCBBLiBILjwvYXV0aG9yPjxhdXRo
b3I+QWxhcmNvbiwgSi48L2F1dGhvcj48YXV0aG9yPktvbGV2aWMgUm9jYSwgTC48L2F1dGhvcj48
YXV0aG9yPkxhcnJhZ2FuIFJvZHJpZ3VleiwgTS4gTS48L2F1dGhvcj48YXV0aG9yPkd1dGllcnJl
eiBWaWxsYWZ1ZXJ0ZSwgQy48L2F1dGhvcj48YXV0aG9yPk1vbnRhbm8sIFMuIE0uPC9hdXRob3I+
PGF1dGhvcj5adW50LCBKLiBSLjwvYXV0aG9yPjwvYXV0aG9ycz48L2NvbnRyaWJ1dG9ycz48YXV0
aC1hZGRyZXNzPkRlcGFydG1lbnQgb2YgT3RvbGFyeW5nb2xvZ3ktSGVhZCBhbmQgTmVjayBTdXJn
ZXJ5LCBTdGFuZm9yZCBVbml2ZXJzaXR5IFNjaG9vbCBvZiBNZWRpY2luZSwgU3RhbmZvcmQsIENh
bGlmb3JuaWEsIFVTQS48L2F1dGgtYWRkcmVzcz48dGl0bGVzPjx0aXRsZT5IaWdoIHByZXZhbGVu
Y2Ugb2YgaGVhcmluZyBpbXBhaXJtZW50IGluIEhJVi1pbmZlY3RlZCBQZXJ1dmlhbiBjaGlsZHJl
bjwvdGl0bGU+PHNlY29uZGFyeS10aXRsZT5PdG9sYXJ5bmdvbCBIZWFkIE5lY2sgU3VyZzwvc2Vj
b25kYXJ5LXRpdGxlPjwvdGl0bGVzPjxwZXJpb2RpY2FsPjxmdWxsLXRpdGxlPk90b2xhcnluZ29s
IEhlYWQgTmVjayBTdXJnPC9mdWxsLXRpdGxlPjwvcGVyaW9kaWNhbD48cGFnZXM+MjU5LTY1PC9w
YWdlcz48dm9sdW1lPjE0Njwvdm9sdW1lPjxudW1iZXI+MjwvbnVtYmVyPjxlZGl0aW9uPjIwMTEv
MTIvMDE8L2VkaXRpb24+PGtleXdvcmRzPjxrZXl3b3JkPkNoaWxkPC9rZXl3b3JkPjxrZXl3b3Jk
PkNoaWxkLCBQcmVzY2hvb2w8L2tleXdvcmQ+PGtleXdvcmQ+Q3Jvc3MtU2VjdGlvbmFsIFN0dWRp
ZXM8L2tleXdvcmQ+PGtleXdvcmQ+RmVtYWxlPC9rZXl3b3JkPjxrZXl3b3JkPkhJViBJbmZlY3Rp
b25zLypjb21wbGljYXRpb25zPC9rZXl3b3JkPjxrZXl3b3JkPkhlYXJpbmcgTG9zcy8qY29tcGxp
Y2F0aW9ucy8qZXBpZGVtaW9sb2d5PC9rZXl3b3JkPjxrZXl3b3JkPkh1bWFuczwva2V5d29yZD48
a2V5d29yZD5NYWxlPC9rZXl3b3JkPjxrZXl3b3JkPlBlcnUvZXBpZGVtaW9sb2d5PC9rZXl3b3Jk
PjxrZXl3b3JkPlByZXZhbGVuY2U8L2tleXdvcmQ+PGtleXdvcmQ+UmlzayBGYWN0b3JzPC9rZXl3
b3JkPjxrZXl3b3JkPkhpdjwva2V5d29yZD48a2V5d29yZD5QZXJ1PC9rZXl3b3JkPjxrZXl3b3Jk
PmhlYXJpbmcgaW1wYWlybWVudDwva2V5d29yZD48L2tleXdvcmRzPjxkYXRlcz48eWVhcj4yMDEy
PC95ZWFyPjxwdWItZGF0ZXM+PGRhdGU+RmViPC9kYXRlPjwvcHViLWRhdGVzPjwvZGF0ZXM+PGlz
Ym4+MTA5Ny02ODE3IChFbGVjdHJvbmljKSYjeEQ7MDE5NC01OTk4IChMaW5raW5nKTwvaXNibj48
YWNjZXNzaW9uLW51bT4yMjEyODExMTwvYWNjZXNzaW9uLW51bT48dXJscz48cmVsYXRlZC11cmxz
Pjx1cmw+aHR0cHM6Ly93d3cubmNiaS5ubG0ubmloLmdvdi9wdWJtZWQvMjIxMjgxMTE8L3VybD48
L3JlbGF0ZWQtdXJscz48L3VybHM+PGN1c3RvbTI+UE1DMzU5Mzc0MzwvY3VzdG9tMj48ZWxlY3Ry
b25pYy1yZXNvdXJjZS1udW0+MTAuMTE3Ny8wMTk0NTk5ODExNDI5MjcxPC9lbGVjdHJvbmljLXJl
c291cmNlLW51bT48L3JlY29yZD48L0NpdGU+PC9FbmROb3RlPn==
</w:fldData>
        </w:fldChar>
      </w:r>
      <w:r w:rsidR="008D4CCC" w:rsidRPr="00D21E4F">
        <w:rPr>
          <w:rFonts w:ascii="Times" w:hAnsi="Times"/>
        </w:rPr>
        <w:instrText xml:space="preserve"> ADDIN EN.CITE </w:instrText>
      </w:r>
      <w:r w:rsidR="008D4CCC" w:rsidRPr="00D21E4F">
        <w:rPr>
          <w:rFonts w:ascii="Times" w:hAnsi="Times"/>
        </w:rPr>
        <w:fldChar w:fldCharType="begin">
          <w:fldData xml:space="preserve">PEVuZE5vdGU+PENpdGU+PEF1dGhvcj5OYWtrdTwvQXV0aG9yPjxZZWFyPjIwMTc8L1llYXI+PFJl
Y051bT40MzA8L1JlY051bT48RGlzcGxheVRleHQ+WzksIDExXTwvRGlzcGxheVRleHQ+PHJlY29y
ZD48cmVjLW51bWJlcj40MzA8L3JlYy1udW1iZXI+PGZvcmVpZ24ta2V5cz48a2V5IGFwcD0iRU4i
IGRiLWlkPSJlcnYyd2ZlZHFkd2Z3c2U5dzVoNWRyOWNmNTI5cHd4NTUyNTIiIHRpbWVzdGFtcD0i
MTYzNDU3NDYzMyI+NDMwPC9rZXk+PC9mb3JlaWduLWtleXM+PHJlZi10eXBlIG5hbWU9IkpvdXJu
YWwgQXJ0aWNsZSI+MTc8L3JlZi10eXBlPjxjb250cmlidXRvcnM+PGF1dGhvcnM+PGF1dGhvcj5O
YWtrdSwgRC48L2F1dGhvcj48YXV0aG9yPk55YWl0ZWVyYSwgVi48L2F1dGhvcj48YXV0aG9yPkxs
b3dldCwgRS48L2F1dGhvcj48YXV0aG9yPk5hbnNlZXJhLCBELjwvYXV0aG9yPjxhdXRob3I+TmFr
YWxlbWEsIEcuPC9hdXRob3I+PGF1dGhvcj5XZXN0ZXJiZXJnLCBCLjwvYXV0aG9yPjxhdXRob3I+
QmFqdW5pcndlLCBGLjwvYXV0aG9yPjwvYXV0aG9ycz48L2NvbnRyaWJ1dG9ycz48YXV0aC1hZGRy
ZXNzPkRlcGFydG1lbnQgb2YgRWFyLCBOb3NlIGFuZCBUaHJvYXQsIE1iYXJhcmEgVW5pdmVyc2l0
eSBvZiBTY2llbmNlIGFuZCBUZWNobm9sb2d5LCBQLk8gQm94IDE0MTAsIE1iYXJhcmEsIFVnYW5k
YS4gRWxlY3Ryb25pYyBhZGRyZXNzOiBkYXVyeW5lekBnbWFpbC5jb20uJiN4RDtEZXBhcnRtZW50
IG9mIEVhciwgTm9zZSBhbmQgVGhyb2F0LCBNYmFyYXJhIFVuaXZlcnNpdHkgb2YgU2NpZW5jZSBh
bmQgVGVjaG5vbG9neSwgUC5PIEJveCAxNDEwLCBNYmFyYXJhLCBVZ2FuZGEuJiN4RDtQZWRpYXRy
aWMgSElWIENsaW5pYywgTWJhcmFyYSBSZWdpb25hbCBSZWZlcnJhbCBIb3NwaXRhbCwgUC5PIEJv
eCA0MCwgTWJhcmFyYSwgVWdhbmRhLiYjeEQ7RGVwYXJ0bWVudCBvZiBFZHVjYXRpb25hbCBQc3lj
aG9sb2d5LCBNYmFyYXJhIFVuaXZlcnNpdHkgb2YgU2NpZW5jZSBhbmQgVGVjaG5vbG9neSwgUC5P
IEJveCAxNDEwLCBNYmFyYXJhLCBVZ2FuZGEuJiN4RDtEaXZpc2lvbiBvZiBPdG9sb2d5IGFuZCBO
ZXVyb3RvbG9neSwgVW5pdmVyc2l0eSBvZiBCcml0aXNoIENvbHVtYmlhLCBTdC4gUGF1bCZhcG9z
O3MgSG9zcGl0YWwsIDEwODEgQnVycmFyZCBTdHJlZXQsIFZhbmNvdXZlciwgQkMsIENhbmFkYS4m
I3hEO0RlcGFydG1lbnQgb2YgQ29tbXVuaXR5IEhlYWx0aCwgTWJhcmFyYSBVbml2ZXJzaXR5IG9m
IFNjaWVuY2UgYW5kIFRlY2hub2xvZ3ksIFAuTyBCb3ggMTQxMCwgTWJhcmFyYSwgVWdhbmRhLjwv
YXV0aC1hZGRyZXNzPjx0aXRsZXM+PHRpdGxlPkhJViBzdGF0dXMgYW5kIGhlYXJpbmcgbG9zcyBh
bW9uZyBjaGlsZHJlbiBiZXR3ZWVuIDYgYW5kIDEyIHllYXJzIG9mIGFnZSBhdCBhIGxhcmdlIHVy
YmFuIGhlYWx0aCBmYWNpbGl0eSBpbiBzb3V0aCB3ZXN0ZXJuIFVnYW5kYTwvdGl0bGU+PHNlY29u
ZGFyeS10aXRsZT5JbnQgSiBQZWRpYXRyIE90b3JoaW5vbGFyeW5nb2w8L3NlY29uZGFyeS10aXRs
ZT48L3RpdGxlcz48cGVyaW9kaWNhbD48ZnVsbC10aXRsZT5JbnQgSiBQZWRpYXRyIE90b3JoaW5v
bGFyeW5nb2w8L2Z1bGwtdGl0bGU+PC9wZXJpb2RpY2FsPjxwYWdlcz4xNzItMTc3PC9wYWdlcz48
dm9sdW1lPjEwMTwvdm9sdW1lPjxlZGl0aW9uPjIwMTcvMTAvMDI8L2VkaXRpb24+PGtleXdvcmRz
PjxrZXl3b3JkPkFudGktUmV0cm92aXJhbCBBZ2VudHMvKmFkdmVyc2UgZWZmZWN0czwva2V5d29y
ZD48a2V5d29yZD5BdWRpb21ldHJ5LCBQdXJlLVRvbmU8L2tleXdvcmQ+PGtleXdvcmQ+Q2hpbGQ8
L2tleXdvcmQ+PGtleXdvcmQ+Q3Jvc3MtU2VjdGlvbmFsIFN0dWRpZXM8L2tleXdvcmQ+PGtleXdv
cmQ+RmVtYWxlPC9rZXl3b3JkPjxrZXl3b3JkPkhJViBJbmZlY3Rpb25zLypjb21wbGljYXRpb25z
L2RydWcgdGhlcmFweTwva2V5d29yZD48a2V5d29yZD5IZWFyaW5nIExvc3MvY29tcGxpY2F0aW9u
cy8qZXBpZGVtaW9sb2d5PC9rZXl3b3JkPjxrZXl3b3JkPkh1bWFuczwva2V5d29yZD48a2V5d29y
ZD5NYWxlPC9rZXl3b3JkPjxrZXl3b3JkPk5ldmlyYXBpbmUvKmFkdmVyc2UgZWZmZWN0czwva2V5
d29yZD48a2V5d29yZD5QcmV2YWxlbmNlPC9rZXl3b3JkPjxrZXl3b3JkPlVnYW5kYS9lcGlkZW1p
b2xvZ3k8L2tleXdvcmQ+PGtleXdvcmQ+Q2hpbGRyZW48L2tleXdvcmQ+PGtleXdvcmQ+SGl2PC9r
ZXl3b3JkPjxrZXl3b3JkPkhlYXJpbmcgbG9zczwva2V5d29yZD48a2V5d29yZD5OZXZpcmFwaW5l
PC9rZXl3b3JkPjwva2V5d29yZHM+PGRhdGVzPjx5ZWFyPjIwMTc8L3llYXI+PHB1Yi1kYXRlcz48
ZGF0ZT5PY3Q8L2RhdGU+PC9wdWItZGF0ZXM+PC9kYXRlcz48aXNibj4xODcyLTg0NjQgKEVsZWN0
cm9uaWMpJiN4RDswMTY1LTU4NzYgKExpbmtpbmcpPC9pc2JuPjxhY2Nlc3Npb24tbnVtPjI4OTY0
MjkxPC9hY2Nlc3Npb24tbnVtPjx1cmxzPjxyZWxhdGVkLXVybHM+PHVybD5odHRwczovL3d3dy5u
Y2JpLm5sbS5uaWguZ292L3B1Ym1lZC8yODk2NDI5MTwvdXJsPjwvcmVsYXRlZC11cmxzPjwvdXJs
cz48Y3VzdG9tMj5QTUM1NjU5NzQ5PC9jdXN0b20yPjxlbGVjdHJvbmljLXJlc291cmNlLW51bT4x
MC4xMDE2L2ouaWpwb3JsLjIwMTcuMDguMDExPC9lbGVjdHJvbmljLXJlc291cmNlLW51bT48L3Jl
Y29yZD48L0NpdGU+PENpdGU+PEF1dGhvcj5DaGFvPC9BdXRob3I+PFllYXI+MjAxMjwvWWVhcj48
UmVjTnVtPjQxNTwvUmVjTnVtPjxyZWNvcmQ+PHJlYy1udW1iZXI+NDE1PC9yZWMtbnVtYmVyPjxm
b3JlaWduLWtleXM+PGtleSBhcHA9IkVOIiBkYi1pZD0iZXJ2MndmZWRxZHdmd3NlOXc1aDVkcjlj
ZjUyOXB3eDU1MjUyIiB0aW1lc3RhbXA9IjE2MzQ1MzIxMDkiPjQxNTwva2V5PjwvZm9yZWlnbi1r
ZXlzPjxyZWYtdHlwZSBuYW1lPSJKb3VybmFsIEFydGljbGUiPjE3PC9yZWYtdHlwZT48Y29udHJp
YnV0b3JzPjxhdXRob3JzPjxhdXRob3I+Q2hhbywgQy4gSy48L2F1dGhvcj48YXV0aG9yPkN6ZWNo
b3dpY3osIEouIEEuPC9hdXRob3I+PGF1dGhvcj5NZXNzbmVyLCBBLiBILjwvYXV0aG9yPjxhdXRo
b3I+QWxhcmNvbiwgSi48L2F1dGhvcj48YXV0aG9yPktvbGV2aWMgUm9jYSwgTC48L2F1dGhvcj48
YXV0aG9yPkxhcnJhZ2FuIFJvZHJpZ3VleiwgTS4gTS48L2F1dGhvcj48YXV0aG9yPkd1dGllcnJl
eiBWaWxsYWZ1ZXJ0ZSwgQy48L2F1dGhvcj48YXV0aG9yPk1vbnRhbm8sIFMuIE0uPC9hdXRob3I+
PGF1dGhvcj5adW50LCBKLiBSLjwvYXV0aG9yPjwvYXV0aG9ycz48L2NvbnRyaWJ1dG9ycz48YXV0
aC1hZGRyZXNzPkRlcGFydG1lbnQgb2YgT3RvbGFyeW5nb2xvZ3ktSGVhZCBhbmQgTmVjayBTdXJn
ZXJ5LCBTdGFuZm9yZCBVbml2ZXJzaXR5IFNjaG9vbCBvZiBNZWRpY2luZSwgU3RhbmZvcmQsIENh
bGlmb3JuaWEsIFVTQS48L2F1dGgtYWRkcmVzcz48dGl0bGVzPjx0aXRsZT5IaWdoIHByZXZhbGVu
Y2Ugb2YgaGVhcmluZyBpbXBhaXJtZW50IGluIEhJVi1pbmZlY3RlZCBQZXJ1dmlhbiBjaGlsZHJl
bjwvdGl0bGU+PHNlY29uZGFyeS10aXRsZT5PdG9sYXJ5bmdvbCBIZWFkIE5lY2sgU3VyZzwvc2Vj
b25kYXJ5LXRpdGxlPjwvdGl0bGVzPjxwZXJpb2RpY2FsPjxmdWxsLXRpdGxlPk90b2xhcnluZ29s
IEhlYWQgTmVjayBTdXJnPC9mdWxsLXRpdGxlPjwvcGVyaW9kaWNhbD48cGFnZXM+MjU5LTY1PC9w
YWdlcz48dm9sdW1lPjE0Njwvdm9sdW1lPjxudW1iZXI+MjwvbnVtYmVyPjxlZGl0aW9uPjIwMTEv
MTIvMDE8L2VkaXRpb24+PGtleXdvcmRzPjxrZXl3b3JkPkNoaWxkPC9rZXl3b3JkPjxrZXl3b3Jk
PkNoaWxkLCBQcmVzY2hvb2w8L2tleXdvcmQ+PGtleXdvcmQ+Q3Jvc3MtU2VjdGlvbmFsIFN0dWRp
ZXM8L2tleXdvcmQ+PGtleXdvcmQ+RmVtYWxlPC9rZXl3b3JkPjxrZXl3b3JkPkhJViBJbmZlY3Rp
b25zLypjb21wbGljYXRpb25zPC9rZXl3b3JkPjxrZXl3b3JkPkhlYXJpbmcgTG9zcy8qY29tcGxp
Y2F0aW9ucy8qZXBpZGVtaW9sb2d5PC9rZXl3b3JkPjxrZXl3b3JkPkh1bWFuczwva2V5d29yZD48
a2V5d29yZD5NYWxlPC9rZXl3b3JkPjxrZXl3b3JkPlBlcnUvZXBpZGVtaW9sb2d5PC9rZXl3b3Jk
PjxrZXl3b3JkPlByZXZhbGVuY2U8L2tleXdvcmQ+PGtleXdvcmQ+UmlzayBGYWN0b3JzPC9rZXl3
b3JkPjxrZXl3b3JkPkhpdjwva2V5d29yZD48a2V5d29yZD5QZXJ1PC9rZXl3b3JkPjxrZXl3b3Jk
PmhlYXJpbmcgaW1wYWlybWVudDwva2V5d29yZD48L2tleXdvcmRzPjxkYXRlcz48eWVhcj4yMDEy
PC95ZWFyPjxwdWItZGF0ZXM+PGRhdGU+RmViPC9kYXRlPjwvcHViLWRhdGVzPjwvZGF0ZXM+PGlz
Ym4+MTA5Ny02ODE3IChFbGVjdHJvbmljKSYjeEQ7MDE5NC01OTk4IChMaW5raW5nKTwvaXNibj48
YWNjZXNzaW9uLW51bT4yMjEyODExMTwvYWNjZXNzaW9uLW51bT48dXJscz48cmVsYXRlZC11cmxz
Pjx1cmw+aHR0cHM6Ly93d3cubmNiaS5ubG0ubmloLmdvdi9wdWJtZWQvMjIxMjgxMTE8L3VybD48
L3JlbGF0ZWQtdXJscz48L3VybHM+PGN1c3RvbTI+UE1DMzU5Mzc0MzwvY3VzdG9tMj48ZWxlY3Ry
b25pYy1yZXNvdXJjZS1udW0+MTAuMTE3Ny8wMTk0NTk5ODExNDI5MjcxPC9lbGVjdHJvbmljLXJl
c291cmNlLW51bT48L3JlY29yZD48L0NpdGU+PC9FbmROb3RlPn==
</w:fldData>
        </w:fldChar>
      </w:r>
      <w:r w:rsidR="008D4CCC" w:rsidRPr="00D21E4F">
        <w:rPr>
          <w:rFonts w:ascii="Times" w:hAnsi="Times"/>
        </w:rPr>
        <w:instrText xml:space="preserve"> ADDIN EN.CITE.DATA </w:instrText>
      </w:r>
      <w:r w:rsidR="008D4CCC" w:rsidRPr="00D21E4F">
        <w:rPr>
          <w:rFonts w:ascii="Times" w:hAnsi="Times"/>
        </w:rPr>
      </w:r>
      <w:r w:rsidR="008D4CCC" w:rsidRPr="00D21E4F">
        <w:rPr>
          <w:rFonts w:ascii="Times" w:hAnsi="Times"/>
        </w:rPr>
        <w:fldChar w:fldCharType="end"/>
      </w:r>
      <w:r w:rsidR="00D2576A" w:rsidRPr="00D21E4F">
        <w:rPr>
          <w:rFonts w:ascii="Times" w:hAnsi="Times"/>
        </w:rPr>
      </w:r>
      <w:r w:rsidR="00D2576A" w:rsidRPr="00D21E4F">
        <w:rPr>
          <w:rFonts w:ascii="Times" w:hAnsi="Times"/>
        </w:rPr>
        <w:fldChar w:fldCharType="separate"/>
      </w:r>
      <w:r w:rsidR="008D4CCC" w:rsidRPr="00D21E4F">
        <w:rPr>
          <w:rFonts w:ascii="Times" w:hAnsi="Times"/>
          <w:noProof/>
        </w:rPr>
        <w:t>[9, 11]</w:t>
      </w:r>
      <w:r w:rsidR="00D2576A" w:rsidRPr="00D21E4F">
        <w:rPr>
          <w:rFonts w:ascii="Times" w:hAnsi="Times"/>
        </w:rPr>
        <w:fldChar w:fldCharType="end"/>
      </w:r>
      <w:r w:rsidR="00575696" w:rsidRPr="00D21E4F">
        <w:rPr>
          <w:rFonts w:ascii="Times" w:hAnsi="Times"/>
        </w:rPr>
        <w:t>.</w:t>
      </w:r>
      <w:r w:rsidR="00DB40A8" w:rsidRPr="00D21E4F">
        <w:rPr>
          <w:rFonts w:ascii="Times" w:hAnsi="Times"/>
        </w:rPr>
        <w:t xml:space="preserve"> </w:t>
      </w:r>
      <w:r w:rsidR="007A0EC7" w:rsidRPr="00D21E4F">
        <w:rPr>
          <w:rFonts w:ascii="Times" w:hAnsi="Times"/>
        </w:rPr>
        <w:t xml:space="preserve">Longer </w:t>
      </w:r>
      <w:r w:rsidR="002A5886" w:rsidRPr="00D21E4F">
        <w:rPr>
          <w:rFonts w:ascii="Times" w:hAnsi="Times"/>
        </w:rPr>
        <w:t xml:space="preserve">HAART </w:t>
      </w:r>
      <w:r w:rsidR="007A0EC7" w:rsidRPr="00D21E4F">
        <w:rPr>
          <w:rFonts w:ascii="Times" w:hAnsi="Times"/>
        </w:rPr>
        <w:t>duration may serve as a marker</w:t>
      </w:r>
      <w:r w:rsidR="002A5886" w:rsidRPr="00D21E4F">
        <w:rPr>
          <w:rFonts w:ascii="Times" w:hAnsi="Times"/>
        </w:rPr>
        <w:t xml:space="preserve"> for later stages of HIV which have been associated </w:t>
      </w:r>
      <w:r w:rsidR="005001EA" w:rsidRPr="00D21E4F">
        <w:rPr>
          <w:rFonts w:ascii="Times" w:hAnsi="Times"/>
        </w:rPr>
        <w:t xml:space="preserve">with </w:t>
      </w:r>
      <w:r w:rsidR="00B53259" w:rsidRPr="00D21E4F">
        <w:rPr>
          <w:rFonts w:ascii="Times" w:hAnsi="Times"/>
        </w:rPr>
        <w:t>higher</w:t>
      </w:r>
      <w:r w:rsidR="006F0B67" w:rsidRPr="00D21E4F">
        <w:rPr>
          <w:rFonts w:ascii="Times" w:hAnsi="Times"/>
        </w:rPr>
        <w:t xml:space="preserve"> risks for hearing impairment and otitis media</w:t>
      </w:r>
      <w:r w:rsidR="00575696" w:rsidRPr="00D21E4F">
        <w:rPr>
          <w:rFonts w:ascii="Times" w:hAnsi="Times"/>
        </w:rPr>
        <w:t xml:space="preserve"> </w:t>
      </w:r>
      <w:r w:rsidR="00E525D2" w:rsidRPr="00D21E4F">
        <w:rPr>
          <w:rFonts w:ascii="Times" w:hAnsi="Times"/>
        </w:rPr>
        <w:fldChar w:fldCharType="begin">
          <w:fldData xml:space="preserve">PEVuZE5vdGU+PENpdGU+PEF1dGhvcj5FbnNpbms8L0F1dGhvcj48WWVhcj4yMDE3PC9ZZWFyPjxS
ZWNOdW0+NDMyPC9SZWNOdW0+PERpc3BsYXlUZXh0Pls1LCA4LCAxM108L0Rpc3BsYXlUZXh0Pjxy
ZWNvcmQ+PHJlYy1udW1iZXI+NDMyPC9yZWMtbnVtYmVyPjxmb3JlaWduLWtleXM+PGtleSBhcHA9
IkVOIiBkYi1pZD0iZXJ2MndmZWRxZHdmd3NlOXc1aDVkcjljZjUyOXB3eDU1MjUyIiB0aW1lc3Rh
bXA9IjE2MzQ1Nzg2MDMiPjQzMjwva2V5PjwvZm9yZWlnbi1rZXlzPjxyZWYtdHlwZSBuYW1lPSJK
b3VybmFsIEFydGljbGUiPjE3PC9yZWYtdHlwZT48Y29udHJpYnV0b3JzPjxhdXRob3JzPjxhdXRo
b3I+RW5zaW5rLCBSLiBKLiBILjwvYXV0aG9yPjxhdXRob3I+S3VwZXIsIEguPC9hdXRob3I+PC9h
dXRob3JzPjwvY29udHJpYnV0b3JzPjxhdXRoLWFkZHJlc3M+R2VscmUgSG9zcGl0YWwsIFp1dHBo
ZW4sIFRoZSBOZXRoZXJsYW5kcy4mI3hEO0ludGVybmF0aW9uYWwgQ2VudHJlIGZvciBFdmlkZW5j
ZSBpbiBEaXNhYmlsaXR5LCBMb25kb24gU2Nob29sIG9mIEh5Z2llbmUgJmFtcDsgVHJvcGljYWwg
TWVkaWNpbmUsIExvbmRvbiwgVUsuPC9hdXRoLWFkZHJlc3M+PHRpdGxlcz48dGl0bGU+SXMgaGVh
cmluZyBpbXBhaXJtZW50IGFzc29jaWF0ZWQgd2l0aCBISVY/IEEgc3lzdGVtYXRpYyByZXZpZXcg
b2YgZGF0YSBmcm9tIGxvdy0gYW5kIG1pZGRsZS1pbmNvbWUgY291bnRyaWVzPC90aXRsZT48c2Vj
b25kYXJ5LXRpdGxlPlRyb3AgTWVkIEludCBIZWFsdGg8L3NlY29uZGFyeS10aXRsZT48L3RpdGxl
cz48cGVyaW9kaWNhbD48ZnVsbC10aXRsZT5Ucm9wIE1lZCBJbnQgSGVhbHRoPC9mdWxsLXRpdGxl
PjwvcGVyaW9kaWNhbD48cGFnZXM+MTQ5My0xNTA0PC9wYWdlcz48dm9sdW1lPjIyPC92b2x1bWU+
PG51bWJlcj4xMjwvbnVtYmVyPjxlZGl0aW9uPjIwMTcvMTAvMjg8L2VkaXRpb24+PGtleXdvcmRz
PjxrZXl3b3JkPkF1ZGl0b3J5IFRocmVzaG9sZDwva2V5d29yZD48a2V5d29yZD4qRGV2ZWxvcGlu
ZyBDb3VudHJpZXM8L2tleXdvcmQ+PGtleXdvcmQ+SElWIEluZmVjdGlvbnMvKmNvbXBsaWNhdGlv
bnM8L2tleXdvcmQ+PGtleXdvcmQ+SGVhcmluZyBMb3NzLypldGlvbG9neTwva2V5d29yZD48a2V5
d29yZD5IdW1hbnM8L2tleXdvcmQ+PGtleXdvcmQ+SW5jb21lPC9rZXl3b3JkPjxrZXl3b3JkPiog
aGl2PC9rZXl3b3JkPjxrZXl3b3JkPiogdmloPC9rZXl3b3JkPjxrZXl3b3JkPiphbmFseXNlIHN5
c3RlbWF0aXF1ZTwva2V5d29yZD48a2V5d29yZD4qZGVmaWNpZW5jZSBhdWRpdGl2ZTwva2V5d29y
ZD48a2V5d29yZD4qZGVwaXN0YWdlPC9rZXl3b3JkPjxrZXl3b3JkPiplcGlkZW1pb2xvZ3k8L2tl
eXdvcmQ+PGtleXdvcmQ+KmhlYXJpbmcgaW1wYWlybWVudDwva2V5d29yZD48a2V5d29yZD4qbG93
LSBhbmQgbWlkZGxlLWluY29tZSBjb3VudHJpZXM8L2tleXdvcmQ+PGtleXdvcmQ+KnBheXMgYSBy
ZXZlbnUgZmFpYmxlIGV0IGludGVybWVkaWFpcmU8L2tleXdvcmQ+PGtleXdvcmQ+KnNjcmVlbmlu
Zzwva2V5d29yZD48a2V5d29yZD4qc3lzdGVtYXRpYyByZXZpZXc8L2tleXdvcmQ+PGtleXdvcmQ+
KmVwaWRlbWlvbG9naWU8L2tleXdvcmQ+PC9rZXl3b3Jkcz48ZGF0ZXM+PHllYXI+MjAxNzwveWVh
cj48cHViLWRhdGVzPjxkYXRlPkRlYzwvZGF0ZT48L3B1Yi1kYXRlcz48L2RhdGVzPjxpc2JuPjEz
NjUtMzE1NiAoRWxlY3Ryb25pYykmI3hEOzEzNjAtMjI3NiAoTGlua2luZyk8L2lzYm4+PGFjY2Vz
c2lvbi1udW0+MjkwNzgwMjA8L2FjY2Vzc2lvbi1udW0+PHVybHM+PHJlbGF0ZWQtdXJscz48dXJs
Pmh0dHBzOi8vd3d3Lm5jYmkubmxtLm5paC5nb3YvcHVibWVkLzI5MDc4MDIwPC91cmw+PC9yZWxh
dGVkLXVybHM+PC91cmxzPjxlbGVjdHJvbmljLXJlc291cmNlLW51bT4xMC4xMTExL3RtaS4xMjk5
MzwvZWxlY3Ryb25pYy1yZXNvdXJjZS1udW0+PC9yZWNvcmQ+PC9DaXRlPjxDaXRlPjxBdXRob3I+
SHJhcGNhazwvQXV0aG9yPjxZZWFyPjIwMTY8L1llYXI+PFJlY051bT40Mjk8L1JlY051bT48cmVj
b3JkPjxyZWMtbnVtYmVyPjQyOTwvcmVjLW51bWJlcj48Zm9yZWlnbi1rZXlzPjxrZXkgYXBwPSJF
TiIgZGItaWQ9ImVydjJ3ZmVkcWR3ZndzZTl3NWg1ZHI5Y2Y1Mjlwd3g1NTI1MiIgdGltZXN0YW1w
PSIxNjM0NTc0NDUzIj40Mjk8L2tleT48L2ZvcmVpZ24ta2V5cz48cmVmLXR5cGUgbmFtZT0iSm91
cm5hbCBBcnRpY2xlIj4xNzwvcmVmLXR5cGU+PGNvbnRyaWJ1dG9ycz48YXV0aG9ycz48YXV0aG9y
PkhyYXBjYWssIFMuPC9hdXRob3I+PGF1dGhvcj5LdXBlciwgSC48L2F1dGhvcj48YXV0aG9yPkJh
cnRsZXR0LCBQLjwvYXV0aG9yPjxhdXRob3I+RGV2ZW5kcmEsIEEuPC9hdXRob3I+PGF1dGhvcj5N
YWthd2EsIEEuPC9hdXRob3I+PGF1dGhvcj5LaW0sIE0uPC9hdXRob3I+PGF1dGhvcj5LYXplbWJl
LCBQLjwvYXV0aG9yPjxhdXRob3I+QWhtZWQsIFMuPC9hdXRob3I+PC9hdXRob3JzPjwvY29udHJp
YnV0b3JzPjxhdXRoLWFkZHJlc3M+QmF5bG9yIENvbGxlZ2Ugb2YgTWVkaWNpbmUgQWJib3R0IEZ1
bmQgQ2hpbGRyZW4mYXBvcztzIENsaW5pY2FsIENlbnRyZSBvZiBFeGNlbGxlbmNlIE1hbGF3aSwg
TGlsb25nd2UsIE1hbGF3aS4mI3hEO0RlcGFydG1lbnQgb2YgUGVkaWF0cmljcywgQmF5bG9yIENv
bGxlZ2Ugb2YgTWVkaWNpbmUsIEhvdXN0b24sIFRleGFzLCBVbml0ZWQgU3RhdGVzIG9mIEFtZXJp
Y2EuJiN4RDtCYXlsb3IgSW50ZXJuYXRpb25hbCBQZWRpYXRyaWMgQUlEUyBJbml0aWF0aXZlLCBU
ZXhhcyBDaGlsZHJlbiZhcG9zO3MgSG9zcGl0YWwsIEhvdXN0b24sIFRleGFzLCBVbml0ZWQgU3Rh
dGVzIG9mIEFtZXJpY2EuJiN4RDtJbnRlcm5hdGlvbmFsIENlbnRyZSBmb3IgRXZpZGVuY2UgaW4g
RGlzYWJpbGl0eSwgTG9uZG9uIFNjaG9vbCBvZiBIeWdpZW5lICZhbXA7IFRyb3BpY2FsIE1lZGlj
aW5lLCBMb25kb24sIFVuaXRlZCBLaW5nZG9tLiYjeEQ7QWZyaWNhbiBCaWJsZSBDb2xsZWdlIChB
QkMpIEhlYXJpbmcgQ2xpbmljIGFuZCBUcmFpbmluZyBDZW50cmUsIExpbG9uZ3dlLCBNYWxhd2ku
PC9hdXRoLWFkZHJlc3M+PHRpdGxlcz48dGl0bGU+SGVhcmluZyBMb3NzIGluIEhJVi1JbmZlY3Rl
ZCBDaGlsZHJlbiBpbiBMaWxvbmd3ZSwgTWFsYXdpPC90aXRsZT48c2Vjb25kYXJ5LXRpdGxlPlBM
b1MgT25lPC9zZWNvbmRhcnktdGl0bGU+PC90aXRsZXM+PHBlcmlvZGljYWw+PGZ1bGwtdGl0bGU+
UExvUyBPbmU8L2Z1bGwtdGl0bGU+PC9wZXJpb2RpY2FsPjxwYWdlcz5lMDE2MTQyMTwvcGFnZXM+
PHZvbHVtZT4xMTwvdm9sdW1lPjxudW1iZXI+ODwvbnVtYmVyPjxlZGl0aW9uPjIwMTYvMDgvMjQ8
L2VkaXRpb24+PGtleXdvcmRzPjxrZXl3b3JkPkFkb2xlc2NlbnQ8L2tleXdvcmQ+PGtleXdvcmQ+
QW50aXJldHJvdmlyYWwgVGhlcmFweSwgSGlnaGx5IEFjdGl2ZTwva2V5d29yZD48a2V5d29yZD5B
dWRpb21ldHJ5LCBQdXJlLVRvbmU8L2tleXdvcmQ+PGtleXdvcmQ+Q2hpbGQ8L2tleXdvcmQ+PGtl
eXdvcmQ+Q2hpbGQsIFByZXNjaG9vbDwva2V5d29yZD48a2V5d29yZD5Dcm9zcy1TZWN0aW9uYWwg
U3R1ZGllczwva2V5d29yZD48a2V5d29yZD5FbGVjdHJvbmljIEhlYWx0aCBSZWNvcmRzPC9rZXl3
b3JkPjxrZXl3b3JkPkZlbWFsZTwva2V5d29yZD48a2V5d29yZD5ISVYgSW5mZWN0aW9ucy9jb21w
bGljYXRpb25zL2RydWcgdGhlcmFweS8qZXBpZGVtaW9sb2d5LypwaHlzaW9wYXRob2xvZ3k8L2tl
eXdvcmQ+PGtleXdvcmQ+SGVhcmluZyBMb3NzL2RydWcgdGhlcmFweS8qZXBpZGVtaW9sb2d5L2V0
aW9sb2d5LypwaHlzaW9wYXRob2xvZ3k8L2tleXdvcmQ+PGtleXdvcmQ+SHVtYW5zPC9rZXl3b3Jk
PjxrZXl3b3JkPk1hbGF3aTwva2V5d29yZD48a2V5d29yZD5NYWxlPC9rZXl3b3JkPjxrZXl3b3Jk
PlF1YWxpdHkgb2YgTGlmZTwva2V5d29yZD48L2tleXdvcmRzPjxkYXRlcz48eWVhcj4yMDE2PC95
ZWFyPjwvZGF0ZXM+PGlzYm4+MTkzMi02MjAzIChFbGVjdHJvbmljKSYjeEQ7MTkzMi02MjAzIChM
aW5raW5nKTwvaXNibj48YWNjZXNzaW9uLW51bT4yNzU1MTk3MDwvYWNjZXNzaW9uLW51bT48dXJs
cz48cmVsYXRlZC11cmxzPjx1cmw+aHR0cHM6Ly93d3cubmNiaS5ubG0ubmloLmdvdi9wdWJtZWQv
Mjc1NTE5NzA8L3VybD48L3JlbGF0ZWQtdXJscz48L3VybHM+PGN1c3RvbTI+UE1DNDk5NTAyMTwv
Y3VzdG9tMj48ZWxlY3Ryb25pYy1yZXNvdXJjZS1udW0+MTAuMTM3MS9qb3VybmFsLnBvbmUuMDE2
MTQyMTwvZWxlY3Ryb25pYy1yZXNvdXJjZS1udW0+PC9yZWNvcmQ+PC9DaXRlPjxDaXRlPjxBdXRo
b3I+VG9ycmU8L0F1dGhvcj48WWVhcj4yMDEyPC9ZZWFyPjxSZWNOdW0+NDIxPC9SZWNOdW0+PHJl
Y29yZD48cmVjLW51bWJlcj40MjE8L3JlYy1udW1iZXI+PGZvcmVpZ24ta2V5cz48a2V5IGFwcD0i
RU4iIGRiLWlkPSJlcnYyd2ZlZHFkd2Z3c2U5dzVoNWRyOWNmNTI5cHd4NTUyNTIiIHRpbWVzdGFt
cD0iMTYzNDU3MzUxOSI+NDIxPC9rZXk+PC9mb3JlaWduLWtleXM+PHJlZi10eXBlIG5hbWU9Ikpv
dXJuYWwgQXJ0aWNsZSI+MTc8L3JlZi10eXBlPjxjb250cmlidXRvcnM+PGF1dGhvcnM+PGF1dGhv
cj5Ub3JyZSwgUC4sIDNyZDwvYXV0aG9yPjxhdXRob3I+WmVsZG93LCBCLjwvYXV0aG9yPjxhdXRo
b3I+SG9mZm1hbiwgSC4gSi48L2F1dGhvcj48YXV0aG9yPkJ1Y2hhbmFuLCBBLjwvYXV0aG9yPjxh
dXRob3I+U2liZXJyeSwgRy4gSy48L2F1dGhvcj48YXV0aG9yPlJpY2UsIE0uPC9hdXRob3I+PGF1
dGhvcj5TaXJvaXMsIFAuIEEuPC9hdXRob3I+PGF1dGhvcj5XaWxsaWFtcywgUC4gTC48L2F1dGhv
cj48YXV0aG9yPlBlZGlhdHJpYywgSGl2YWlkcyBDb2hvcnQgU3R1ZHk8L2F1dGhvcj48L2F1dGhv
cnM+PC9jb250cmlidXRvcnM+PGF1dGgtYWRkcmVzcz5TY2hvb2wgb2YgU3BlZWNoLCBMYW5ndWFn
ZSwgYW5kIEhlYXJpbmcgU2NpZW5jZXMsIFNhbiBEaWVnbyBTdGF0ZSBVbml2ZXJzaXR5LCBTYW4g
RGllZ28sIENBIDkyMTgyLTE1MTgsIFVTQS4gcHRvcnJlQG1haWwuc2RzdS5lZHU8L2F1dGgtYWRk
cmVzcz48dGl0bGVzPjx0aXRsZT5IZWFyaW5nIGxvc3MgaW4gcGVyaW5hdGFsbHkgSElWLWluZmVj
dGVkIGFuZCBISVYtZXhwb3NlZCBidXQgdW5pbmZlY3RlZCBjaGlsZHJlbiBhbmQgYWRvbGVzY2Vu
dHM8L3RpdGxlPjxzZWNvbmRhcnktdGl0bGU+UGVkaWF0ciBJbmZlY3QgRGlzIEo8L3NlY29uZGFy
eS10aXRsZT48L3RpdGxlcz48cGVyaW9kaWNhbD48ZnVsbC10aXRsZT5QZWRpYXRyIEluZmVjdCBE
aXMgSjwvZnVsbC10aXRsZT48L3BlcmlvZGljYWw+PHBhZ2VzPjgzNS00MTwvcGFnZXM+PHZvbHVt
ZT4zMTwvdm9sdW1lPjxudW1iZXI+ODwvbnVtYmVyPjxlZGl0aW9uPjIwMTIvMDUvMDM8L2VkaXRp
b24+PGtleXdvcmRzPjxrZXl3b3JkPkFkb2xlc2NlbnQ8L2tleXdvcmQ+PGtleXdvcmQ+QW5hbHlz
aXMgb2YgVmFyaWFuY2U8L2tleXdvcmQ+PGtleXdvcmQ+QW50aS1SZXRyb3ZpcmFsIEFnZW50cy90
aGVyYXBldXRpYyB1c2U8L2tleXdvcmQ+PGtleXdvcmQ+QXVkaW9tZXRyeTwva2V5d29yZD48a2V5
d29yZD5DaGlsZDwva2V5d29yZD48a2V5d29yZD5Dcm9zcy1TZWN0aW9uYWwgU3R1ZGllczwva2V5
d29yZD48a2V5d29yZD5GZW1hbGU8L2tleXdvcmQ+PGtleXdvcmQ+SElWIEluZmVjdGlvbnMvKmNv
bXBsaWNhdGlvbnMvZHJ1ZyB0aGVyYXB5LyplcGlkZW1pb2xvZ3k8L2tleXdvcmQ+PGtleXdvcmQ+
SGVhcmluZyBMb3NzL2NvbXBsaWNhdGlvbnMvKmVwaWRlbWlvbG9neS8qdmlyb2xvZ3k8L2tleXdv
cmQ+PGtleXdvcmQ+SHVtYW5zPC9rZXl3b3JkPjxrZXl3b3JkPkxvZ2lzdGljIE1vZGVsczwva2V5
d29yZD48a2V5d29yZD5NYWxlPC9rZXl3b3JkPjxrZXl3b3JkPlByZXZhbGVuY2U8L2tleXdvcmQ+
PGtleXdvcmQ+UHVlcnRvIFJpY28vZXBpZGVtaW9sb2d5PC9rZXl3b3JkPjxrZXl3b3JkPlJpc2sg
RmFjdG9yczwva2V5d29yZD48a2V5d29yZD5Vbml0ZWQgU3RhdGVzL2VwaWRlbWlvbG9neTwva2V5
d29yZD48L2tleXdvcmRzPjxkYXRlcz48eWVhcj4yMDEyPC95ZWFyPjxwdWItZGF0ZXM+PGRhdGU+
QXVnPC9kYXRlPjwvcHViLWRhdGVzPjwvZGF0ZXM+PGlzYm4+MTUzMi0wOTg3IChFbGVjdHJvbmlj
KSYjeEQ7MDg5MS0zNjY4IChMaW5raW5nKTwvaXNibj48YWNjZXNzaW9uLW51bT4yMjU0OTQzNzwv
YWNjZXNzaW9uLW51bT48dXJscz48cmVsYXRlZC11cmxzPjx1cmw+aHR0cHM6Ly93d3cubmNiaS5u
bG0ubmloLmdvdi9wdWJtZWQvMjI1NDk0Mzc8L3VybD48L3JlbGF0ZWQtdXJscz48L3VybHM+PGN1
c3RvbTI+UE1DMzQxMDY1NzwvY3VzdG9tMj48ZWxlY3Ryb25pYy1yZXNvdXJjZS1udW0+MTAuMTA5
Ny9JTkYuMGIwMTNlMzE4MjViOTUyNDwvZWxlY3Ryb25pYy1yZXNvdXJjZS1udW0+PC9yZWNvcmQ+
PC9DaXRlPjwvRW5kTm90ZT5=
</w:fldData>
        </w:fldChar>
      </w:r>
      <w:r w:rsidR="008D4CCC" w:rsidRPr="00D21E4F">
        <w:rPr>
          <w:rFonts w:ascii="Times" w:hAnsi="Times"/>
        </w:rPr>
        <w:instrText xml:space="preserve"> ADDIN EN.CITE </w:instrText>
      </w:r>
      <w:r w:rsidR="008D4CCC" w:rsidRPr="00D21E4F">
        <w:rPr>
          <w:rFonts w:ascii="Times" w:hAnsi="Times"/>
        </w:rPr>
        <w:fldChar w:fldCharType="begin">
          <w:fldData xml:space="preserve">PEVuZE5vdGU+PENpdGU+PEF1dGhvcj5FbnNpbms8L0F1dGhvcj48WWVhcj4yMDE3PC9ZZWFyPjxS
ZWNOdW0+NDMyPC9SZWNOdW0+PERpc3BsYXlUZXh0Pls1LCA4LCAxM108L0Rpc3BsYXlUZXh0Pjxy
ZWNvcmQ+PHJlYy1udW1iZXI+NDMyPC9yZWMtbnVtYmVyPjxmb3JlaWduLWtleXM+PGtleSBhcHA9
IkVOIiBkYi1pZD0iZXJ2MndmZWRxZHdmd3NlOXc1aDVkcjljZjUyOXB3eDU1MjUyIiB0aW1lc3Rh
bXA9IjE2MzQ1Nzg2MDMiPjQzMjwva2V5PjwvZm9yZWlnbi1rZXlzPjxyZWYtdHlwZSBuYW1lPSJK
b3VybmFsIEFydGljbGUiPjE3PC9yZWYtdHlwZT48Y29udHJpYnV0b3JzPjxhdXRob3JzPjxhdXRo
b3I+RW5zaW5rLCBSLiBKLiBILjwvYXV0aG9yPjxhdXRob3I+S3VwZXIsIEguPC9hdXRob3I+PC9h
dXRob3JzPjwvY29udHJpYnV0b3JzPjxhdXRoLWFkZHJlc3M+R2VscmUgSG9zcGl0YWwsIFp1dHBo
ZW4sIFRoZSBOZXRoZXJsYW5kcy4mI3hEO0ludGVybmF0aW9uYWwgQ2VudHJlIGZvciBFdmlkZW5j
ZSBpbiBEaXNhYmlsaXR5LCBMb25kb24gU2Nob29sIG9mIEh5Z2llbmUgJmFtcDsgVHJvcGljYWwg
TWVkaWNpbmUsIExvbmRvbiwgVUsuPC9hdXRoLWFkZHJlc3M+PHRpdGxlcz48dGl0bGU+SXMgaGVh
cmluZyBpbXBhaXJtZW50IGFzc29jaWF0ZWQgd2l0aCBISVY/IEEgc3lzdGVtYXRpYyByZXZpZXcg
b2YgZGF0YSBmcm9tIGxvdy0gYW5kIG1pZGRsZS1pbmNvbWUgY291bnRyaWVzPC90aXRsZT48c2Vj
b25kYXJ5LXRpdGxlPlRyb3AgTWVkIEludCBIZWFsdGg8L3NlY29uZGFyeS10aXRsZT48L3RpdGxl
cz48cGVyaW9kaWNhbD48ZnVsbC10aXRsZT5Ucm9wIE1lZCBJbnQgSGVhbHRoPC9mdWxsLXRpdGxl
PjwvcGVyaW9kaWNhbD48cGFnZXM+MTQ5My0xNTA0PC9wYWdlcz48dm9sdW1lPjIyPC92b2x1bWU+
PG51bWJlcj4xMjwvbnVtYmVyPjxlZGl0aW9uPjIwMTcvMTAvMjg8L2VkaXRpb24+PGtleXdvcmRz
PjxrZXl3b3JkPkF1ZGl0b3J5IFRocmVzaG9sZDwva2V5d29yZD48a2V5d29yZD4qRGV2ZWxvcGlu
ZyBDb3VudHJpZXM8L2tleXdvcmQ+PGtleXdvcmQ+SElWIEluZmVjdGlvbnMvKmNvbXBsaWNhdGlv
bnM8L2tleXdvcmQ+PGtleXdvcmQ+SGVhcmluZyBMb3NzLypldGlvbG9neTwva2V5d29yZD48a2V5
d29yZD5IdW1hbnM8L2tleXdvcmQ+PGtleXdvcmQ+SW5jb21lPC9rZXl3b3JkPjxrZXl3b3JkPiog
aGl2PC9rZXl3b3JkPjxrZXl3b3JkPiogdmloPC9rZXl3b3JkPjxrZXl3b3JkPiphbmFseXNlIHN5
c3RlbWF0aXF1ZTwva2V5d29yZD48a2V5d29yZD4qZGVmaWNpZW5jZSBhdWRpdGl2ZTwva2V5d29y
ZD48a2V5d29yZD4qZGVwaXN0YWdlPC9rZXl3b3JkPjxrZXl3b3JkPiplcGlkZW1pb2xvZ3k8L2tl
eXdvcmQ+PGtleXdvcmQ+KmhlYXJpbmcgaW1wYWlybWVudDwva2V5d29yZD48a2V5d29yZD4qbG93
LSBhbmQgbWlkZGxlLWluY29tZSBjb3VudHJpZXM8L2tleXdvcmQ+PGtleXdvcmQ+KnBheXMgYSBy
ZXZlbnUgZmFpYmxlIGV0IGludGVybWVkaWFpcmU8L2tleXdvcmQ+PGtleXdvcmQ+KnNjcmVlbmlu
Zzwva2V5d29yZD48a2V5d29yZD4qc3lzdGVtYXRpYyByZXZpZXc8L2tleXdvcmQ+PGtleXdvcmQ+
KmVwaWRlbWlvbG9naWU8L2tleXdvcmQ+PC9rZXl3b3Jkcz48ZGF0ZXM+PHllYXI+MjAxNzwveWVh
cj48cHViLWRhdGVzPjxkYXRlPkRlYzwvZGF0ZT48L3B1Yi1kYXRlcz48L2RhdGVzPjxpc2JuPjEz
NjUtMzE1NiAoRWxlY3Ryb25pYykmI3hEOzEzNjAtMjI3NiAoTGlua2luZyk8L2lzYm4+PGFjY2Vz
c2lvbi1udW0+MjkwNzgwMjA8L2FjY2Vzc2lvbi1udW0+PHVybHM+PHJlbGF0ZWQtdXJscz48dXJs
Pmh0dHBzOi8vd3d3Lm5jYmkubmxtLm5paC5nb3YvcHVibWVkLzI5MDc4MDIwPC91cmw+PC9yZWxh
dGVkLXVybHM+PC91cmxzPjxlbGVjdHJvbmljLXJlc291cmNlLW51bT4xMC4xMTExL3RtaS4xMjk5
MzwvZWxlY3Ryb25pYy1yZXNvdXJjZS1udW0+PC9yZWNvcmQ+PC9DaXRlPjxDaXRlPjxBdXRob3I+
SHJhcGNhazwvQXV0aG9yPjxZZWFyPjIwMTY8L1llYXI+PFJlY051bT40Mjk8L1JlY051bT48cmVj
b3JkPjxyZWMtbnVtYmVyPjQyOTwvcmVjLW51bWJlcj48Zm9yZWlnbi1rZXlzPjxrZXkgYXBwPSJF
TiIgZGItaWQ9ImVydjJ3ZmVkcWR3ZndzZTl3NWg1ZHI5Y2Y1Mjlwd3g1NTI1MiIgdGltZXN0YW1w
PSIxNjM0NTc0NDUzIj40Mjk8L2tleT48L2ZvcmVpZ24ta2V5cz48cmVmLXR5cGUgbmFtZT0iSm91
cm5hbCBBcnRpY2xlIj4xNzwvcmVmLXR5cGU+PGNvbnRyaWJ1dG9ycz48YXV0aG9ycz48YXV0aG9y
PkhyYXBjYWssIFMuPC9hdXRob3I+PGF1dGhvcj5LdXBlciwgSC48L2F1dGhvcj48YXV0aG9yPkJh
cnRsZXR0LCBQLjwvYXV0aG9yPjxhdXRob3I+RGV2ZW5kcmEsIEEuPC9hdXRob3I+PGF1dGhvcj5N
YWthd2EsIEEuPC9hdXRob3I+PGF1dGhvcj5LaW0sIE0uPC9hdXRob3I+PGF1dGhvcj5LYXplbWJl
LCBQLjwvYXV0aG9yPjxhdXRob3I+QWhtZWQsIFMuPC9hdXRob3I+PC9hdXRob3JzPjwvY29udHJp
YnV0b3JzPjxhdXRoLWFkZHJlc3M+QmF5bG9yIENvbGxlZ2Ugb2YgTWVkaWNpbmUgQWJib3R0IEZ1
bmQgQ2hpbGRyZW4mYXBvcztzIENsaW5pY2FsIENlbnRyZSBvZiBFeGNlbGxlbmNlIE1hbGF3aSwg
TGlsb25nd2UsIE1hbGF3aS4mI3hEO0RlcGFydG1lbnQgb2YgUGVkaWF0cmljcywgQmF5bG9yIENv
bGxlZ2Ugb2YgTWVkaWNpbmUsIEhvdXN0b24sIFRleGFzLCBVbml0ZWQgU3RhdGVzIG9mIEFtZXJp
Y2EuJiN4RDtCYXlsb3IgSW50ZXJuYXRpb25hbCBQZWRpYXRyaWMgQUlEUyBJbml0aWF0aXZlLCBU
ZXhhcyBDaGlsZHJlbiZhcG9zO3MgSG9zcGl0YWwsIEhvdXN0b24sIFRleGFzLCBVbml0ZWQgU3Rh
dGVzIG9mIEFtZXJpY2EuJiN4RDtJbnRlcm5hdGlvbmFsIENlbnRyZSBmb3IgRXZpZGVuY2UgaW4g
RGlzYWJpbGl0eSwgTG9uZG9uIFNjaG9vbCBvZiBIeWdpZW5lICZhbXA7IFRyb3BpY2FsIE1lZGlj
aW5lLCBMb25kb24sIFVuaXRlZCBLaW5nZG9tLiYjeEQ7QWZyaWNhbiBCaWJsZSBDb2xsZWdlIChB
QkMpIEhlYXJpbmcgQ2xpbmljIGFuZCBUcmFpbmluZyBDZW50cmUsIExpbG9uZ3dlLCBNYWxhd2ku
PC9hdXRoLWFkZHJlc3M+PHRpdGxlcz48dGl0bGU+SGVhcmluZyBMb3NzIGluIEhJVi1JbmZlY3Rl
ZCBDaGlsZHJlbiBpbiBMaWxvbmd3ZSwgTWFsYXdpPC90aXRsZT48c2Vjb25kYXJ5LXRpdGxlPlBM
b1MgT25lPC9zZWNvbmRhcnktdGl0bGU+PC90aXRsZXM+PHBlcmlvZGljYWw+PGZ1bGwtdGl0bGU+
UExvUyBPbmU8L2Z1bGwtdGl0bGU+PC9wZXJpb2RpY2FsPjxwYWdlcz5lMDE2MTQyMTwvcGFnZXM+
PHZvbHVtZT4xMTwvdm9sdW1lPjxudW1iZXI+ODwvbnVtYmVyPjxlZGl0aW9uPjIwMTYvMDgvMjQ8
L2VkaXRpb24+PGtleXdvcmRzPjxrZXl3b3JkPkFkb2xlc2NlbnQ8L2tleXdvcmQ+PGtleXdvcmQ+
QW50aXJldHJvdmlyYWwgVGhlcmFweSwgSGlnaGx5IEFjdGl2ZTwva2V5d29yZD48a2V5d29yZD5B
dWRpb21ldHJ5LCBQdXJlLVRvbmU8L2tleXdvcmQ+PGtleXdvcmQ+Q2hpbGQ8L2tleXdvcmQ+PGtl
eXdvcmQ+Q2hpbGQsIFByZXNjaG9vbDwva2V5d29yZD48a2V5d29yZD5Dcm9zcy1TZWN0aW9uYWwg
U3R1ZGllczwva2V5d29yZD48a2V5d29yZD5FbGVjdHJvbmljIEhlYWx0aCBSZWNvcmRzPC9rZXl3
b3JkPjxrZXl3b3JkPkZlbWFsZTwva2V5d29yZD48a2V5d29yZD5ISVYgSW5mZWN0aW9ucy9jb21w
bGljYXRpb25zL2RydWcgdGhlcmFweS8qZXBpZGVtaW9sb2d5LypwaHlzaW9wYXRob2xvZ3k8L2tl
eXdvcmQ+PGtleXdvcmQ+SGVhcmluZyBMb3NzL2RydWcgdGhlcmFweS8qZXBpZGVtaW9sb2d5L2V0
aW9sb2d5LypwaHlzaW9wYXRob2xvZ3k8L2tleXdvcmQ+PGtleXdvcmQ+SHVtYW5zPC9rZXl3b3Jk
PjxrZXl3b3JkPk1hbGF3aTwva2V5d29yZD48a2V5d29yZD5NYWxlPC9rZXl3b3JkPjxrZXl3b3Jk
PlF1YWxpdHkgb2YgTGlmZTwva2V5d29yZD48L2tleXdvcmRzPjxkYXRlcz48eWVhcj4yMDE2PC95
ZWFyPjwvZGF0ZXM+PGlzYm4+MTkzMi02MjAzIChFbGVjdHJvbmljKSYjeEQ7MTkzMi02MjAzIChM
aW5raW5nKTwvaXNibj48YWNjZXNzaW9uLW51bT4yNzU1MTk3MDwvYWNjZXNzaW9uLW51bT48dXJs
cz48cmVsYXRlZC11cmxzPjx1cmw+aHR0cHM6Ly93d3cubmNiaS5ubG0ubmloLmdvdi9wdWJtZWQv
Mjc1NTE5NzA8L3VybD48L3JlbGF0ZWQtdXJscz48L3VybHM+PGN1c3RvbTI+UE1DNDk5NTAyMTwv
Y3VzdG9tMj48ZWxlY3Ryb25pYy1yZXNvdXJjZS1udW0+MTAuMTM3MS9qb3VybmFsLnBvbmUuMDE2
MTQyMTwvZWxlY3Ryb25pYy1yZXNvdXJjZS1udW0+PC9yZWNvcmQ+PC9DaXRlPjxDaXRlPjxBdXRo
b3I+VG9ycmU8L0F1dGhvcj48WWVhcj4yMDEyPC9ZZWFyPjxSZWNOdW0+NDIxPC9SZWNOdW0+PHJl
Y29yZD48cmVjLW51bWJlcj40MjE8L3JlYy1udW1iZXI+PGZvcmVpZ24ta2V5cz48a2V5IGFwcD0i
RU4iIGRiLWlkPSJlcnYyd2ZlZHFkd2Z3c2U5dzVoNWRyOWNmNTI5cHd4NTUyNTIiIHRpbWVzdGFt
cD0iMTYzNDU3MzUxOSI+NDIxPC9rZXk+PC9mb3JlaWduLWtleXM+PHJlZi10eXBlIG5hbWU9Ikpv
dXJuYWwgQXJ0aWNsZSI+MTc8L3JlZi10eXBlPjxjb250cmlidXRvcnM+PGF1dGhvcnM+PGF1dGhv
cj5Ub3JyZSwgUC4sIDNyZDwvYXV0aG9yPjxhdXRob3I+WmVsZG93LCBCLjwvYXV0aG9yPjxhdXRo
b3I+SG9mZm1hbiwgSC4gSi48L2F1dGhvcj48YXV0aG9yPkJ1Y2hhbmFuLCBBLjwvYXV0aG9yPjxh
dXRob3I+U2liZXJyeSwgRy4gSy48L2F1dGhvcj48YXV0aG9yPlJpY2UsIE0uPC9hdXRob3I+PGF1
dGhvcj5TaXJvaXMsIFAuIEEuPC9hdXRob3I+PGF1dGhvcj5XaWxsaWFtcywgUC4gTC48L2F1dGhv
cj48YXV0aG9yPlBlZGlhdHJpYywgSGl2YWlkcyBDb2hvcnQgU3R1ZHk8L2F1dGhvcj48L2F1dGhv
cnM+PC9jb250cmlidXRvcnM+PGF1dGgtYWRkcmVzcz5TY2hvb2wgb2YgU3BlZWNoLCBMYW5ndWFn
ZSwgYW5kIEhlYXJpbmcgU2NpZW5jZXMsIFNhbiBEaWVnbyBTdGF0ZSBVbml2ZXJzaXR5LCBTYW4g
RGllZ28sIENBIDkyMTgyLTE1MTgsIFVTQS4gcHRvcnJlQG1haWwuc2RzdS5lZHU8L2F1dGgtYWRk
cmVzcz48dGl0bGVzPjx0aXRsZT5IZWFyaW5nIGxvc3MgaW4gcGVyaW5hdGFsbHkgSElWLWluZmVj
dGVkIGFuZCBISVYtZXhwb3NlZCBidXQgdW5pbmZlY3RlZCBjaGlsZHJlbiBhbmQgYWRvbGVzY2Vu
dHM8L3RpdGxlPjxzZWNvbmRhcnktdGl0bGU+UGVkaWF0ciBJbmZlY3QgRGlzIEo8L3NlY29uZGFy
eS10aXRsZT48L3RpdGxlcz48cGVyaW9kaWNhbD48ZnVsbC10aXRsZT5QZWRpYXRyIEluZmVjdCBE
aXMgSjwvZnVsbC10aXRsZT48L3BlcmlvZGljYWw+PHBhZ2VzPjgzNS00MTwvcGFnZXM+PHZvbHVt
ZT4zMTwvdm9sdW1lPjxudW1iZXI+ODwvbnVtYmVyPjxlZGl0aW9uPjIwMTIvMDUvMDM8L2VkaXRp
b24+PGtleXdvcmRzPjxrZXl3b3JkPkFkb2xlc2NlbnQ8L2tleXdvcmQ+PGtleXdvcmQ+QW5hbHlz
aXMgb2YgVmFyaWFuY2U8L2tleXdvcmQ+PGtleXdvcmQ+QW50aS1SZXRyb3ZpcmFsIEFnZW50cy90
aGVyYXBldXRpYyB1c2U8L2tleXdvcmQ+PGtleXdvcmQ+QXVkaW9tZXRyeTwva2V5d29yZD48a2V5
d29yZD5DaGlsZDwva2V5d29yZD48a2V5d29yZD5Dcm9zcy1TZWN0aW9uYWwgU3R1ZGllczwva2V5
d29yZD48a2V5d29yZD5GZW1hbGU8L2tleXdvcmQ+PGtleXdvcmQ+SElWIEluZmVjdGlvbnMvKmNv
bXBsaWNhdGlvbnMvZHJ1ZyB0aGVyYXB5LyplcGlkZW1pb2xvZ3k8L2tleXdvcmQ+PGtleXdvcmQ+
SGVhcmluZyBMb3NzL2NvbXBsaWNhdGlvbnMvKmVwaWRlbWlvbG9neS8qdmlyb2xvZ3k8L2tleXdv
cmQ+PGtleXdvcmQ+SHVtYW5zPC9rZXl3b3JkPjxrZXl3b3JkPkxvZ2lzdGljIE1vZGVsczwva2V5
d29yZD48a2V5d29yZD5NYWxlPC9rZXl3b3JkPjxrZXl3b3JkPlByZXZhbGVuY2U8L2tleXdvcmQ+
PGtleXdvcmQ+UHVlcnRvIFJpY28vZXBpZGVtaW9sb2d5PC9rZXl3b3JkPjxrZXl3b3JkPlJpc2sg
RmFjdG9yczwva2V5d29yZD48a2V5d29yZD5Vbml0ZWQgU3RhdGVzL2VwaWRlbWlvbG9neTwva2V5
d29yZD48L2tleXdvcmRzPjxkYXRlcz48eWVhcj4yMDEyPC95ZWFyPjxwdWItZGF0ZXM+PGRhdGU+
QXVnPC9kYXRlPjwvcHViLWRhdGVzPjwvZGF0ZXM+PGlzYm4+MTUzMi0wOTg3IChFbGVjdHJvbmlj
KSYjeEQ7MDg5MS0zNjY4IChMaW5raW5nKTwvaXNibj48YWNjZXNzaW9uLW51bT4yMjU0OTQzNzwv
YWNjZXNzaW9uLW51bT48dXJscz48cmVsYXRlZC11cmxzPjx1cmw+aHR0cHM6Ly93d3cubmNiaS5u
bG0ubmloLmdvdi9wdWJtZWQvMjI1NDk0Mzc8L3VybD48L3JlbGF0ZWQtdXJscz48L3VybHM+PGN1
c3RvbTI+UE1DMzQxMDY1NzwvY3VzdG9tMj48ZWxlY3Ryb25pYy1yZXNvdXJjZS1udW0+MTAuMTA5
Ny9JTkYuMGIwMTNlMzE4MjViOTUyNDwvZWxlY3Ryb25pYy1yZXNvdXJjZS1udW0+PC9yZWNvcmQ+
PC9DaXRlPjwvRW5kTm90ZT5=
</w:fldData>
        </w:fldChar>
      </w:r>
      <w:r w:rsidR="008D4CCC" w:rsidRPr="00D21E4F">
        <w:rPr>
          <w:rFonts w:ascii="Times" w:hAnsi="Times"/>
        </w:rPr>
        <w:instrText xml:space="preserve"> ADDIN EN.CITE.DATA </w:instrText>
      </w:r>
      <w:r w:rsidR="008D4CCC" w:rsidRPr="00D21E4F">
        <w:rPr>
          <w:rFonts w:ascii="Times" w:hAnsi="Times"/>
        </w:rPr>
      </w:r>
      <w:r w:rsidR="008D4CCC" w:rsidRPr="00D21E4F">
        <w:rPr>
          <w:rFonts w:ascii="Times" w:hAnsi="Times"/>
        </w:rPr>
        <w:fldChar w:fldCharType="end"/>
      </w:r>
      <w:r w:rsidR="00E525D2" w:rsidRPr="00D21E4F">
        <w:rPr>
          <w:rFonts w:ascii="Times" w:hAnsi="Times"/>
        </w:rPr>
      </w:r>
      <w:r w:rsidR="00E525D2" w:rsidRPr="00D21E4F">
        <w:rPr>
          <w:rFonts w:ascii="Times" w:hAnsi="Times"/>
        </w:rPr>
        <w:fldChar w:fldCharType="separate"/>
      </w:r>
      <w:r w:rsidR="008D4CCC" w:rsidRPr="00D21E4F">
        <w:rPr>
          <w:rFonts w:ascii="Times" w:hAnsi="Times"/>
          <w:noProof/>
        </w:rPr>
        <w:t>[5, 8, 13]</w:t>
      </w:r>
      <w:r w:rsidR="00E525D2" w:rsidRPr="00D21E4F">
        <w:rPr>
          <w:rFonts w:ascii="Times" w:hAnsi="Times"/>
        </w:rPr>
        <w:fldChar w:fldCharType="end"/>
      </w:r>
      <w:r w:rsidR="00575696" w:rsidRPr="00D21E4F">
        <w:rPr>
          <w:rFonts w:ascii="Times" w:hAnsi="Times"/>
        </w:rPr>
        <w:t>.</w:t>
      </w:r>
      <w:r w:rsidR="00F90B3B" w:rsidRPr="00D21E4F">
        <w:rPr>
          <w:rFonts w:ascii="Times" w:hAnsi="Times"/>
        </w:rPr>
        <w:t xml:space="preserve"> At the same time, our findings suggest that </w:t>
      </w:r>
      <w:r w:rsidR="002F42F9" w:rsidRPr="00D21E4F">
        <w:rPr>
          <w:rFonts w:ascii="Times" w:hAnsi="Times"/>
        </w:rPr>
        <w:t xml:space="preserve">adherence to HAART </w:t>
      </w:r>
      <w:r w:rsidR="001805E9" w:rsidRPr="00D21E4F">
        <w:rPr>
          <w:rFonts w:ascii="Times" w:hAnsi="Times"/>
        </w:rPr>
        <w:t xml:space="preserve">is likely beneficial </w:t>
      </w:r>
      <w:r w:rsidR="00DD6D12" w:rsidRPr="00D21E4F">
        <w:rPr>
          <w:rFonts w:ascii="Times" w:hAnsi="Times"/>
        </w:rPr>
        <w:t>for</w:t>
      </w:r>
      <w:r w:rsidR="001805E9" w:rsidRPr="00D21E4F">
        <w:rPr>
          <w:rFonts w:ascii="Times" w:hAnsi="Times"/>
        </w:rPr>
        <w:t xml:space="preserve"> hearing health despite </w:t>
      </w:r>
      <w:r w:rsidR="000C0ABD" w:rsidRPr="00D21E4F">
        <w:rPr>
          <w:rFonts w:ascii="Times" w:hAnsi="Times"/>
        </w:rPr>
        <w:t>concerns for oto</w:t>
      </w:r>
      <w:r w:rsidR="00B80FFC" w:rsidRPr="00D21E4F">
        <w:rPr>
          <w:rFonts w:ascii="Times" w:hAnsi="Times"/>
        </w:rPr>
        <w:t>to</w:t>
      </w:r>
      <w:r w:rsidR="000C0ABD" w:rsidRPr="00D21E4F">
        <w:rPr>
          <w:rFonts w:ascii="Times" w:hAnsi="Times"/>
        </w:rPr>
        <w:t>xicit</w:t>
      </w:r>
      <w:r w:rsidR="008F1334" w:rsidRPr="00D21E4F">
        <w:rPr>
          <w:rFonts w:ascii="Times" w:hAnsi="Times"/>
        </w:rPr>
        <w:t>y</w:t>
      </w:r>
      <w:r w:rsidR="00575696" w:rsidRPr="00D21E4F">
        <w:rPr>
          <w:rFonts w:ascii="Times" w:hAnsi="Times"/>
        </w:rPr>
        <w:t xml:space="preserve"> </w:t>
      </w:r>
      <w:r w:rsidR="00B80FFC" w:rsidRPr="00D21E4F">
        <w:rPr>
          <w:rFonts w:ascii="Times" w:hAnsi="Times"/>
        </w:rPr>
        <w:fldChar w:fldCharType="begin">
          <w:fldData xml:space="preserve">PEVuZE5vdGU+PENpdGU+PEF1dGhvcj5NYXJyYTwvQXV0aG9yPjxZZWFyPjE5OTc8L1llYXI+PFJl
Y051bT40MzY8L1JlY051bT48RGlzcGxheVRleHQ+WzE1LTE4XTwvRGlzcGxheVRleHQ+PHJlY29y
ZD48cmVjLW51bWJlcj40MzY8L3JlYy1udW1iZXI+PGZvcmVpZ24ta2V5cz48a2V5IGFwcD0iRU4i
IGRiLWlkPSJlcnYyd2ZlZHFkd2Z3c2U5dzVoNWRyOWNmNTI5cHd4NTUyNTIiIHRpbWVzdGFtcD0i
MTYzNDU4MDA5MiI+NDM2PC9rZXk+PC9mb3JlaWduLWtleXM+PHJlZi10eXBlIG5hbWU9IkpvdXJu
YWwgQXJ0aWNsZSI+MTc8L3JlZi10eXBlPjxjb250cmlidXRvcnM+PGF1dGhvcnM+PGF1dGhvcj5N
YXJyYSwgQy4gTS48L2F1dGhvcj48YXV0aG9yPldlY2hraW4sIEguIEEuPC9hdXRob3I+PGF1dGhv
cj5Mb25nc3RyZXRoLCBXLiBULiwgSnIuPC9hdXRob3I+PGF1dGhvcj5SZWVzLCBULiBTLjwvYXV0
aG9yPjxhdXRob3I+U3lhcGluLCBDLiBMLjwvYXV0aG9yPjxhdXRob3I+R2F0ZXMsIEcuIEEuPC9h
dXRob3I+PC9hdXRob3JzPjwvY29udHJpYnV0b3JzPjxhdXRoLWFkZHJlc3M+RGVwYXJ0bWVudCBv
ZiBOZXVyb2xvZ3ksIFVuaXZlcnNpdHkgb2YgV2FzaGluZ3RvbiwgU2VhdHRsZSwgVVNBLjwvYXV0
aC1hZGRyZXNzPjx0aXRsZXM+PHRpdGxlPkhlYXJpbmcgbG9zcyBhbmQgYW50aXJldHJvdmlyYWwg
dGhlcmFweSBpbiBwYXRpZW50cyBpbmZlY3RlZCB3aXRoIEhJVi0xPC90aXRsZT48c2Vjb25kYXJ5
LXRpdGxlPkFyY2ggTmV1cm9sPC9zZWNvbmRhcnktdGl0bGU+PC90aXRsZXM+PHBlcmlvZGljYWw+
PGZ1bGwtdGl0bGU+QXJjaCBOZXVyb2w8L2Z1bGwtdGl0bGU+PC9wZXJpb2RpY2FsPjxwYWdlcz40
MDctMTA8L3BhZ2VzPjx2b2x1bWU+NTQ8L3ZvbHVtZT48bnVtYmVyPjQ8L251bWJlcj48ZWRpdGlv
bj4xOTk3LzA0LzAxPC9lZGl0aW9uPjxrZXl3b3Jkcz48a2V5d29yZD5BZHVsdDwva2V5d29yZD48
a2V5d29yZD5BbnRpLUhJViBBZ2VudHMvKmFkdmVyc2UgZWZmZWN0cy90aGVyYXBldXRpYyB1c2U8
L2tleXdvcmQ+PGtleXdvcmQ+RGlkYW5vc2luZS9hZHZlcnNlIGVmZmVjdHMvdGhlcmFwZXV0aWMg
dXNlPC9rZXl3b3JkPjxrZXl3b3JkPkZlbWFsZTwva2V5d29yZD48a2V5d29yZD5ISVYgSW5mZWN0
aW9ucy8qZHJ1ZyB0aGVyYXB5PC9rZXl3b3JkPjxrZXl3b3JkPipoaXYtMTwva2V5d29yZD48a2V5
d29yZD5IZWFyaW5nIERpc29yZGVycy8qY2hlbWljYWxseSBpbmR1Y2VkPC9rZXl3b3JkPjxrZXl3
b3JkPkh1bWFuczwva2V5d29yZD48a2V5d29yZD5NYWxlPC9rZXl3b3JkPjxrZXl3b3JkPk1pZGRs
ZSBBZ2VkPC9rZXl3b3JkPjxrZXl3b3JkPlN0YXZ1ZGluZS9hZHZlcnNlIGVmZmVjdHMvdGhlcmFw
ZXV0aWMgdXNlPC9rZXl3b3JkPjxrZXl3b3JkPlppZG92dWRpbmUvYWR2ZXJzZSBlZmZlY3RzL3Ro
ZXJhcGV1dGljIHVzZTwva2V5d29yZD48L2tleXdvcmRzPjxkYXRlcz48eWVhcj4xOTk3PC95ZWFy
PjxwdWItZGF0ZXM+PGRhdGU+QXByPC9kYXRlPjwvcHViLWRhdGVzPjwvZGF0ZXM+PGlzYm4+MDAw
My05OTQyIChQcmludCkmI3hEOzAwMDMtOTk0MiAoTGlua2luZyk8L2lzYm4+PGFjY2Vzc2lvbi1u
dW0+OTEwOTc0MjwvYWNjZXNzaW9uLW51bT48dXJscz48cmVsYXRlZC11cmxzPjx1cmw+aHR0cHM6
Ly93d3cubmNiaS5ubG0ubmloLmdvdi9wdWJtZWQvOTEwOTc0MjwvdXJsPjwvcmVsYXRlZC11cmxz
PjwvdXJscz48ZWxlY3Ryb25pYy1yZXNvdXJjZS1udW0+MTAuMTAwMS9hcmNobmV1ci4xOTk3LjAw
NTUwMTYwMDQ5MDE1PC9lbGVjdHJvbmljLXJlc291cmNlLW51bT48L3JlY29yZD48L0NpdGU+PENp
dGU+PEF1dGhvcj5TaW1kb248L0F1dGhvcj48WWVhcj4yMDAxPC9ZZWFyPjxSZWNOdW0+NDM1PC9S
ZWNOdW0+PHJlY29yZD48cmVjLW51bWJlcj40MzU8L3JlYy1udW1iZXI+PGZvcmVpZ24ta2V5cz48
a2V5IGFwcD0iRU4iIGRiLWlkPSJlcnYyd2ZlZHFkd2Z3c2U5dzVoNWRyOWNmNTI5cHd4NTUyNTIi
IHRpbWVzdGFtcD0iMTYzNDU4MDAyMiI+NDM1PC9rZXk+PC9mb3JlaWduLWtleXM+PHJlZi10eXBl
IG5hbWU9IkpvdXJuYWwgQXJ0aWNsZSI+MTc8L3JlZi10eXBlPjxjb250cmlidXRvcnM+PGF1dGhv
cnM+PGF1dGhvcj5TaW1kb24sIEouPC9hdXRob3I+PGF1dGhvcj5XYXR0ZXJzLCBELjwvYXV0aG9y
PjxhdXRob3I+QmFydGxldHQsIFMuPC9hdXRob3I+PGF1dGhvcj5Db25uaWNrLCBFLjwvYXV0aG9y
PjwvYXV0aG9ycz48L2NvbnRyaWJ1dG9ycz48YXV0aC1hZGRyZXNzPkludmVzdGlnYXRpb25hbCBE
cnVncyBTZWN0aW9uLCBWZXRlcmFucyBBZmZhaXJzIE1lZGljYWwgQ2VudGVyLCBEZW52ZXIsIENP
LCBVU0EuPC9hdXRoLWFkZHJlc3M+PHRpdGxlcz48dGl0bGU+T3RvdG94aWNpdHkgYXNzb2NpYXRl
ZCB3aXRoIHVzZSBvZiBudWNsZW9zaWRlIGFuYWxvZyByZXZlcnNlIHRyYW5zY3JpcHRhc2UgaW5o
aWJpdG9yczogYSByZXBvcnQgb2YgMyBwb3NzaWJsZSBjYXNlcyBhbmQgcmV2aWV3IG9mIHRoZSBs
aXRlcmF0dXJlPC90aXRsZT48c2Vjb25kYXJ5LXRpdGxlPkNsaW4gSW5mZWN0IERpczwvc2Vjb25k
YXJ5LXRpdGxlPjwvdGl0bGVzPjxwZXJpb2RpY2FsPjxmdWxsLXRpdGxlPkNsaW4gSW5mZWN0IERp
czwvZnVsbC10aXRsZT48L3BlcmlvZGljYWw+PHBhZ2VzPjE2MjMtNzwvcGFnZXM+PHZvbHVtZT4z
Mjwvdm9sdW1lPjxudW1iZXI+MTE8L251bWJlcj48ZWRpdGlvbj4yMDAxLzA1LzA4PC9lZGl0aW9u
PjxrZXl3b3Jkcz48a2V5d29yZD5BbnRpLUhJViBBZ2VudHMvKmFkdmVyc2UgZWZmZWN0cy90aGVy
YXBldXRpYyB1c2U8L2tleXdvcmQ+PGtleXdvcmQ+RGVveHlyaWJvbnVjbGVvc2lkZXMvKmFkdmVy
c2UgZWZmZWN0cy90aGVyYXBldXRpYyB1c2U8L2tleXdvcmQ+PGtleXdvcmQ+SElWIEluZmVjdGlv
bnMvY29tcGxpY2F0aW9ucy8qZHJ1ZyB0aGVyYXB5PC9rZXl3b3JkPjxrZXl3b3JkPipoaXYtMTwv
a2V5d29yZD48a2V5d29yZD5IZWFyaW5nIExvc3MsIE5vaXNlLUluZHVjZWQvKnBoeXNpb3BhdGhv
bG9neTwva2V5d29yZD48a2V5d29yZD5IdW1hbnM8L2tleXdvcmQ+PGtleXdvcmQ+TWFsZTwva2V5
d29yZD48a2V5d29yZD5NaWRkbGUgQWdlZDwva2V5d29yZD48a2V5d29yZD5SZXZlcnNlIFRyYW5z
Y3JpcHRhc2UgSW5oaWJpdG9ycy8qYWR2ZXJzZSBlZmZlY3RzL3RoZXJhcGV1dGljIHVzZTwva2V5
d29yZD48a2V5d29yZD5UaW5uaXR1cy8qcGh5c2lvcGF0aG9sb2d5PC9rZXl3b3JkPjwva2V5d29y
ZHM+PGRhdGVzPjx5ZWFyPjIwMDE8L3llYXI+PHB1Yi1kYXRlcz48ZGF0ZT5KdW4gMTwvZGF0ZT48
L3B1Yi1kYXRlcz48L2RhdGVzPjxpc2JuPjEwNTgtNDgzOCAoUHJpbnQpJiN4RDsxMDU4LTQ4Mzgg
KExpbmtpbmcpPC9pc2JuPjxhY2Nlc3Npb24tbnVtPjExMzQwNTM1PC9hY2Nlc3Npb24tbnVtPjx1
cmxzPjxyZWxhdGVkLXVybHM+PHVybD5odHRwczovL3d3dy5uY2JpLm5sbS5uaWguZ292L3B1Ym1l
ZC8xMTM0MDUzNTwvdXJsPjwvcmVsYXRlZC11cmxzPjwvdXJscz48ZWxlY3Ryb25pYy1yZXNvdXJj
ZS1udW0+MTAuMTA4Ni8zMjA1MjI8L2VsZWN0cm9uaWMtcmVzb3VyY2UtbnVtPjwvcmVjb3JkPjwv
Q2l0ZT48Q2l0ZT48QXV0aG9yPktha3VkYTwvQXV0aG9yPjxZZWFyPjIwMDA8L1llYXI+PFJlY051
bT40MzQ8L1JlY051bT48cmVjb3JkPjxyZWMtbnVtYmVyPjQzNDwvcmVjLW51bWJlcj48Zm9yZWln
bi1rZXlzPjxrZXkgYXBwPSJFTiIgZGItaWQ9ImVydjJ3ZmVkcWR3ZndzZTl3NWg1ZHI5Y2Y1Mjlw
d3g1NTI1MiIgdGltZXN0YW1wPSIxNjM0NTc5ODQ3Ij40MzQ8L2tleT48L2ZvcmVpZ24ta2V5cz48
cmVmLXR5cGUgbmFtZT0iSm91cm5hbCBBcnRpY2xlIj4xNzwvcmVmLXR5cGU+PGNvbnRyaWJ1dG9y
cz48YXV0aG9ycz48YXV0aG9yPktha3VkYSwgVC4gTi48L2F1dGhvcj48L2F1dGhvcnM+PC9jb250
cmlidXRvcnM+PGF1dGgtYWRkcmVzcz5EZXBhcnRtZW50IG9mIEV4cGVyaW1lbnRhbCBhbmQgQ2xp
bmljYWwgUGhhcm1hY29sb2d5LCBDb2xsZWdlIG9mIFBoYXJtYWN5LCBVbml2ZXJzaXR5IG9mIE1p
bm5lc290YSwgTWlubmVhcG9saXMgNTU0NTUsIFVTQS48L2F1dGgtYWRkcmVzcz48dGl0bGVzPjx0
aXRsZT5QaGFybWFjb2xvZ3kgb2YgbnVjbGVvc2lkZSBhbmQgbnVjbGVvdGlkZSByZXZlcnNlIHRy
YW5zY3JpcHRhc2UgaW5oaWJpdG9yLWluZHVjZWQgbWl0b2Nob25kcmlhbCB0b3hpY2l0eTwvdGl0
bGU+PHNlY29uZGFyeS10aXRsZT5DbGluIFRoZXI8L3NlY29uZGFyeS10aXRsZT48L3RpdGxlcz48
cGVyaW9kaWNhbD48ZnVsbC10aXRsZT5DbGluIFRoZXI8L2Z1bGwtdGl0bGU+PC9wZXJpb2RpY2Fs
PjxwYWdlcz42ODUtNzA4PC9wYWdlcz48dm9sdW1lPjIyPC92b2x1bWU+PG51bWJlcj42PC9udW1i
ZXI+PGVkaXRpb24+MjAwMC8wOC8xMDwvZWRpdGlvbj48a2V5d29yZHM+PGtleXdvcmQ+QW5pbWFs
czwva2V5d29yZD48a2V5d29yZD5BbnRpLUhJViBBZ2VudHMvcGhhcm1hY29sb2d5Lyp0b3hpY2l0
eTwva2V5d29yZD48a2V5d29yZD5EcnVnIFN5bmVyZ2lzbTwva2V5d29yZD48a2V5d29yZD5IdW1h
bnM8L2tleXdvcmQ+PGtleXdvcmQ+UmV2ZXJzZSBUcmFuc2NyaXB0YXNlIEluaGliaXRvcnMvcGhh
cm1hY29sb2d5Lyp0b3hpY2l0eTwva2V5d29yZD48L2tleXdvcmRzPjxkYXRlcz48eWVhcj4yMDAw
PC95ZWFyPjxwdWItZGF0ZXM+PGRhdGU+SnVuPC9kYXRlPjwvcHViLWRhdGVzPjwvZGF0ZXM+PGlz
Ym4+MDE0OS0yOTE4IChQcmludCkmI3hEOzAxNDktMjkxOCAoTGlua2luZyk8L2lzYm4+PGFjY2Vz
c2lvbi1udW0+MTA5Mjk5MTc8L2FjY2Vzc2lvbi1udW0+PHVybHM+PHJlbGF0ZWQtdXJscz48dXJs
Pmh0dHBzOi8vd3d3Lm5jYmkubmxtLm5paC5nb3YvcHVibWVkLzEwOTI5OTE3PC91cmw+PC9yZWxh
dGVkLXVybHM+PC91cmxzPjxlbGVjdHJvbmljLXJlc291cmNlLW51bT4xMC4xMDE2L1MwMTQ5LTI5
MTgoMDApOTAwMDQtMzwvZWxlY3Ryb25pYy1yZXNvdXJjZS1udW0+PC9yZWNvcmQ+PC9DaXRlPjxD
aXRlPjxBdXRob3I+QXNzdWl0aTwvQXV0aG9yPjxZZWFyPjIwMTM8L1llYXI+PFJlY051bT40MzM8
L1JlY051bT48cmVjb3JkPjxyZWMtbnVtYmVyPjQzMzwvcmVjLW51bWJlcj48Zm9yZWlnbi1rZXlz
PjxrZXkgYXBwPSJFTiIgZGItaWQ9ImVydjJ3ZmVkcWR3ZndzZTl3NWg1ZHI5Y2Y1Mjlwd3g1NTI1
MiIgdGltZXN0YW1wPSIxNjM0NTc4NjI3Ij40MzM8L2tleT48L2ZvcmVpZ24ta2V5cz48cmVmLXR5
cGUgbmFtZT0iSm91cm5hbCBBcnRpY2xlIj4xNzwvcmVmLXR5cGU+PGNvbnRyaWJ1dG9ycz48YXV0
aG9ycz48YXV0aG9yPkFzc3VpdGksIEwuIEYuPC9hdXRob3I+PGF1dGhvcj5MYW56b25pLCBHLiBN
LjwvYXV0aG9yPjxhdXRob3I+U2FudG9zLCBGLiBDLjwvYXV0aG9yPjxhdXRob3I+RXJkbWFubiwg
QS4gTC48L2F1dGhvcj48YXV0aG9yPk1laXJlbGxlcywgQi4gSC48L2F1dGhvcj48L2F1dGhvcnM+
PC9jb250cmlidXRvcnM+PGF1dGgtYWRkcmVzcz5VRlNDLCBCcmF6aWwuPC9hdXRoLWFkZHJlc3M+
PHRpdGxlcz48dGl0bGU+SGVhcmluZyBsb3NzIGluIHBlb3BsZSB3aXRoIEhJVi9BSURTIGFuZCBh
c3NvY2lhdGVkIGZhY3RvcnM6IGFuIGludGVncmF0aXZlIHJldmlldzwvdGl0bGU+PHNlY29uZGFy
eS10aXRsZT5CcmF6IEogT3Rvcmhpbm9sYXJ5bmdvbDwvc2Vjb25kYXJ5LXRpdGxlPjwvdGl0bGVz
PjxwZXJpb2RpY2FsPjxmdWxsLXRpdGxlPkJyYXogSiBPdG9yaGlub2xhcnluZ29sPC9mdWxsLXRp
dGxlPjwvcGVyaW9kaWNhbD48cGFnZXM+MjQ4LTU1PC9wYWdlcz48dm9sdW1lPjc5PC92b2x1bWU+
PG51bWJlcj4yPC9udW1iZXI+PGVkaXRpb24+MjAxMy8wNS8xNTwvZWRpdGlvbj48a2V5d29yZHM+
PGtleXdvcmQ+SElWIEluZmVjdGlvbnMvKmNvbXBsaWNhdGlvbnM8L2tleXdvcmQ+PGtleXdvcmQ+
SGVhcmluZyBMb3NzLypldGlvbG9neTwva2V5d29yZD48a2V5d29yZD5IdW1hbnM8L2tleXdvcmQ+
PGtleXdvcmQ+UmlzayBGYWN0b3JzPC9rZXl3b3JkPjwva2V5d29yZHM+PGRhdGVzPjx5ZWFyPjIw
MTM8L3llYXI+PHB1Yi1kYXRlcz48ZGF0ZT5NYXItQXByPC9kYXRlPjwvcHViLWRhdGVzPjwvZGF0
ZXM+PGlzYm4+MTgwOC04Njg2IChFbGVjdHJvbmljKSYjeEQ7MTgwOC04Njg2IChMaW5raW5nKTwv
aXNibj48YWNjZXNzaW9uLW51bT4yMzY3MDMzMzwvYWNjZXNzaW9uLW51bT48dXJscz48cmVsYXRl
ZC11cmxzPjx1cmw+aHR0cHM6Ly93d3cubmNiaS5ubG0ubmloLmdvdi9wdWJtZWQvMjM2NzAzMzM8
L3VybD48L3JlbGF0ZWQtdXJscz48L3VybHM+PGVsZWN0cm9uaWMtcmVzb3VyY2UtbnVtPjEwLjU5
MzUvMTgwOC04Njk0LjIwMTMwMDQyPC9lbGVjdHJvbmljLXJlc291cmNlLW51bT48L3JlY29yZD48
L0NpdGU+PC9FbmROb3RlPn==
</w:fldData>
        </w:fldChar>
      </w:r>
      <w:r w:rsidR="008D4CCC" w:rsidRPr="00D21E4F">
        <w:rPr>
          <w:rFonts w:ascii="Times" w:hAnsi="Times"/>
        </w:rPr>
        <w:instrText xml:space="preserve"> ADDIN EN.CITE </w:instrText>
      </w:r>
      <w:r w:rsidR="008D4CCC" w:rsidRPr="00D21E4F">
        <w:rPr>
          <w:rFonts w:ascii="Times" w:hAnsi="Times"/>
        </w:rPr>
        <w:fldChar w:fldCharType="begin">
          <w:fldData xml:space="preserve">PEVuZE5vdGU+PENpdGU+PEF1dGhvcj5NYXJyYTwvQXV0aG9yPjxZZWFyPjE5OTc8L1llYXI+PFJl
Y051bT40MzY8L1JlY051bT48RGlzcGxheVRleHQ+WzE1LTE4XTwvRGlzcGxheVRleHQ+PHJlY29y
ZD48cmVjLW51bWJlcj40MzY8L3JlYy1udW1iZXI+PGZvcmVpZ24ta2V5cz48a2V5IGFwcD0iRU4i
IGRiLWlkPSJlcnYyd2ZlZHFkd2Z3c2U5dzVoNWRyOWNmNTI5cHd4NTUyNTIiIHRpbWVzdGFtcD0i
MTYzNDU4MDA5MiI+NDM2PC9rZXk+PC9mb3JlaWduLWtleXM+PHJlZi10eXBlIG5hbWU9IkpvdXJu
YWwgQXJ0aWNsZSI+MTc8L3JlZi10eXBlPjxjb250cmlidXRvcnM+PGF1dGhvcnM+PGF1dGhvcj5N
YXJyYSwgQy4gTS48L2F1dGhvcj48YXV0aG9yPldlY2hraW4sIEguIEEuPC9hdXRob3I+PGF1dGhv
cj5Mb25nc3RyZXRoLCBXLiBULiwgSnIuPC9hdXRob3I+PGF1dGhvcj5SZWVzLCBULiBTLjwvYXV0
aG9yPjxhdXRob3I+U3lhcGluLCBDLiBMLjwvYXV0aG9yPjxhdXRob3I+R2F0ZXMsIEcuIEEuPC9h
dXRob3I+PC9hdXRob3JzPjwvY29udHJpYnV0b3JzPjxhdXRoLWFkZHJlc3M+RGVwYXJ0bWVudCBv
ZiBOZXVyb2xvZ3ksIFVuaXZlcnNpdHkgb2YgV2FzaGluZ3RvbiwgU2VhdHRsZSwgVVNBLjwvYXV0
aC1hZGRyZXNzPjx0aXRsZXM+PHRpdGxlPkhlYXJpbmcgbG9zcyBhbmQgYW50aXJldHJvdmlyYWwg
dGhlcmFweSBpbiBwYXRpZW50cyBpbmZlY3RlZCB3aXRoIEhJVi0xPC90aXRsZT48c2Vjb25kYXJ5
LXRpdGxlPkFyY2ggTmV1cm9sPC9zZWNvbmRhcnktdGl0bGU+PC90aXRsZXM+PHBlcmlvZGljYWw+
PGZ1bGwtdGl0bGU+QXJjaCBOZXVyb2w8L2Z1bGwtdGl0bGU+PC9wZXJpb2RpY2FsPjxwYWdlcz40
MDctMTA8L3BhZ2VzPjx2b2x1bWU+NTQ8L3ZvbHVtZT48bnVtYmVyPjQ8L251bWJlcj48ZWRpdGlv
bj4xOTk3LzA0LzAxPC9lZGl0aW9uPjxrZXl3b3Jkcz48a2V5d29yZD5BZHVsdDwva2V5d29yZD48
a2V5d29yZD5BbnRpLUhJViBBZ2VudHMvKmFkdmVyc2UgZWZmZWN0cy90aGVyYXBldXRpYyB1c2U8
L2tleXdvcmQ+PGtleXdvcmQ+RGlkYW5vc2luZS9hZHZlcnNlIGVmZmVjdHMvdGhlcmFwZXV0aWMg
dXNlPC9rZXl3b3JkPjxrZXl3b3JkPkZlbWFsZTwva2V5d29yZD48a2V5d29yZD5ISVYgSW5mZWN0
aW9ucy8qZHJ1ZyB0aGVyYXB5PC9rZXl3b3JkPjxrZXl3b3JkPipoaXYtMTwva2V5d29yZD48a2V5
d29yZD5IZWFyaW5nIERpc29yZGVycy8qY2hlbWljYWxseSBpbmR1Y2VkPC9rZXl3b3JkPjxrZXl3
b3JkPkh1bWFuczwva2V5d29yZD48a2V5d29yZD5NYWxlPC9rZXl3b3JkPjxrZXl3b3JkPk1pZGRs
ZSBBZ2VkPC9rZXl3b3JkPjxrZXl3b3JkPlN0YXZ1ZGluZS9hZHZlcnNlIGVmZmVjdHMvdGhlcmFw
ZXV0aWMgdXNlPC9rZXl3b3JkPjxrZXl3b3JkPlppZG92dWRpbmUvYWR2ZXJzZSBlZmZlY3RzL3Ro
ZXJhcGV1dGljIHVzZTwva2V5d29yZD48L2tleXdvcmRzPjxkYXRlcz48eWVhcj4xOTk3PC95ZWFy
PjxwdWItZGF0ZXM+PGRhdGU+QXByPC9kYXRlPjwvcHViLWRhdGVzPjwvZGF0ZXM+PGlzYm4+MDAw
My05OTQyIChQcmludCkmI3hEOzAwMDMtOTk0MiAoTGlua2luZyk8L2lzYm4+PGFjY2Vzc2lvbi1u
dW0+OTEwOTc0MjwvYWNjZXNzaW9uLW51bT48dXJscz48cmVsYXRlZC11cmxzPjx1cmw+aHR0cHM6
Ly93d3cubmNiaS5ubG0ubmloLmdvdi9wdWJtZWQvOTEwOTc0MjwvdXJsPjwvcmVsYXRlZC11cmxz
PjwvdXJscz48ZWxlY3Ryb25pYy1yZXNvdXJjZS1udW0+MTAuMTAwMS9hcmNobmV1ci4xOTk3LjAw
NTUwMTYwMDQ5MDE1PC9lbGVjdHJvbmljLXJlc291cmNlLW51bT48L3JlY29yZD48L0NpdGU+PENp
dGU+PEF1dGhvcj5TaW1kb248L0F1dGhvcj48WWVhcj4yMDAxPC9ZZWFyPjxSZWNOdW0+NDM1PC9S
ZWNOdW0+PHJlY29yZD48cmVjLW51bWJlcj40MzU8L3JlYy1udW1iZXI+PGZvcmVpZ24ta2V5cz48
a2V5IGFwcD0iRU4iIGRiLWlkPSJlcnYyd2ZlZHFkd2Z3c2U5dzVoNWRyOWNmNTI5cHd4NTUyNTIi
IHRpbWVzdGFtcD0iMTYzNDU4MDAyMiI+NDM1PC9rZXk+PC9mb3JlaWduLWtleXM+PHJlZi10eXBl
IG5hbWU9IkpvdXJuYWwgQXJ0aWNsZSI+MTc8L3JlZi10eXBlPjxjb250cmlidXRvcnM+PGF1dGhv
cnM+PGF1dGhvcj5TaW1kb24sIEouPC9hdXRob3I+PGF1dGhvcj5XYXR0ZXJzLCBELjwvYXV0aG9y
PjxhdXRob3I+QmFydGxldHQsIFMuPC9hdXRob3I+PGF1dGhvcj5Db25uaWNrLCBFLjwvYXV0aG9y
PjwvYXV0aG9ycz48L2NvbnRyaWJ1dG9ycz48YXV0aC1hZGRyZXNzPkludmVzdGlnYXRpb25hbCBE
cnVncyBTZWN0aW9uLCBWZXRlcmFucyBBZmZhaXJzIE1lZGljYWwgQ2VudGVyLCBEZW52ZXIsIENP
LCBVU0EuPC9hdXRoLWFkZHJlc3M+PHRpdGxlcz48dGl0bGU+T3RvdG94aWNpdHkgYXNzb2NpYXRl
ZCB3aXRoIHVzZSBvZiBudWNsZW9zaWRlIGFuYWxvZyByZXZlcnNlIHRyYW5zY3JpcHRhc2UgaW5o
aWJpdG9yczogYSByZXBvcnQgb2YgMyBwb3NzaWJsZSBjYXNlcyBhbmQgcmV2aWV3IG9mIHRoZSBs
aXRlcmF0dXJlPC90aXRsZT48c2Vjb25kYXJ5LXRpdGxlPkNsaW4gSW5mZWN0IERpczwvc2Vjb25k
YXJ5LXRpdGxlPjwvdGl0bGVzPjxwZXJpb2RpY2FsPjxmdWxsLXRpdGxlPkNsaW4gSW5mZWN0IERp
czwvZnVsbC10aXRsZT48L3BlcmlvZGljYWw+PHBhZ2VzPjE2MjMtNzwvcGFnZXM+PHZvbHVtZT4z
Mjwvdm9sdW1lPjxudW1iZXI+MTE8L251bWJlcj48ZWRpdGlvbj4yMDAxLzA1LzA4PC9lZGl0aW9u
PjxrZXl3b3Jkcz48a2V5d29yZD5BbnRpLUhJViBBZ2VudHMvKmFkdmVyc2UgZWZmZWN0cy90aGVy
YXBldXRpYyB1c2U8L2tleXdvcmQ+PGtleXdvcmQ+RGVveHlyaWJvbnVjbGVvc2lkZXMvKmFkdmVy
c2UgZWZmZWN0cy90aGVyYXBldXRpYyB1c2U8L2tleXdvcmQ+PGtleXdvcmQ+SElWIEluZmVjdGlv
bnMvY29tcGxpY2F0aW9ucy8qZHJ1ZyB0aGVyYXB5PC9rZXl3b3JkPjxrZXl3b3JkPipoaXYtMTwv
a2V5d29yZD48a2V5d29yZD5IZWFyaW5nIExvc3MsIE5vaXNlLUluZHVjZWQvKnBoeXNpb3BhdGhv
bG9neTwva2V5d29yZD48a2V5d29yZD5IdW1hbnM8L2tleXdvcmQ+PGtleXdvcmQ+TWFsZTwva2V5
d29yZD48a2V5d29yZD5NaWRkbGUgQWdlZDwva2V5d29yZD48a2V5d29yZD5SZXZlcnNlIFRyYW5z
Y3JpcHRhc2UgSW5oaWJpdG9ycy8qYWR2ZXJzZSBlZmZlY3RzL3RoZXJhcGV1dGljIHVzZTwva2V5
d29yZD48a2V5d29yZD5UaW5uaXR1cy8qcGh5c2lvcGF0aG9sb2d5PC9rZXl3b3JkPjwva2V5d29y
ZHM+PGRhdGVzPjx5ZWFyPjIwMDE8L3llYXI+PHB1Yi1kYXRlcz48ZGF0ZT5KdW4gMTwvZGF0ZT48
L3B1Yi1kYXRlcz48L2RhdGVzPjxpc2JuPjEwNTgtNDgzOCAoUHJpbnQpJiN4RDsxMDU4LTQ4Mzgg
KExpbmtpbmcpPC9pc2JuPjxhY2Nlc3Npb24tbnVtPjExMzQwNTM1PC9hY2Nlc3Npb24tbnVtPjx1
cmxzPjxyZWxhdGVkLXVybHM+PHVybD5odHRwczovL3d3dy5uY2JpLm5sbS5uaWguZ292L3B1Ym1l
ZC8xMTM0MDUzNTwvdXJsPjwvcmVsYXRlZC11cmxzPjwvdXJscz48ZWxlY3Ryb25pYy1yZXNvdXJj
ZS1udW0+MTAuMTA4Ni8zMjA1MjI8L2VsZWN0cm9uaWMtcmVzb3VyY2UtbnVtPjwvcmVjb3JkPjwv
Q2l0ZT48Q2l0ZT48QXV0aG9yPktha3VkYTwvQXV0aG9yPjxZZWFyPjIwMDA8L1llYXI+PFJlY051
bT40MzQ8L1JlY051bT48cmVjb3JkPjxyZWMtbnVtYmVyPjQzNDwvcmVjLW51bWJlcj48Zm9yZWln
bi1rZXlzPjxrZXkgYXBwPSJFTiIgZGItaWQ9ImVydjJ3ZmVkcWR3ZndzZTl3NWg1ZHI5Y2Y1Mjlw
d3g1NTI1MiIgdGltZXN0YW1wPSIxNjM0NTc5ODQ3Ij40MzQ8L2tleT48L2ZvcmVpZ24ta2V5cz48
cmVmLXR5cGUgbmFtZT0iSm91cm5hbCBBcnRpY2xlIj4xNzwvcmVmLXR5cGU+PGNvbnRyaWJ1dG9y
cz48YXV0aG9ycz48YXV0aG9yPktha3VkYSwgVC4gTi48L2F1dGhvcj48L2F1dGhvcnM+PC9jb250
cmlidXRvcnM+PGF1dGgtYWRkcmVzcz5EZXBhcnRtZW50IG9mIEV4cGVyaW1lbnRhbCBhbmQgQ2xp
bmljYWwgUGhhcm1hY29sb2d5LCBDb2xsZWdlIG9mIFBoYXJtYWN5LCBVbml2ZXJzaXR5IG9mIE1p
bm5lc290YSwgTWlubmVhcG9saXMgNTU0NTUsIFVTQS48L2F1dGgtYWRkcmVzcz48dGl0bGVzPjx0
aXRsZT5QaGFybWFjb2xvZ3kgb2YgbnVjbGVvc2lkZSBhbmQgbnVjbGVvdGlkZSByZXZlcnNlIHRy
YW5zY3JpcHRhc2UgaW5oaWJpdG9yLWluZHVjZWQgbWl0b2Nob25kcmlhbCB0b3hpY2l0eTwvdGl0
bGU+PHNlY29uZGFyeS10aXRsZT5DbGluIFRoZXI8L3NlY29uZGFyeS10aXRsZT48L3RpdGxlcz48
cGVyaW9kaWNhbD48ZnVsbC10aXRsZT5DbGluIFRoZXI8L2Z1bGwtdGl0bGU+PC9wZXJpb2RpY2Fs
PjxwYWdlcz42ODUtNzA4PC9wYWdlcz48dm9sdW1lPjIyPC92b2x1bWU+PG51bWJlcj42PC9udW1i
ZXI+PGVkaXRpb24+MjAwMC8wOC8xMDwvZWRpdGlvbj48a2V5d29yZHM+PGtleXdvcmQ+QW5pbWFs
czwva2V5d29yZD48a2V5d29yZD5BbnRpLUhJViBBZ2VudHMvcGhhcm1hY29sb2d5Lyp0b3hpY2l0
eTwva2V5d29yZD48a2V5d29yZD5EcnVnIFN5bmVyZ2lzbTwva2V5d29yZD48a2V5d29yZD5IdW1h
bnM8L2tleXdvcmQ+PGtleXdvcmQ+UmV2ZXJzZSBUcmFuc2NyaXB0YXNlIEluaGliaXRvcnMvcGhh
cm1hY29sb2d5Lyp0b3hpY2l0eTwva2V5d29yZD48L2tleXdvcmRzPjxkYXRlcz48eWVhcj4yMDAw
PC95ZWFyPjxwdWItZGF0ZXM+PGRhdGU+SnVuPC9kYXRlPjwvcHViLWRhdGVzPjwvZGF0ZXM+PGlz
Ym4+MDE0OS0yOTE4IChQcmludCkmI3hEOzAxNDktMjkxOCAoTGlua2luZyk8L2lzYm4+PGFjY2Vz
c2lvbi1udW0+MTA5Mjk5MTc8L2FjY2Vzc2lvbi1udW0+PHVybHM+PHJlbGF0ZWQtdXJscz48dXJs
Pmh0dHBzOi8vd3d3Lm5jYmkubmxtLm5paC5nb3YvcHVibWVkLzEwOTI5OTE3PC91cmw+PC9yZWxh
dGVkLXVybHM+PC91cmxzPjxlbGVjdHJvbmljLXJlc291cmNlLW51bT4xMC4xMDE2L1MwMTQ5LTI5
MTgoMDApOTAwMDQtMzwvZWxlY3Ryb25pYy1yZXNvdXJjZS1udW0+PC9yZWNvcmQ+PC9DaXRlPjxD
aXRlPjxBdXRob3I+QXNzdWl0aTwvQXV0aG9yPjxZZWFyPjIwMTM8L1llYXI+PFJlY051bT40MzM8
L1JlY051bT48cmVjb3JkPjxyZWMtbnVtYmVyPjQzMzwvcmVjLW51bWJlcj48Zm9yZWlnbi1rZXlz
PjxrZXkgYXBwPSJFTiIgZGItaWQ9ImVydjJ3ZmVkcWR3ZndzZTl3NWg1ZHI5Y2Y1Mjlwd3g1NTI1
MiIgdGltZXN0YW1wPSIxNjM0NTc4NjI3Ij40MzM8L2tleT48L2ZvcmVpZ24ta2V5cz48cmVmLXR5
cGUgbmFtZT0iSm91cm5hbCBBcnRpY2xlIj4xNzwvcmVmLXR5cGU+PGNvbnRyaWJ1dG9ycz48YXV0
aG9ycz48YXV0aG9yPkFzc3VpdGksIEwuIEYuPC9hdXRob3I+PGF1dGhvcj5MYW56b25pLCBHLiBN
LjwvYXV0aG9yPjxhdXRob3I+U2FudG9zLCBGLiBDLjwvYXV0aG9yPjxhdXRob3I+RXJkbWFubiwg
QS4gTC48L2F1dGhvcj48YXV0aG9yPk1laXJlbGxlcywgQi4gSC48L2F1dGhvcj48L2F1dGhvcnM+
PC9jb250cmlidXRvcnM+PGF1dGgtYWRkcmVzcz5VRlNDLCBCcmF6aWwuPC9hdXRoLWFkZHJlc3M+
PHRpdGxlcz48dGl0bGU+SGVhcmluZyBsb3NzIGluIHBlb3BsZSB3aXRoIEhJVi9BSURTIGFuZCBh
c3NvY2lhdGVkIGZhY3RvcnM6IGFuIGludGVncmF0aXZlIHJldmlldzwvdGl0bGU+PHNlY29uZGFy
eS10aXRsZT5CcmF6IEogT3Rvcmhpbm9sYXJ5bmdvbDwvc2Vjb25kYXJ5LXRpdGxlPjwvdGl0bGVz
PjxwZXJpb2RpY2FsPjxmdWxsLXRpdGxlPkJyYXogSiBPdG9yaGlub2xhcnluZ29sPC9mdWxsLXRp
dGxlPjwvcGVyaW9kaWNhbD48cGFnZXM+MjQ4LTU1PC9wYWdlcz48dm9sdW1lPjc5PC92b2x1bWU+
PG51bWJlcj4yPC9udW1iZXI+PGVkaXRpb24+MjAxMy8wNS8xNTwvZWRpdGlvbj48a2V5d29yZHM+
PGtleXdvcmQ+SElWIEluZmVjdGlvbnMvKmNvbXBsaWNhdGlvbnM8L2tleXdvcmQ+PGtleXdvcmQ+
SGVhcmluZyBMb3NzLypldGlvbG9neTwva2V5d29yZD48a2V5d29yZD5IdW1hbnM8L2tleXdvcmQ+
PGtleXdvcmQ+UmlzayBGYWN0b3JzPC9rZXl3b3JkPjwva2V5d29yZHM+PGRhdGVzPjx5ZWFyPjIw
MTM8L3llYXI+PHB1Yi1kYXRlcz48ZGF0ZT5NYXItQXByPC9kYXRlPjwvcHViLWRhdGVzPjwvZGF0
ZXM+PGlzYm4+MTgwOC04Njg2IChFbGVjdHJvbmljKSYjeEQ7MTgwOC04Njg2IChMaW5raW5nKTwv
aXNibj48YWNjZXNzaW9uLW51bT4yMzY3MDMzMzwvYWNjZXNzaW9uLW51bT48dXJscz48cmVsYXRl
ZC11cmxzPjx1cmw+aHR0cHM6Ly93d3cubmNiaS5ubG0ubmloLmdvdi9wdWJtZWQvMjM2NzAzMzM8
L3VybD48L3JlbGF0ZWQtdXJscz48L3VybHM+PGVsZWN0cm9uaWMtcmVzb3VyY2UtbnVtPjEwLjU5
MzUvMTgwOC04Njk0LjIwMTMwMDQyPC9lbGVjdHJvbmljLXJlc291cmNlLW51bT48L3JlY29yZD48
L0NpdGU+PC9FbmROb3RlPn==
</w:fldData>
        </w:fldChar>
      </w:r>
      <w:r w:rsidR="008D4CCC" w:rsidRPr="00D21E4F">
        <w:rPr>
          <w:rFonts w:ascii="Times" w:hAnsi="Times"/>
        </w:rPr>
        <w:instrText xml:space="preserve"> ADDIN EN.CITE.DATA </w:instrText>
      </w:r>
      <w:r w:rsidR="008D4CCC" w:rsidRPr="00D21E4F">
        <w:rPr>
          <w:rFonts w:ascii="Times" w:hAnsi="Times"/>
        </w:rPr>
      </w:r>
      <w:r w:rsidR="008D4CCC" w:rsidRPr="00D21E4F">
        <w:rPr>
          <w:rFonts w:ascii="Times" w:hAnsi="Times"/>
        </w:rPr>
        <w:fldChar w:fldCharType="end"/>
      </w:r>
      <w:r w:rsidR="00B80FFC" w:rsidRPr="00D21E4F">
        <w:rPr>
          <w:rFonts w:ascii="Times" w:hAnsi="Times"/>
        </w:rPr>
      </w:r>
      <w:r w:rsidR="00B80FFC" w:rsidRPr="00D21E4F">
        <w:rPr>
          <w:rFonts w:ascii="Times" w:hAnsi="Times"/>
        </w:rPr>
        <w:fldChar w:fldCharType="separate"/>
      </w:r>
      <w:r w:rsidR="008D4CCC" w:rsidRPr="00D21E4F">
        <w:rPr>
          <w:rFonts w:ascii="Times" w:hAnsi="Times"/>
          <w:noProof/>
        </w:rPr>
        <w:t>[15-18]</w:t>
      </w:r>
      <w:r w:rsidR="00B80FFC" w:rsidRPr="00D21E4F">
        <w:rPr>
          <w:rFonts w:ascii="Times" w:hAnsi="Times"/>
        </w:rPr>
        <w:fldChar w:fldCharType="end"/>
      </w:r>
      <w:r w:rsidR="00575696" w:rsidRPr="00D21E4F">
        <w:rPr>
          <w:rFonts w:ascii="Times" w:hAnsi="Times"/>
        </w:rPr>
        <w:t>.</w:t>
      </w:r>
      <w:r w:rsidR="00B45C80" w:rsidRPr="00D21E4F">
        <w:rPr>
          <w:rFonts w:ascii="Times" w:hAnsi="Times"/>
        </w:rPr>
        <w:t xml:space="preserve"> </w:t>
      </w:r>
      <w:r w:rsidR="0089237D" w:rsidRPr="00D21E4F">
        <w:rPr>
          <w:rFonts w:ascii="Times" w:hAnsi="Times"/>
        </w:rPr>
        <w:t>T</w:t>
      </w:r>
      <w:r w:rsidR="00DC1F1E" w:rsidRPr="00D21E4F">
        <w:rPr>
          <w:rFonts w:ascii="Times" w:hAnsi="Times"/>
        </w:rPr>
        <w:t xml:space="preserve">he low prevalence of sensorineural and mixed hearing loss </w:t>
      </w:r>
      <w:r w:rsidR="007B38B7" w:rsidRPr="00D21E4F">
        <w:rPr>
          <w:rFonts w:ascii="Times" w:hAnsi="Times"/>
        </w:rPr>
        <w:t xml:space="preserve">in HIV-infected children </w:t>
      </w:r>
      <w:r w:rsidR="00BE3857" w:rsidRPr="00D21E4F">
        <w:rPr>
          <w:rFonts w:ascii="Times" w:hAnsi="Times"/>
        </w:rPr>
        <w:t xml:space="preserve">further </w:t>
      </w:r>
      <w:r w:rsidR="00CB1A28" w:rsidRPr="00D21E4F">
        <w:rPr>
          <w:rFonts w:ascii="Times" w:hAnsi="Times"/>
        </w:rPr>
        <w:t xml:space="preserve">suggests that hearing impairment is not </w:t>
      </w:r>
      <w:r w:rsidR="00EB10EB" w:rsidRPr="00D21E4F">
        <w:rPr>
          <w:rFonts w:ascii="Times" w:hAnsi="Times"/>
        </w:rPr>
        <w:t>primarily</w:t>
      </w:r>
      <w:r w:rsidR="00CB1A28" w:rsidRPr="00D21E4F">
        <w:rPr>
          <w:rFonts w:ascii="Times" w:hAnsi="Times"/>
        </w:rPr>
        <w:t xml:space="preserve"> </w:t>
      </w:r>
      <w:r w:rsidR="00BB6416" w:rsidRPr="00D21E4F">
        <w:rPr>
          <w:rFonts w:ascii="Times" w:hAnsi="Times"/>
        </w:rPr>
        <w:t>due</w:t>
      </w:r>
      <w:r w:rsidR="00EB10EB" w:rsidRPr="00D21E4F">
        <w:rPr>
          <w:rFonts w:ascii="Times" w:hAnsi="Times"/>
        </w:rPr>
        <w:t xml:space="preserve"> to</w:t>
      </w:r>
      <w:r w:rsidR="00CB1A28" w:rsidRPr="00D21E4F">
        <w:rPr>
          <w:rFonts w:ascii="Times" w:hAnsi="Times"/>
        </w:rPr>
        <w:t xml:space="preserve"> </w:t>
      </w:r>
      <w:r w:rsidR="00112A24" w:rsidRPr="00D21E4F">
        <w:rPr>
          <w:rFonts w:ascii="Times" w:hAnsi="Times"/>
        </w:rPr>
        <w:t>ototoxicity</w:t>
      </w:r>
      <w:r w:rsidR="00BB6416" w:rsidRPr="00D21E4F">
        <w:rPr>
          <w:rFonts w:ascii="Times" w:hAnsi="Times"/>
        </w:rPr>
        <w:t xml:space="preserve"> from HAART</w:t>
      </w:r>
      <w:r w:rsidR="00575696" w:rsidRPr="00D21E4F">
        <w:rPr>
          <w:rFonts w:ascii="Times" w:hAnsi="Times"/>
        </w:rPr>
        <w:t xml:space="preserve"> </w:t>
      </w:r>
      <w:r w:rsidR="00AE16ED" w:rsidRPr="00D21E4F">
        <w:rPr>
          <w:rFonts w:ascii="Times" w:hAnsi="Times"/>
        </w:rPr>
        <w:fldChar w:fldCharType="begin">
          <w:fldData xml:space="preserve">PEVuZE5vdGU+PENpdGU+PEF1dGhvcj5DaGFvPC9BdXRob3I+PFllYXI+MjAxMjwvWWVhcj48UmVj
TnVtPjQxNTwvUmVjTnVtPjxEaXNwbGF5VGV4dD5bOCwgMTEsIDM3XTwvRGlzcGxheVRleHQ+PHJl
Y29yZD48cmVjLW51bWJlcj40MTU8L3JlYy1udW1iZXI+PGZvcmVpZ24ta2V5cz48a2V5IGFwcD0i
RU4iIGRiLWlkPSJlcnYyd2ZlZHFkd2Z3c2U5dzVoNWRyOWNmNTI5cHd4NTUyNTIiIHRpbWVzdGFt
cD0iMTYzNDUzMjEwOSI+NDE1PC9rZXk+PC9mb3JlaWduLWtleXM+PHJlZi10eXBlIG5hbWU9Ikpv
dXJuYWwgQXJ0aWNsZSI+MTc8L3JlZi10eXBlPjxjb250cmlidXRvcnM+PGF1dGhvcnM+PGF1dGhv
cj5DaGFvLCBDLiBLLjwvYXV0aG9yPjxhdXRob3I+Q3plY2hvd2ljeiwgSi4gQS48L2F1dGhvcj48
YXV0aG9yPk1lc3NuZXIsIEEuIEguPC9hdXRob3I+PGF1dGhvcj5BbGFyY29uLCBKLjwvYXV0aG9y
PjxhdXRob3I+S29sZXZpYyBSb2NhLCBMLjwvYXV0aG9yPjxhdXRob3I+TGFycmFnYW4gUm9kcmln
dWV6LCBNLiBNLjwvYXV0aG9yPjxhdXRob3I+R3V0aWVycmV6IFZpbGxhZnVlcnRlLCBDLjwvYXV0
aG9yPjxhdXRob3I+TW9udGFubywgUy4gTS48L2F1dGhvcj48YXV0aG9yPlp1bnQsIEouIFIuPC9h
dXRob3I+PC9hdXRob3JzPjwvY29udHJpYnV0b3JzPjxhdXRoLWFkZHJlc3M+RGVwYXJ0bWVudCBv
ZiBPdG9sYXJ5bmdvbG9neS1IZWFkIGFuZCBOZWNrIFN1cmdlcnksIFN0YW5mb3JkIFVuaXZlcnNp
dHkgU2Nob29sIG9mIE1lZGljaW5lLCBTdGFuZm9yZCwgQ2FsaWZvcm5pYSwgVVNBLjwvYXV0aC1h
ZGRyZXNzPjx0aXRsZXM+PHRpdGxlPkhpZ2ggcHJldmFsZW5jZSBvZiBoZWFyaW5nIGltcGFpcm1l
bnQgaW4gSElWLWluZmVjdGVkIFBlcnV2aWFuIGNoaWxkcmVuPC90aXRsZT48c2Vjb25kYXJ5LXRp
dGxlPk90b2xhcnluZ29sIEhlYWQgTmVjayBTdXJnPC9zZWNvbmRhcnktdGl0bGU+PC90aXRsZXM+
PHBlcmlvZGljYWw+PGZ1bGwtdGl0bGU+T3RvbGFyeW5nb2wgSGVhZCBOZWNrIFN1cmc8L2Z1bGwt
dGl0bGU+PC9wZXJpb2RpY2FsPjxwYWdlcz4yNTktNjU8L3BhZ2VzPjx2b2x1bWU+MTQ2PC92b2x1
bWU+PG51bWJlcj4yPC9udW1iZXI+PGVkaXRpb24+MjAxMS8xMi8wMTwvZWRpdGlvbj48a2V5d29y
ZHM+PGtleXdvcmQ+Q2hpbGQ8L2tleXdvcmQ+PGtleXdvcmQ+Q2hpbGQsIFByZXNjaG9vbDwva2V5
d29yZD48a2V5d29yZD5Dcm9zcy1TZWN0aW9uYWwgU3R1ZGllczwva2V5d29yZD48a2V5d29yZD5G
ZW1hbGU8L2tleXdvcmQ+PGtleXdvcmQ+SElWIEluZmVjdGlvbnMvKmNvbXBsaWNhdGlvbnM8L2tl
eXdvcmQ+PGtleXdvcmQ+SGVhcmluZyBMb3NzLypjb21wbGljYXRpb25zLyplcGlkZW1pb2xvZ3k8
L2tleXdvcmQ+PGtleXdvcmQ+SHVtYW5zPC9rZXl3b3JkPjxrZXl3b3JkPk1hbGU8L2tleXdvcmQ+
PGtleXdvcmQ+UGVydS9lcGlkZW1pb2xvZ3k8L2tleXdvcmQ+PGtleXdvcmQ+UHJldmFsZW5jZTwv
a2V5d29yZD48a2V5d29yZD5SaXNrIEZhY3RvcnM8L2tleXdvcmQ+PGtleXdvcmQ+SGl2PC9rZXl3
b3JkPjxrZXl3b3JkPlBlcnU8L2tleXdvcmQ+PGtleXdvcmQ+aGVhcmluZyBpbXBhaXJtZW50PC9r
ZXl3b3JkPjwva2V5d29yZHM+PGRhdGVzPjx5ZWFyPjIwMTI8L3llYXI+PHB1Yi1kYXRlcz48ZGF0
ZT5GZWI8L2RhdGU+PC9wdWItZGF0ZXM+PC9kYXRlcz48aXNibj4xMDk3LTY4MTcgKEVsZWN0cm9u
aWMpJiN4RDswMTk0LTU5OTggKExpbmtpbmcpPC9pc2JuPjxhY2Nlc3Npb24tbnVtPjIyMTI4MTEx
PC9hY2Nlc3Npb24tbnVtPjx1cmxzPjxyZWxhdGVkLXVybHM+PHVybD5odHRwczovL3d3dy5uY2Jp
Lm5sbS5uaWguZ292L3B1Ym1lZC8yMjEyODExMTwvdXJsPjwvcmVsYXRlZC11cmxzPjwvdXJscz48
Y3VzdG9tMj5QTUMzNTkzNzQzPC9jdXN0b20yPjxlbGVjdHJvbmljLXJlc291cmNlLW51bT4xMC4x
MTc3LzAxOTQ1OTk4MTE0MjkyNzE8L2VsZWN0cm9uaWMtcmVzb3VyY2UtbnVtPjwvcmVjb3JkPjwv
Q2l0ZT48Q2l0ZT48QXV0aG9yPk1laHJhPC9BdXRob3I+PFllYXI+MjAwOTwvWWVhcj48UmVjTnVt
PjQ0NzwvUmVjTnVtPjxyZWNvcmQ+PHJlYy1udW1iZXI+NDQ3PC9yZWMtbnVtYmVyPjxmb3JlaWdu
LWtleXM+PGtleSBhcHA9IkVOIiBkYi1pZD0iZXJ2MndmZWRxZHdmd3NlOXc1aDVkcjljZjUyOXB3
eDU1MjUyIiB0aW1lc3RhbXA9IjE2MzQ3NDgwMjEiPjQ0Nzwva2V5PjwvZm9yZWlnbi1rZXlzPjxy
ZWYtdHlwZSBuYW1lPSJKb3VybmFsIEFydGljbGUiPjE3PC9yZWYtdHlwZT48Y29udHJpYnV0b3Jz
PjxhdXRob3JzPjxhdXRob3I+TWVocmEsIFMuPC9hdXRob3I+PGF1dGhvcj5FYXZleSwgUi4gRC48
L2F1dGhvcj48YXV0aG9yPktlYW15LCBELiBHLiwgSnIuPC9hdXRob3I+PC9hdXRob3JzPjwvY29u
dHJpYnV0b3JzPjxhdXRoLWFkZHJlc3M+RGVwYXJ0bWVudCBvZiBPdG9sYXJ5bmdvbG9neSwgQ29s
dW1iaWEgVW5pdmVyc2l0eSwgTmV3IFlvcmssIE5ZLCBVU0EuPC9hdXRoLWFkZHJlc3M+PHRpdGxl
cz48dGl0bGU+VGhlIGVwaWRlbWlvbG9neSBvZiBoZWFyaW5nIGltcGFpcm1lbnQgaW4gdGhlIFVu
aXRlZCBTdGF0ZXM6IG5ld2Jvcm5zLCBjaGlsZHJlbiwgYW5kIGFkb2xlc2NlbnRzPC90aXRsZT48
c2Vjb25kYXJ5LXRpdGxlPk90b2xhcnluZ29sIEhlYWQgTmVjayBTdXJnPC9zZWNvbmRhcnktdGl0
bGU+PC90aXRsZXM+PHBlcmlvZGljYWw+PGZ1bGwtdGl0bGU+T3RvbGFyeW5nb2wgSGVhZCBOZWNr
IFN1cmc8L2Z1bGwtdGl0bGU+PC9wZXJpb2RpY2FsPjxwYWdlcz40NjEtNzI8L3BhZ2VzPjx2b2x1
bWU+MTQwPC92b2x1bWU+PG51bWJlcj40PC9udW1iZXI+PGVkaXRpb24+MjAwOS8wMy8zMTwvZWRp
dGlvbj48a2V5d29yZHM+PGtleXdvcmQ+QWRvbGVzY2VudDwva2V5d29yZD48a2V5d29yZD5DaGls
ZDwva2V5d29yZD48a2V5d29yZD5DaGlsZCwgUHJlc2Nob29sPC9rZXl3b3JkPjxrZXl3b3JkPkZl
bWFsZTwva2V5d29yZD48a2V5d29yZD5IZWFyaW5nIExvc3MvZGlhZ25vc2lzLyplcGlkZW1pb2xv
Z3k8L2tleXdvcmQ+PGtleXdvcmQ+SHVtYW5zPC9rZXl3b3JkPjxrZXl3b3JkPkluY2lkZW5jZTwv
a2V5d29yZD48a2V5d29yZD5JbmZhbnQ8L2tleXdvcmQ+PGtleXdvcmQ+SW5mYW50LCBOZXdib3Ju
PC9rZXl3b3JkPjxrZXl3b3JkPk1hbGU8L2tleXdvcmQ+PGtleXdvcmQ+TmVvbmF0YWwgU2NyZWVu
aW5nPC9rZXl3b3JkPjxrZXl3b3JkPlByZXZhbGVuY2U8L2tleXdvcmQ+PGtleXdvcmQ+VW5pdGVk
IFN0YXRlcy9lcGlkZW1pb2xvZ3k8L2tleXdvcmQ+PC9rZXl3b3Jkcz48ZGF0ZXM+PHllYXI+MjAw
OTwveWVhcj48cHViLWRhdGVzPjxkYXRlPkFwcjwvZGF0ZT48L3B1Yi1kYXRlcz48L2RhdGVzPjxp
c2JuPjAxOTQtNTk5OCAoUHJpbnQpJiN4RDswMTk0LTU5OTggKExpbmtpbmcpPC9pc2JuPjxhY2Nl
c3Npb24tbnVtPjE5MzI4MzMxPC9hY2Nlc3Npb24tbnVtPjx1cmxzPjxyZWxhdGVkLXVybHM+PHVy
bD5odHRwczovL3d3dy5uY2JpLm5sbS5uaWguZ292L3B1Ym1lZC8xOTMyODMzMTwvdXJsPjwvcmVs
YXRlZC11cmxzPjwvdXJscz48ZWxlY3Ryb25pYy1yZXNvdXJjZS1udW0+MTAuMTAxNi9qLm90b2hu
cy4yMDA4LjEyLjAyMjwvZWxlY3Ryb25pYy1yZXNvdXJjZS1udW0+PC9yZWNvcmQ+PC9DaXRlPjxD
aXRlPjxBdXRob3I+SHJhcGNhazwvQXV0aG9yPjxZZWFyPjIwMTY8L1llYXI+PFJlY051bT40Mjk8
L1JlY051bT48cmVjb3JkPjxyZWMtbnVtYmVyPjQyOTwvcmVjLW51bWJlcj48Zm9yZWlnbi1rZXlz
PjxrZXkgYXBwPSJFTiIgZGItaWQ9ImVydjJ3ZmVkcWR3ZndzZTl3NWg1ZHI5Y2Y1Mjlwd3g1NTI1
MiIgdGltZXN0YW1wPSIxNjM0NTc0NDUzIj40Mjk8L2tleT48L2ZvcmVpZ24ta2V5cz48cmVmLXR5
cGUgbmFtZT0iSm91cm5hbCBBcnRpY2xlIj4xNzwvcmVmLXR5cGU+PGNvbnRyaWJ1dG9ycz48YXV0
aG9ycz48YXV0aG9yPkhyYXBjYWssIFMuPC9hdXRob3I+PGF1dGhvcj5LdXBlciwgSC48L2F1dGhv
cj48YXV0aG9yPkJhcnRsZXR0LCBQLjwvYXV0aG9yPjxhdXRob3I+RGV2ZW5kcmEsIEEuPC9hdXRo
b3I+PGF1dGhvcj5NYWthd2EsIEEuPC9hdXRob3I+PGF1dGhvcj5LaW0sIE0uPC9hdXRob3I+PGF1
dGhvcj5LYXplbWJlLCBQLjwvYXV0aG9yPjxhdXRob3I+QWhtZWQsIFMuPC9hdXRob3I+PC9hdXRo
b3JzPjwvY29udHJpYnV0b3JzPjxhdXRoLWFkZHJlc3M+QmF5bG9yIENvbGxlZ2Ugb2YgTWVkaWNp
bmUgQWJib3R0IEZ1bmQgQ2hpbGRyZW4mYXBvcztzIENsaW5pY2FsIENlbnRyZSBvZiBFeGNlbGxl
bmNlIE1hbGF3aSwgTGlsb25nd2UsIE1hbGF3aS4mI3hEO0RlcGFydG1lbnQgb2YgUGVkaWF0cmlj
cywgQmF5bG9yIENvbGxlZ2Ugb2YgTWVkaWNpbmUsIEhvdXN0b24sIFRleGFzLCBVbml0ZWQgU3Rh
dGVzIG9mIEFtZXJpY2EuJiN4RDtCYXlsb3IgSW50ZXJuYXRpb25hbCBQZWRpYXRyaWMgQUlEUyBJ
bml0aWF0aXZlLCBUZXhhcyBDaGlsZHJlbiZhcG9zO3MgSG9zcGl0YWwsIEhvdXN0b24sIFRleGFz
LCBVbml0ZWQgU3RhdGVzIG9mIEFtZXJpY2EuJiN4RDtJbnRlcm5hdGlvbmFsIENlbnRyZSBmb3Ig
RXZpZGVuY2UgaW4gRGlzYWJpbGl0eSwgTG9uZG9uIFNjaG9vbCBvZiBIeWdpZW5lICZhbXA7IFRy
b3BpY2FsIE1lZGljaW5lLCBMb25kb24sIFVuaXRlZCBLaW5nZG9tLiYjeEQ7QWZyaWNhbiBCaWJs
ZSBDb2xsZWdlIChBQkMpIEhlYXJpbmcgQ2xpbmljIGFuZCBUcmFpbmluZyBDZW50cmUsIExpbG9u
Z3dlLCBNYWxhd2kuPC9hdXRoLWFkZHJlc3M+PHRpdGxlcz48dGl0bGU+SGVhcmluZyBMb3NzIGlu
IEhJVi1JbmZlY3RlZCBDaGlsZHJlbiBpbiBMaWxvbmd3ZSwgTWFsYXdpPC90aXRsZT48c2Vjb25k
YXJ5LXRpdGxlPlBMb1MgT25lPC9zZWNvbmRhcnktdGl0bGU+PC90aXRsZXM+PHBlcmlvZGljYWw+
PGZ1bGwtdGl0bGU+UExvUyBPbmU8L2Z1bGwtdGl0bGU+PC9wZXJpb2RpY2FsPjxwYWdlcz5lMDE2
MTQyMTwvcGFnZXM+PHZvbHVtZT4xMTwvdm9sdW1lPjxudW1iZXI+ODwvbnVtYmVyPjxlZGl0aW9u
PjIwMTYvMDgvMjQ8L2VkaXRpb24+PGtleXdvcmRzPjxrZXl3b3JkPkFkb2xlc2NlbnQ8L2tleXdv
cmQ+PGtleXdvcmQ+QW50aXJldHJvdmlyYWwgVGhlcmFweSwgSGlnaGx5IEFjdGl2ZTwva2V5d29y
ZD48a2V5d29yZD5BdWRpb21ldHJ5LCBQdXJlLVRvbmU8L2tleXdvcmQ+PGtleXdvcmQ+Q2hpbGQ8
L2tleXdvcmQ+PGtleXdvcmQ+Q2hpbGQsIFByZXNjaG9vbDwva2V5d29yZD48a2V5d29yZD5Dcm9z
cy1TZWN0aW9uYWwgU3R1ZGllczwva2V5d29yZD48a2V5d29yZD5FbGVjdHJvbmljIEhlYWx0aCBS
ZWNvcmRzPC9rZXl3b3JkPjxrZXl3b3JkPkZlbWFsZTwva2V5d29yZD48a2V5d29yZD5ISVYgSW5m
ZWN0aW9ucy9jb21wbGljYXRpb25zL2RydWcgdGhlcmFweS8qZXBpZGVtaW9sb2d5LypwaHlzaW9w
YXRob2xvZ3k8L2tleXdvcmQ+PGtleXdvcmQ+SGVhcmluZyBMb3NzL2RydWcgdGhlcmFweS8qZXBp
ZGVtaW9sb2d5L2V0aW9sb2d5LypwaHlzaW9wYXRob2xvZ3k8L2tleXdvcmQ+PGtleXdvcmQ+SHVt
YW5zPC9rZXl3b3JkPjxrZXl3b3JkPk1hbGF3aTwva2V5d29yZD48a2V5d29yZD5NYWxlPC9rZXl3
b3JkPjxrZXl3b3JkPlF1YWxpdHkgb2YgTGlmZTwva2V5d29yZD48L2tleXdvcmRzPjxkYXRlcz48
eWVhcj4yMDE2PC95ZWFyPjwvZGF0ZXM+PGlzYm4+MTkzMi02MjAzIChFbGVjdHJvbmljKSYjeEQ7
MTkzMi02MjAzIChMaW5raW5nKTwvaXNibj48YWNjZXNzaW9uLW51bT4yNzU1MTk3MDwvYWNjZXNz
aW9uLW51bT48dXJscz48cmVsYXRlZC11cmxzPjx1cmw+aHR0cHM6Ly93d3cubmNiaS5ubG0ubmlo
Lmdvdi9wdWJtZWQvMjc1NTE5NzA8L3VybD48L3JlbGF0ZWQtdXJscz48L3VybHM+PGN1c3RvbTI+
UE1DNDk5NTAyMTwvY3VzdG9tMj48ZWxlY3Ryb25pYy1yZXNvdXJjZS1udW0+MTAuMTM3MS9qb3Vy
bmFsLnBvbmUuMDE2MTQyMTwvZWxlY3Ryb25pYy1yZXNvdXJjZS1udW0+PC9yZWNvcmQ+PC9DaXRl
PjwvRW5kTm90ZT5=
</w:fldData>
        </w:fldChar>
      </w:r>
      <w:r w:rsidR="008D4CCC" w:rsidRPr="00D21E4F">
        <w:rPr>
          <w:rFonts w:ascii="Times" w:hAnsi="Times"/>
        </w:rPr>
        <w:instrText xml:space="preserve"> ADDIN EN.CITE </w:instrText>
      </w:r>
      <w:r w:rsidR="008D4CCC" w:rsidRPr="00D21E4F">
        <w:rPr>
          <w:rFonts w:ascii="Times" w:hAnsi="Times"/>
        </w:rPr>
        <w:fldChar w:fldCharType="begin">
          <w:fldData xml:space="preserve">PEVuZE5vdGU+PENpdGU+PEF1dGhvcj5DaGFvPC9BdXRob3I+PFllYXI+MjAxMjwvWWVhcj48UmVj
TnVtPjQxNTwvUmVjTnVtPjxEaXNwbGF5VGV4dD5bOCwgMTEsIDM3XTwvRGlzcGxheVRleHQ+PHJl
Y29yZD48cmVjLW51bWJlcj40MTU8L3JlYy1udW1iZXI+PGZvcmVpZ24ta2V5cz48a2V5IGFwcD0i
RU4iIGRiLWlkPSJlcnYyd2ZlZHFkd2Z3c2U5dzVoNWRyOWNmNTI5cHd4NTUyNTIiIHRpbWVzdGFt
cD0iMTYzNDUzMjEwOSI+NDE1PC9rZXk+PC9mb3JlaWduLWtleXM+PHJlZi10eXBlIG5hbWU9Ikpv
dXJuYWwgQXJ0aWNsZSI+MTc8L3JlZi10eXBlPjxjb250cmlidXRvcnM+PGF1dGhvcnM+PGF1dGhv
cj5DaGFvLCBDLiBLLjwvYXV0aG9yPjxhdXRob3I+Q3plY2hvd2ljeiwgSi4gQS48L2F1dGhvcj48
YXV0aG9yPk1lc3NuZXIsIEEuIEguPC9hdXRob3I+PGF1dGhvcj5BbGFyY29uLCBKLjwvYXV0aG9y
PjxhdXRob3I+S29sZXZpYyBSb2NhLCBMLjwvYXV0aG9yPjxhdXRob3I+TGFycmFnYW4gUm9kcmln
dWV6LCBNLiBNLjwvYXV0aG9yPjxhdXRob3I+R3V0aWVycmV6IFZpbGxhZnVlcnRlLCBDLjwvYXV0
aG9yPjxhdXRob3I+TW9udGFubywgUy4gTS48L2F1dGhvcj48YXV0aG9yPlp1bnQsIEouIFIuPC9h
dXRob3I+PC9hdXRob3JzPjwvY29udHJpYnV0b3JzPjxhdXRoLWFkZHJlc3M+RGVwYXJ0bWVudCBv
ZiBPdG9sYXJ5bmdvbG9neS1IZWFkIGFuZCBOZWNrIFN1cmdlcnksIFN0YW5mb3JkIFVuaXZlcnNp
dHkgU2Nob29sIG9mIE1lZGljaW5lLCBTdGFuZm9yZCwgQ2FsaWZvcm5pYSwgVVNBLjwvYXV0aC1h
ZGRyZXNzPjx0aXRsZXM+PHRpdGxlPkhpZ2ggcHJldmFsZW5jZSBvZiBoZWFyaW5nIGltcGFpcm1l
bnQgaW4gSElWLWluZmVjdGVkIFBlcnV2aWFuIGNoaWxkcmVuPC90aXRsZT48c2Vjb25kYXJ5LXRp
dGxlPk90b2xhcnluZ29sIEhlYWQgTmVjayBTdXJnPC9zZWNvbmRhcnktdGl0bGU+PC90aXRsZXM+
PHBlcmlvZGljYWw+PGZ1bGwtdGl0bGU+T3RvbGFyeW5nb2wgSGVhZCBOZWNrIFN1cmc8L2Z1bGwt
dGl0bGU+PC9wZXJpb2RpY2FsPjxwYWdlcz4yNTktNjU8L3BhZ2VzPjx2b2x1bWU+MTQ2PC92b2x1
bWU+PG51bWJlcj4yPC9udW1iZXI+PGVkaXRpb24+MjAxMS8xMi8wMTwvZWRpdGlvbj48a2V5d29y
ZHM+PGtleXdvcmQ+Q2hpbGQ8L2tleXdvcmQ+PGtleXdvcmQ+Q2hpbGQsIFByZXNjaG9vbDwva2V5
d29yZD48a2V5d29yZD5Dcm9zcy1TZWN0aW9uYWwgU3R1ZGllczwva2V5d29yZD48a2V5d29yZD5G
ZW1hbGU8L2tleXdvcmQ+PGtleXdvcmQ+SElWIEluZmVjdGlvbnMvKmNvbXBsaWNhdGlvbnM8L2tl
eXdvcmQ+PGtleXdvcmQ+SGVhcmluZyBMb3NzLypjb21wbGljYXRpb25zLyplcGlkZW1pb2xvZ3k8
L2tleXdvcmQ+PGtleXdvcmQ+SHVtYW5zPC9rZXl3b3JkPjxrZXl3b3JkPk1hbGU8L2tleXdvcmQ+
PGtleXdvcmQ+UGVydS9lcGlkZW1pb2xvZ3k8L2tleXdvcmQ+PGtleXdvcmQ+UHJldmFsZW5jZTwv
a2V5d29yZD48a2V5d29yZD5SaXNrIEZhY3RvcnM8L2tleXdvcmQ+PGtleXdvcmQ+SGl2PC9rZXl3
b3JkPjxrZXl3b3JkPlBlcnU8L2tleXdvcmQ+PGtleXdvcmQ+aGVhcmluZyBpbXBhaXJtZW50PC9r
ZXl3b3JkPjwva2V5d29yZHM+PGRhdGVzPjx5ZWFyPjIwMTI8L3llYXI+PHB1Yi1kYXRlcz48ZGF0
ZT5GZWI8L2RhdGU+PC9wdWItZGF0ZXM+PC9kYXRlcz48aXNibj4xMDk3LTY4MTcgKEVsZWN0cm9u
aWMpJiN4RDswMTk0LTU5OTggKExpbmtpbmcpPC9pc2JuPjxhY2Nlc3Npb24tbnVtPjIyMTI4MTEx
PC9hY2Nlc3Npb24tbnVtPjx1cmxzPjxyZWxhdGVkLXVybHM+PHVybD5odHRwczovL3d3dy5uY2Jp
Lm5sbS5uaWguZ292L3B1Ym1lZC8yMjEyODExMTwvdXJsPjwvcmVsYXRlZC11cmxzPjwvdXJscz48
Y3VzdG9tMj5QTUMzNTkzNzQzPC9jdXN0b20yPjxlbGVjdHJvbmljLXJlc291cmNlLW51bT4xMC4x
MTc3LzAxOTQ1OTk4MTE0MjkyNzE8L2VsZWN0cm9uaWMtcmVzb3VyY2UtbnVtPjwvcmVjb3JkPjwv
Q2l0ZT48Q2l0ZT48QXV0aG9yPk1laHJhPC9BdXRob3I+PFllYXI+MjAwOTwvWWVhcj48UmVjTnVt
PjQ0NzwvUmVjTnVtPjxyZWNvcmQ+PHJlYy1udW1iZXI+NDQ3PC9yZWMtbnVtYmVyPjxmb3JlaWdu
LWtleXM+PGtleSBhcHA9IkVOIiBkYi1pZD0iZXJ2MndmZWRxZHdmd3NlOXc1aDVkcjljZjUyOXB3
eDU1MjUyIiB0aW1lc3RhbXA9IjE2MzQ3NDgwMjEiPjQ0Nzwva2V5PjwvZm9yZWlnbi1rZXlzPjxy
ZWYtdHlwZSBuYW1lPSJKb3VybmFsIEFydGljbGUiPjE3PC9yZWYtdHlwZT48Y29udHJpYnV0b3Jz
PjxhdXRob3JzPjxhdXRob3I+TWVocmEsIFMuPC9hdXRob3I+PGF1dGhvcj5FYXZleSwgUi4gRC48
L2F1dGhvcj48YXV0aG9yPktlYW15LCBELiBHLiwgSnIuPC9hdXRob3I+PC9hdXRob3JzPjwvY29u
dHJpYnV0b3JzPjxhdXRoLWFkZHJlc3M+RGVwYXJ0bWVudCBvZiBPdG9sYXJ5bmdvbG9neSwgQ29s
dW1iaWEgVW5pdmVyc2l0eSwgTmV3IFlvcmssIE5ZLCBVU0EuPC9hdXRoLWFkZHJlc3M+PHRpdGxl
cz48dGl0bGU+VGhlIGVwaWRlbWlvbG9neSBvZiBoZWFyaW5nIGltcGFpcm1lbnQgaW4gdGhlIFVu
aXRlZCBTdGF0ZXM6IG5ld2Jvcm5zLCBjaGlsZHJlbiwgYW5kIGFkb2xlc2NlbnRzPC90aXRsZT48
c2Vjb25kYXJ5LXRpdGxlPk90b2xhcnluZ29sIEhlYWQgTmVjayBTdXJnPC9zZWNvbmRhcnktdGl0
bGU+PC90aXRsZXM+PHBlcmlvZGljYWw+PGZ1bGwtdGl0bGU+T3RvbGFyeW5nb2wgSGVhZCBOZWNr
IFN1cmc8L2Z1bGwtdGl0bGU+PC9wZXJpb2RpY2FsPjxwYWdlcz40NjEtNzI8L3BhZ2VzPjx2b2x1
bWU+MTQwPC92b2x1bWU+PG51bWJlcj40PC9udW1iZXI+PGVkaXRpb24+MjAwOS8wMy8zMTwvZWRp
dGlvbj48a2V5d29yZHM+PGtleXdvcmQ+QWRvbGVzY2VudDwva2V5d29yZD48a2V5d29yZD5DaGls
ZDwva2V5d29yZD48a2V5d29yZD5DaGlsZCwgUHJlc2Nob29sPC9rZXl3b3JkPjxrZXl3b3JkPkZl
bWFsZTwva2V5d29yZD48a2V5d29yZD5IZWFyaW5nIExvc3MvZGlhZ25vc2lzLyplcGlkZW1pb2xv
Z3k8L2tleXdvcmQ+PGtleXdvcmQ+SHVtYW5zPC9rZXl3b3JkPjxrZXl3b3JkPkluY2lkZW5jZTwv
a2V5d29yZD48a2V5d29yZD5JbmZhbnQ8L2tleXdvcmQ+PGtleXdvcmQ+SW5mYW50LCBOZXdib3Ju
PC9rZXl3b3JkPjxrZXl3b3JkPk1hbGU8L2tleXdvcmQ+PGtleXdvcmQ+TmVvbmF0YWwgU2NyZWVu
aW5nPC9rZXl3b3JkPjxrZXl3b3JkPlByZXZhbGVuY2U8L2tleXdvcmQ+PGtleXdvcmQ+VW5pdGVk
IFN0YXRlcy9lcGlkZW1pb2xvZ3k8L2tleXdvcmQ+PC9rZXl3b3Jkcz48ZGF0ZXM+PHllYXI+MjAw
OTwveWVhcj48cHViLWRhdGVzPjxkYXRlPkFwcjwvZGF0ZT48L3B1Yi1kYXRlcz48L2RhdGVzPjxp
c2JuPjAxOTQtNTk5OCAoUHJpbnQpJiN4RDswMTk0LTU5OTggKExpbmtpbmcpPC9pc2JuPjxhY2Nl
c3Npb24tbnVtPjE5MzI4MzMxPC9hY2Nlc3Npb24tbnVtPjx1cmxzPjxyZWxhdGVkLXVybHM+PHVy
bD5odHRwczovL3d3dy5uY2JpLm5sbS5uaWguZ292L3B1Ym1lZC8xOTMyODMzMTwvdXJsPjwvcmVs
YXRlZC11cmxzPjwvdXJscz48ZWxlY3Ryb25pYy1yZXNvdXJjZS1udW0+MTAuMTAxNi9qLm90b2hu
cy4yMDA4LjEyLjAyMjwvZWxlY3Ryb25pYy1yZXNvdXJjZS1udW0+PC9yZWNvcmQ+PC9DaXRlPjxD
aXRlPjxBdXRob3I+SHJhcGNhazwvQXV0aG9yPjxZZWFyPjIwMTY8L1llYXI+PFJlY051bT40Mjk8
L1JlY051bT48cmVjb3JkPjxyZWMtbnVtYmVyPjQyOTwvcmVjLW51bWJlcj48Zm9yZWlnbi1rZXlz
PjxrZXkgYXBwPSJFTiIgZGItaWQ9ImVydjJ3ZmVkcWR3ZndzZTl3NWg1ZHI5Y2Y1Mjlwd3g1NTI1
MiIgdGltZXN0YW1wPSIxNjM0NTc0NDUzIj40Mjk8L2tleT48L2ZvcmVpZ24ta2V5cz48cmVmLXR5
cGUgbmFtZT0iSm91cm5hbCBBcnRpY2xlIj4xNzwvcmVmLXR5cGU+PGNvbnRyaWJ1dG9ycz48YXV0
aG9ycz48YXV0aG9yPkhyYXBjYWssIFMuPC9hdXRob3I+PGF1dGhvcj5LdXBlciwgSC48L2F1dGhv
cj48YXV0aG9yPkJhcnRsZXR0LCBQLjwvYXV0aG9yPjxhdXRob3I+RGV2ZW5kcmEsIEEuPC9hdXRo
b3I+PGF1dGhvcj5NYWthd2EsIEEuPC9hdXRob3I+PGF1dGhvcj5LaW0sIE0uPC9hdXRob3I+PGF1
dGhvcj5LYXplbWJlLCBQLjwvYXV0aG9yPjxhdXRob3I+QWhtZWQsIFMuPC9hdXRob3I+PC9hdXRo
b3JzPjwvY29udHJpYnV0b3JzPjxhdXRoLWFkZHJlc3M+QmF5bG9yIENvbGxlZ2Ugb2YgTWVkaWNp
bmUgQWJib3R0IEZ1bmQgQ2hpbGRyZW4mYXBvcztzIENsaW5pY2FsIENlbnRyZSBvZiBFeGNlbGxl
bmNlIE1hbGF3aSwgTGlsb25nd2UsIE1hbGF3aS4mI3hEO0RlcGFydG1lbnQgb2YgUGVkaWF0cmlj
cywgQmF5bG9yIENvbGxlZ2Ugb2YgTWVkaWNpbmUsIEhvdXN0b24sIFRleGFzLCBVbml0ZWQgU3Rh
dGVzIG9mIEFtZXJpY2EuJiN4RDtCYXlsb3IgSW50ZXJuYXRpb25hbCBQZWRpYXRyaWMgQUlEUyBJ
bml0aWF0aXZlLCBUZXhhcyBDaGlsZHJlbiZhcG9zO3MgSG9zcGl0YWwsIEhvdXN0b24sIFRleGFz
LCBVbml0ZWQgU3RhdGVzIG9mIEFtZXJpY2EuJiN4RDtJbnRlcm5hdGlvbmFsIENlbnRyZSBmb3Ig
RXZpZGVuY2UgaW4gRGlzYWJpbGl0eSwgTG9uZG9uIFNjaG9vbCBvZiBIeWdpZW5lICZhbXA7IFRy
b3BpY2FsIE1lZGljaW5lLCBMb25kb24sIFVuaXRlZCBLaW5nZG9tLiYjeEQ7QWZyaWNhbiBCaWJs
ZSBDb2xsZWdlIChBQkMpIEhlYXJpbmcgQ2xpbmljIGFuZCBUcmFpbmluZyBDZW50cmUsIExpbG9u
Z3dlLCBNYWxhd2kuPC9hdXRoLWFkZHJlc3M+PHRpdGxlcz48dGl0bGU+SGVhcmluZyBMb3NzIGlu
IEhJVi1JbmZlY3RlZCBDaGlsZHJlbiBpbiBMaWxvbmd3ZSwgTWFsYXdpPC90aXRsZT48c2Vjb25k
YXJ5LXRpdGxlPlBMb1MgT25lPC9zZWNvbmRhcnktdGl0bGU+PC90aXRsZXM+PHBlcmlvZGljYWw+
PGZ1bGwtdGl0bGU+UExvUyBPbmU8L2Z1bGwtdGl0bGU+PC9wZXJpb2RpY2FsPjxwYWdlcz5lMDE2
MTQyMTwvcGFnZXM+PHZvbHVtZT4xMTwvdm9sdW1lPjxudW1iZXI+ODwvbnVtYmVyPjxlZGl0aW9u
PjIwMTYvMDgvMjQ8L2VkaXRpb24+PGtleXdvcmRzPjxrZXl3b3JkPkFkb2xlc2NlbnQ8L2tleXdv
cmQ+PGtleXdvcmQ+QW50aXJldHJvdmlyYWwgVGhlcmFweSwgSGlnaGx5IEFjdGl2ZTwva2V5d29y
ZD48a2V5d29yZD5BdWRpb21ldHJ5LCBQdXJlLVRvbmU8L2tleXdvcmQ+PGtleXdvcmQ+Q2hpbGQ8
L2tleXdvcmQ+PGtleXdvcmQ+Q2hpbGQsIFByZXNjaG9vbDwva2V5d29yZD48a2V5d29yZD5Dcm9z
cy1TZWN0aW9uYWwgU3R1ZGllczwva2V5d29yZD48a2V5d29yZD5FbGVjdHJvbmljIEhlYWx0aCBS
ZWNvcmRzPC9rZXl3b3JkPjxrZXl3b3JkPkZlbWFsZTwva2V5d29yZD48a2V5d29yZD5ISVYgSW5m
ZWN0aW9ucy9jb21wbGljYXRpb25zL2RydWcgdGhlcmFweS8qZXBpZGVtaW9sb2d5LypwaHlzaW9w
YXRob2xvZ3k8L2tleXdvcmQ+PGtleXdvcmQ+SGVhcmluZyBMb3NzL2RydWcgdGhlcmFweS8qZXBp
ZGVtaW9sb2d5L2V0aW9sb2d5LypwaHlzaW9wYXRob2xvZ3k8L2tleXdvcmQ+PGtleXdvcmQ+SHVt
YW5zPC9rZXl3b3JkPjxrZXl3b3JkPk1hbGF3aTwva2V5d29yZD48a2V5d29yZD5NYWxlPC9rZXl3
b3JkPjxrZXl3b3JkPlF1YWxpdHkgb2YgTGlmZTwva2V5d29yZD48L2tleXdvcmRzPjxkYXRlcz48
eWVhcj4yMDE2PC95ZWFyPjwvZGF0ZXM+PGlzYm4+MTkzMi02MjAzIChFbGVjdHJvbmljKSYjeEQ7
MTkzMi02MjAzIChMaW5raW5nKTwvaXNibj48YWNjZXNzaW9uLW51bT4yNzU1MTk3MDwvYWNjZXNz
aW9uLW51bT48dXJscz48cmVsYXRlZC11cmxzPjx1cmw+aHR0cHM6Ly93d3cubmNiaS5ubG0ubmlo
Lmdvdi9wdWJtZWQvMjc1NTE5NzA8L3VybD48L3JlbGF0ZWQtdXJscz48L3VybHM+PGN1c3RvbTI+
UE1DNDk5NTAyMTwvY3VzdG9tMj48ZWxlY3Ryb25pYy1yZXNvdXJjZS1udW0+MTAuMTM3MS9qb3Vy
bmFsLnBvbmUuMDE2MTQyMTwvZWxlY3Ryb25pYy1yZXNvdXJjZS1udW0+PC9yZWNvcmQ+PC9DaXRl
PjwvRW5kTm90ZT5=
</w:fldData>
        </w:fldChar>
      </w:r>
      <w:r w:rsidR="008D4CCC" w:rsidRPr="00D21E4F">
        <w:rPr>
          <w:rFonts w:ascii="Times" w:hAnsi="Times"/>
        </w:rPr>
        <w:instrText xml:space="preserve"> ADDIN EN.CITE.DATA </w:instrText>
      </w:r>
      <w:r w:rsidR="008D4CCC" w:rsidRPr="00D21E4F">
        <w:rPr>
          <w:rFonts w:ascii="Times" w:hAnsi="Times"/>
        </w:rPr>
      </w:r>
      <w:r w:rsidR="008D4CCC" w:rsidRPr="00D21E4F">
        <w:rPr>
          <w:rFonts w:ascii="Times" w:hAnsi="Times"/>
        </w:rPr>
        <w:fldChar w:fldCharType="end"/>
      </w:r>
      <w:r w:rsidR="00AE16ED" w:rsidRPr="00D21E4F">
        <w:rPr>
          <w:rFonts w:ascii="Times" w:hAnsi="Times"/>
        </w:rPr>
      </w:r>
      <w:r w:rsidR="00AE16ED" w:rsidRPr="00D21E4F">
        <w:rPr>
          <w:rFonts w:ascii="Times" w:hAnsi="Times"/>
        </w:rPr>
        <w:fldChar w:fldCharType="separate"/>
      </w:r>
      <w:r w:rsidR="008D4CCC" w:rsidRPr="00D21E4F">
        <w:rPr>
          <w:rFonts w:ascii="Times" w:hAnsi="Times"/>
          <w:noProof/>
        </w:rPr>
        <w:t>[8, 11, 37]</w:t>
      </w:r>
      <w:r w:rsidR="00AE16ED" w:rsidRPr="00D21E4F">
        <w:rPr>
          <w:rFonts w:ascii="Times" w:hAnsi="Times"/>
        </w:rPr>
        <w:fldChar w:fldCharType="end"/>
      </w:r>
      <w:r w:rsidR="00575696" w:rsidRPr="00D21E4F">
        <w:rPr>
          <w:rFonts w:ascii="Times" w:hAnsi="Times"/>
        </w:rPr>
        <w:t>.</w:t>
      </w:r>
      <w:r w:rsidR="00C84A38" w:rsidRPr="00D21E4F">
        <w:rPr>
          <w:rFonts w:ascii="Times" w:hAnsi="Times"/>
        </w:rPr>
        <w:t xml:space="preserve"> </w:t>
      </w:r>
      <w:r w:rsidR="00E75CA4" w:rsidRPr="00D21E4F">
        <w:rPr>
          <w:rFonts w:ascii="Times" w:hAnsi="Times"/>
        </w:rPr>
        <w:t xml:space="preserve">Altogether, </w:t>
      </w:r>
      <w:r w:rsidR="00B153D3" w:rsidRPr="00D21E4F">
        <w:rPr>
          <w:rFonts w:ascii="Times" w:hAnsi="Times"/>
        </w:rPr>
        <w:t>these results strongly support continued HAART treatment for HIV-infected children</w:t>
      </w:r>
      <w:r w:rsidR="007A0113" w:rsidRPr="00D21E4F">
        <w:rPr>
          <w:rFonts w:ascii="Times" w:hAnsi="Times"/>
        </w:rPr>
        <w:t xml:space="preserve">; despite </w:t>
      </w:r>
      <w:r w:rsidR="0034783D" w:rsidRPr="00D21E4F">
        <w:rPr>
          <w:rFonts w:ascii="Times" w:hAnsi="Times"/>
        </w:rPr>
        <w:t>its</w:t>
      </w:r>
      <w:r w:rsidR="009C620F" w:rsidRPr="00D21E4F">
        <w:rPr>
          <w:rFonts w:ascii="Times" w:hAnsi="Times"/>
        </w:rPr>
        <w:t xml:space="preserve"> </w:t>
      </w:r>
      <w:r w:rsidR="00CD4DE5" w:rsidRPr="00D21E4F">
        <w:rPr>
          <w:rFonts w:ascii="Times" w:hAnsi="Times"/>
        </w:rPr>
        <w:t>potential</w:t>
      </w:r>
      <w:r w:rsidR="007A0113" w:rsidRPr="00D21E4F">
        <w:rPr>
          <w:rFonts w:ascii="Times" w:hAnsi="Times"/>
        </w:rPr>
        <w:t xml:space="preserve"> </w:t>
      </w:r>
      <w:r w:rsidR="00CD4DE5" w:rsidRPr="00D21E4F">
        <w:rPr>
          <w:rFonts w:ascii="Times" w:hAnsi="Times"/>
        </w:rPr>
        <w:t>ototoxicity</w:t>
      </w:r>
      <w:r w:rsidR="009C620F" w:rsidRPr="00D21E4F">
        <w:rPr>
          <w:rFonts w:ascii="Times" w:hAnsi="Times"/>
        </w:rPr>
        <w:t>, HAART</w:t>
      </w:r>
      <w:r w:rsidR="00E43655" w:rsidRPr="00D21E4F">
        <w:rPr>
          <w:rFonts w:ascii="Times" w:hAnsi="Times"/>
        </w:rPr>
        <w:t xml:space="preserve"> remains advantageous </w:t>
      </w:r>
      <w:r w:rsidR="00B82632" w:rsidRPr="00D21E4F">
        <w:rPr>
          <w:rFonts w:ascii="Times" w:hAnsi="Times"/>
        </w:rPr>
        <w:t xml:space="preserve">for </w:t>
      </w:r>
      <w:r w:rsidR="00E43655" w:rsidRPr="00D21E4F">
        <w:rPr>
          <w:rFonts w:ascii="Times" w:hAnsi="Times"/>
        </w:rPr>
        <w:t>not only</w:t>
      </w:r>
      <w:r w:rsidR="00210AE2" w:rsidRPr="00D21E4F">
        <w:rPr>
          <w:rFonts w:ascii="Times" w:hAnsi="Times"/>
        </w:rPr>
        <w:t xml:space="preserve"> HIV treatment but also hearing health in this population. </w:t>
      </w:r>
      <w:r w:rsidR="009C620F" w:rsidRPr="00D21E4F">
        <w:rPr>
          <w:rFonts w:ascii="Times" w:hAnsi="Times"/>
        </w:rPr>
        <w:t xml:space="preserve"> </w:t>
      </w:r>
      <w:r w:rsidR="00527BEA" w:rsidRPr="00D21E4F">
        <w:rPr>
          <w:rFonts w:ascii="Times" w:hAnsi="Times"/>
        </w:rPr>
        <w:t xml:space="preserve"> </w:t>
      </w:r>
      <w:r w:rsidR="00D554C0" w:rsidRPr="00D21E4F">
        <w:rPr>
          <w:rFonts w:ascii="Times" w:hAnsi="Times"/>
        </w:rPr>
        <w:t xml:space="preserve"> </w:t>
      </w:r>
    </w:p>
    <w:p w14:paraId="44A2F3CD" w14:textId="5BD78A7F" w:rsidR="0028278F" w:rsidRPr="00D21E4F" w:rsidRDefault="00B911F9" w:rsidP="002C581F">
      <w:pPr>
        <w:spacing w:line="480" w:lineRule="auto"/>
        <w:rPr>
          <w:rFonts w:ascii="Times" w:hAnsi="Times"/>
          <w:i/>
        </w:rPr>
      </w:pPr>
      <w:r w:rsidRPr="00D21E4F">
        <w:rPr>
          <w:rFonts w:ascii="Times" w:hAnsi="Times"/>
          <w:i/>
        </w:rPr>
        <w:t xml:space="preserve">4.3 </w:t>
      </w:r>
      <w:r w:rsidR="00B750F3" w:rsidRPr="00D21E4F">
        <w:rPr>
          <w:rFonts w:ascii="Times" w:hAnsi="Times"/>
          <w:i/>
        </w:rPr>
        <w:t xml:space="preserve">Low </w:t>
      </w:r>
      <w:r w:rsidR="00493012" w:rsidRPr="00D21E4F">
        <w:rPr>
          <w:rFonts w:ascii="Times" w:hAnsi="Times"/>
          <w:i/>
        </w:rPr>
        <w:t xml:space="preserve">Caregiver Perception of Hearing </w:t>
      </w:r>
      <w:r w:rsidR="00561D93" w:rsidRPr="00D21E4F">
        <w:rPr>
          <w:rFonts w:ascii="Times" w:hAnsi="Times"/>
          <w:i/>
        </w:rPr>
        <w:t xml:space="preserve">Impairment </w:t>
      </w:r>
    </w:p>
    <w:p w14:paraId="3BFA9B18" w14:textId="3C9515CE" w:rsidR="00306BF6" w:rsidRPr="00D21E4F" w:rsidRDefault="002C581F" w:rsidP="00493012">
      <w:pPr>
        <w:spacing w:line="480" w:lineRule="auto"/>
        <w:rPr>
          <w:rFonts w:ascii="Times" w:hAnsi="Times"/>
        </w:rPr>
      </w:pPr>
      <w:r w:rsidRPr="00D21E4F">
        <w:rPr>
          <w:rFonts w:ascii="Times" w:hAnsi="Times"/>
          <w:i/>
        </w:rPr>
        <w:tab/>
      </w:r>
      <w:r w:rsidR="00FD2980" w:rsidRPr="00D21E4F">
        <w:rPr>
          <w:rFonts w:ascii="Times" w:hAnsi="Times"/>
        </w:rPr>
        <w:t xml:space="preserve">Paralleling </w:t>
      </w:r>
      <w:r w:rsidR="00E85DB7" w:rsidRPr="00D21E4F">
        <w:rPr>
          <w:rFonts w:ascii="Times" w:hAnsi="Times"/>
        </w:rPr>
        <w:t>findings in</w:t>
      </w:r>
      <w:r w:rsidR="00485DF6" w:rsidRPr="00D21E4F">
        <w:rPr>
          <w:rFonts w:ascii="Times" w:hAnsi="Times"/>
        </w:rPr>
        <w:t xml:space="preserve"> </w:t>
      </w:r>
      <w:r w:rsidR="005258E5" w:rsidRPr="00D21E4F">
        <w:rPr>
          <w:rFonts w:ascii="Times" w:hAnsi="Times"/>
        </w:rPr>
        <w:t>Malawi,</w:t>
      </w:r>
      <w:r w:rsidR="00A360CA" w:rsidRPr="00D21E4F">
        <w:rPr>
          <w:rFonts w:ascii="Times" w:hAnsi="Times"/>
        </w:rPr>
        <w:t xml:space="preserve"> caregivers </w:t>
      </w:r>
      <w:r w:rsidR="00F13D7B" w:rsidRPr="00D21E4F">
        <w:rPr>
          <w:rFonts w:ascii="Times" w:hAnsi="Times"/>
        </w:rPr>
        <w:t xml:space="preserve">in this study </w:t>
      </w:r>
      <w:r w:rsidR="00A360CA" w:rsidRPr="00D21E4F">
        <w:rPr>
          <w:rFonts w:ascii="Times" w:hAnsi="Times"/>
        </w:rPr>
        <w:t>were</w:t>
      </w:r>
      <w:r w:rsidR="00362A77" w:rsidRPr="00D21E4F">
        <w:rPr>
          <w:rFonts w:ascii="Times" w:hAnsi="Times"/>
        </w:rPr>
        <w:t xml:space="preserve"> </w:t>
      </w:r>
      <w:r w:rsidR="00A360CA" w:rsidRPr="00D21E4F">
        <w:rPr>
          <w:rFonts w:ascii="Times" w:hAnsi="Times"/>
        </w:rPr>
        <w:t>unreliable in perceiving their child’s hearing impairment</w:t>
      </w:r>
      <w:r w:rsidR="00575696" w:rsidRPr="00D21E4F">
        <w:rPr>
          <w:rFonts w:ascii="Times" w:hAnsi="Times"/>
        </w:rPr>
        <w:t xml:space="preserve"> </w:t>
      </w:r>
      <w:r w:rsidR="004A64AA" w:rsidRPr="00D21E4F">
        <w:rPr>
          <w:rFonts w:ascii="Times" w:hAnsi="Times"/>
        </w:rPr>
        <w:fldChar w:fldCharType="begin">
          <w:fldData xml:space="preserve">PEVuZE5vdGU+PENpdGU+PEF1dGhvcj5IcmFwY2FrPC9BdXRob3I+PFllYXI+MjAxNjwvWWVhcj48
UmVjTnVtPjQyOTwvUmVjTnVtPjxEaXNwbGF5VGV4dD5bOF08L0Rpc3BsYXlUZXh0PjxyZWNvcmQ+
PHJlYy1udW1iZXI+NDI5PC9yZWMtbnVtYmVyPjxmb3JlaWduLWtleXM+PGtleSBhcHA9IkVOIiBk
Yi1pZD0iZXJ2MndmZWRxZHdmd3NlOXc1aDVkcjljZjUyOXB3eDU1MjUyIiB0aW1lc3RhbXA9IjE2
MzQ1NzQ0NTMiPjQyOTwva2V5PjwvZm9yZWlnbi1rZXlzPjxyZWYtdHlwZSBuYW1lPSJKb3VybmFs
IEFydGljbGUiPjE3PC9yZWYtdHlwZT48Y29udHJpYnV0b3JzPjxhdXRob3JzPjxhdXRob3I+SHJh
cGNhaywgUy48L2F1dGhvcj48YXV0aG9yPkt1cGVyLCBILjwvYXV0aG9yPjxhdXRob3I+QmFydGxl
dHQsIFAuPC9hdXRob3I+PGF1dGhvcj5EZXZlbmRyYSwgQS48L2F1dGhvcj48YXV0aG9yPk1ha2F3
YSwgQS48L2F1dGhvcj48YXV0aG9yPktpbSwgTS48L2F1dGhvcj48YXV0aG9yPkthemVtYmUsIFAu
PC9hdXRob3I+PGF1dGhvcj5BaG1lZCwgUy48L2F1dGhvcj48L2F1dGhvcnM+PC9jb250cmlidXRv
cnM+PGF1dGgtYWRkcmVzcz5CYXlsb3IgQ29sbGVnZSBvZiBNZWRpY2luZSBBYmJvdHQgRnVuZCBD
aGlsZHJlbiZhcG9zO3MgQ2xpbmljYWwgQ2VudHJlIG9mIEV4Y2VsbGVuY2UgTWFsYXdpLCBMaWxv
bmd3ZSwgTWFsYXdpLiYjeEQ7RGVwYXJ0bWVudCBvZiBQZWRpYXRyaWNzLCBCYXlsb3IgQ29sbGVn
ZSBvZiBNZWRpY2luZSwgSG91c3RvbiwgVGV4YXMsIFVuaXRlZCBTdGF0ZXMgb2YgQW1lcmljYS4m
I3hEO0JheWxvciBJbnRlcm5hdGlvbmFsIFBlZGlhdHJpYyBBSURTIEluaXRpYXRpdmUsIFRleGFz
IENoaWxkcmVuJmFwb3M7cyBIb3NwaXRhbCwgSG91c3RvbiwgVGV4YXMsIFVuaXRlZCBTdGF0ZXMg
b2YgQW1lcmljYS4mI3hEO0ludGVybmF0aW9uYWwgQ2VudHJlIGZvciBFdmlkZW5jZSBpbiBEaXNh
YmlsaXR5LCBMb25kb24gU2Nob29sIG9mIEh5Z2llbmUgJmFtcDsgVHJvcGljYWwgTWVkaWNpbmUs
IExvbmRvbiwgVW5pdGVkIEtpbmdkb20uJiN4RDtBZnJpY2FuIEJpYmxlIENvbGxlZ2UgKEFCQykg
SGVhcmluZyBDbGluaWMgYW5kIFRyYWluaW5nIENlbnRyZSwgTGlsb25nd2UsIE1hbGF3aS48L2F1
dGgtYWRkcmVzcz48dGl0bGVzPjx0aXRsZT5IZWFyaW5nIExvc3MgaW4gSElWLUluZmVjdGVkIENo
aWxkcmVuIGluIExpbG9uZ3dlLCBNYWxhd2k8L3RpdGxlPjxzZWNvbmRhcnktdGl0bGU+UExvUyBP
bmU8L3NlY29uZGFyeS10aXRsZT48L3RpdGxlcz48cGVyaW9kaWNhbD48ZnVsbC10aXRsZT5QTG9T
IE9uZTwvZnVsbC10aXRsZT48L3BlcmlvZGljYWw+PHBhZ2VzPmUwMTYxNDIxPC9wYWdlcz48dm9s
dW1lPjExPC92b2x1bWU+PG51bWJlcj44PC9udW1iZXI+PGVkaXRpb24+MjAxNi8wOC8yNDwvZWRp
dGlvbj48a2V5d29yZHM+PGtleXdvcmQ+QWRvbGVzY2VudDwva2V5d29yZD48a2V5d29yZD5BbnRp
cmV0cm92aXJhbCBUaGVyYXB5LCBIaWdobHkgQWN0aXZlPC9rZXl3b3JkPjxrZXl3b3JkPkF1ZGlv
bWV0cnksIFB1cmUtVG9uZTwva2V5d29yZD48a2V5d29yZD5DaGlsZDwva2V5d29yZD48a2V5d29y
ZD5DaGlsZCwgUHJlc2Nob29sPC9rZXl3b3JkPjxrZXl3b3JkPkNyb3NzLVNlY3Rpb25hbCBTdHVk
aWVzPC9rZXl3b3JkPjxrZXl3b3JkPkVsZWN0cm9uaWMgSGVhbHRoIFJlY29yZHM8L2tleXdvcmQ+
PGtleXdvcmQ+RmVtYWxlPC9rZXl3b3JkPjxrZXl3b3JkPkhJViBJbmZlY3Rpb25zL2NvbXBsaWNh
dGlvbnMvZHJ1ZyB0aGVyYXB5LyplcGlkZW1pb2xvZ3kvKnBoeXNpb3BhdGhvbG9neTwva2V5d29y
ZD48a2V5d29yZD5IZWFyaW5nIExvc3MvZHJ1ZyB0aGVyYXB5LyplcGlkZW1pb2xvZ3kvZXRpb2xv
Z3kvKnBoeXNpb3BhdGhvbG9neTwva2V5d29yZD48a2V5d29yZD5IdW1hbnM8L2tleXdvcmQ+PGtl
eXdvcmQ+TWFsYXdpPC9rZXl3b3JkPjxrZXl3b3JkPk1hbGU8L2tleXdvcmQ+PGtleXdvcmQ+UXVh
bGl0eSBvZiBMaWZlPC9rZXl3b3JkPjwva2V5d29yZHM+PGRhdGVzPjx5ZWFyPjIwMTY8L3llYXI+
PC9kYXRlcz48aXNibj4xOTMyLTYyMDMgKEVsZWN0cm9uaWMpJiN4RDsxOTMyLTYyMDMgKExpbmtp
bmcpPC9pc2JuPjxhY2Nlc3Npb24tbnVtPjI3NTUxOTcwPC9hY2Nlc3Npb24tbnVtPjx1cmxzPjxy
ZWxhdGVkLXVybHM+PHVybD5odHRwczovL3d3dy5uY2JpLm5sbS5uaWguZ292L3B1Ym1lZC8yNzU1
MTk3MDwvdXJsPjwvcmVsYXRlZC11cmxzPjwvdXJscz48Y3VzdG9tMj5QTUM0OTk1MDIxPC9jdXN0
b20yPjxlbGVjdHJvbmljLXJlc291cmNlLW51bT4xMC4xMzcxL2pvdXJuYWwucG9uZS4wMTYxNDIx
PC9lbGVjdHJvbmljLXJlc291cmNlLW51bT48L3JlY29yZD48L0NpdGU+PC9FbmROb3RlPgB=
</w:fldData>
        </w:fldChar>
      </w:r>
      <w:r w:rsidR="008D4CCC" w:rsidRPr="00D21E4F">
        <w:rPr>
          <w:rFonts w:ascii="Times" w:hAnsi="Times"/>
        </w:rPr>
        <w:instrText xml:space="preserve"> ADDIN EN.CITE </w:instrText>
      </w:r>
      <w:r w:rsidR="008D4CCC" w:rsidRPr="00D21E4F">
        <w:rPr>
          <w:rFonts w:ascii="Times" w:hAnsi="Times"/>
        </w:rPr>
        <w:fldChar w:fldCharType="begin">
          <w:fldData xml:space="preserve">PEVuZE5vdGU+PENpdGU+PEF1dGhvcj5IcmFwY2FrPC9BdXRob3I+PFllYXI+MjAxNjwvWWVhcj48
UmVjTnVtPjQyOTwvUmVjTnVtPjxEaXNwbGF5VGV4dD5bOF08L0Rpc3BsYXlUZXh0PjxyZWNvcmQ+
PHJlYy1udW1iZXI+NDI5PC9yZWMtbnVtYmVyPjxmb3JlaWduLWtleXM+PGtleSBhcHA9IkVOIiBk
Yi1pZD0iZXJ2MndmZWRxZHdmd3NlOXc1aDVkcjljZjUyOXB3eDU1MjUyIiB0aW1lc3RhbXA9IjE2
MzQ1NzQ0NTMiPjQyOTwva2V5PjwvZm9yZWlnbi1rZXlzPjxyZWYtdHlwZSBuYW1lPSJKb3VybmFs
IEFydGljbGUiPjE3PC9yZWYtdHlwZT48Y29udHJpYnV0b3JzPjxhdXRob3JzPjxhdXRob3I+SHJh
cGNhaywgUy48L2F1dGhvcj48YXV0aG9yPkt1cGVyLCBILjwvYXV0aG9yPjxhdXRob3I+QmFydGxl
dHQsIFAuPC9hdXRob3I+PGF1dGhvcj5EZXZlbmRyYSwgQS48L2F1dGhvcj48YXV0aG9yPk1ha2F3
YSwgQS48L2F1dGhvcj48YXV0aG9yPktpbSwgTS48L2F1dGhvcj48YXV0aG9yPkthemVtYmUsIFAu
PC9hdXRob3I+PGF1dGhvcj5BaG1lZCwgUy48L2F1dGhvcj48L2F1dGhvcnM+PC9jb250cmlidXRv
cnM+PGF1dGgtYWRkcmVzcz5CYXlsb3IgQ29sbGVnZSBvZiBNZWRpY2luZSBBYmJvdHQgRnVuZCBD
aGlsZHJlbiZhcG9zO3MgQ2xpbmljYWwgQ2VudHJlIG9mIEV4Y2VsbGVuY2UgTWFsYXdpLCBMaWxv
bmd3ZSwgTWFsYXdpLiYjeEQ7RGVwYXJ0bWVudCBvZiBQZWRpYXRyaWNzLCBCYXlsb3IgQ29sbGVn
ZSBvZiBNZWRpY2luZSwgSG91c3RvbiwgVGV4YXMsIFVuaXRlZCBTdGF0ZXMgb2YgQW1lcmljYS4m
I3hEO0JheWxvciBJbnRlcm5hdGlvbmFsIFBlZGlhdHJpYyBBSURTIEluaXRpYXRpdmUsIFRleGFz
IENoaWxkcmVuJmFwb3M7cyBIb3NwaXRhbCwgSG91c3RvbiwgVGV4YXMsIFVuaXRlZCBTdGF0ZXMg
b2YgQW1lcmljYS4mI3hEO0ludGVybmF0aW9uYWwgQ2VudHJlIGZvciBFdmlkZW5jZSBpbiBEaXNh
YmlsaXR5LCBMb25kb24gU2Nob29sIG9mIEh5Z2llbmUgJmFtcDsgVHJvcGljYWwgTWVkaWNpbmUs
IExvbmRvbiwgVW5pdGVkIEtpbmdkb20uJiN4RDtBZnJpY2FuIEJpYmxlIENvbGxlZ2UgKEFCQykg
SGVhcmluZyBDbGluaWMgYW5kIFRyYWluaW5nIENlbnRyZSwgTGlsb25nd2UsIE1hbGF3aS48L2F1
dGgtYWRkcmVzcz48dGl0bGVzPjx0aXRsZT5IZWFyaW5nIExvc3MgaW4gSElWLUluZmVjdGVkIENo
aWxkcmVuIGluIExpbG9uZ3dlLCBNYWxhd2k8L3RpdGxlPjxzZWNvbmRhcnktdGl0bGU+UExvUyBP
bmU8L3NlY29uZGFyeS10aXRsZT48L3RpdGxlcz48cGVyaW9kaWNhbD48ZnVsbC10aXRsZT5QTG9T
IE9uZTwvZnVsbC10aXRsZT48L3BlcmlvZGljYWw+PHBhZ2VzPmUwMTYxNDIxPC9wYWdlcz48dm9s
dW1lPjExPC92b2x1bWU+PG51bWJlcj44PC9udW1iZXI+PGVkaXRpb24+MjAxNi8wOC8yNDwvZWRp
dGlvbj48a2V5d29yZHM+PGtleXdvcmQ+QWRvbGVzY2VudDwva2V5d29yZD48a2V5d29yZD5BbnRp
cmV0cm92aXJhbCBUaGVyYXB5LCBIaWdobHkgQWN0aXZlPC9rZXl3b3JkPjxrZXl3b3JkPkF1ZGlv
bWV0cnksIFB1cmUtVG9uZTwva2V5d29yZD48a2V5d29yZD5DaGlsZDwva2V5d29yZD48a2V5d29y
ZD5DaGlsZCwgUHJlc2Nob29sPC9rZXl3b3JkPjxrZXl3b3JkPkNyb3NzLVNlY3Rpb25hbCBTdHVk
aWVzPC9rZXl3b3JkPjxrZXl3b3JkPkVsZWN0cm9uaWMgSGVhbHRoIFJlY29yZHM8L2tleXdvcmQ+
PGtleXdvcmQ+RmVtYWxlPC9rZXl3b3JkPjxrZXl3b3JkPkhJViBJbmZlY3Rpb25zL2NvbXBsaWNh
dGlvbnMvZHJ1ZyB0aGVyYXB5LyplcGlkZW1pb2xvZ3kvKnBoeXNpb3BhdGhvbG9neTwva2V5d29y
ZD48a2V5d29yZD5IZWFyaW5nIExvc3MvZHJ1ZyB0aGVyYXB5LyplcGlkZW1pb2xvZ3kvZXRpb2xv
Z3kvKnBoeXNpb3BhdGhvbG9neTwva2V5d29yZD48a2V5d29yZD5IdW1hbnM8L2tleXdvcmQ+PGtl
eXdvcmQ+TWFsYXdpPC9rZXl3b3JkPjxrZXl3b3JkPk1hbGU8L2tleXdvcmQ+PGtleXdvcmQ+UXVh
bGl0eSBvZiBMaWZlPC9rZXl3b3JkPjwva2V5d29yZHM+PGRhdGVzPjx5ZWFyPjIwMTY8L3llYXI+
PC9kYXRlcz48aXNibj4xOTMyLTYyMDMgKEVsZWN0cm9uaWMpJiN4RDsxOTMyLTYyMDMgKExpbmtp
bmcpPC9pc2JuPjxhY2Nlc3Npb24tbnVtPjI3NTUxOTcwPC9hY2Nlc3Npb24tbnVtPjx1cmxzPjxy
ZWxhdGVkLXVybHM+PHVybD5odHRwczovL3d3dy5uY2JpLm5sbS5uaWguZ292L3B1Ym1lZC8yNzU1
MTk3MDwvdXJsPjwvcmVsYXRlZC11cmxzPjwvdXJscz48Y3VzdG9tMj5QTUM0OTk1MDIxPC9jdXN0
b20yPjxlbGVjdHJvbmljLXJlc291cmNlLW51bT4xMC4xMzcxL2pvdXJuYWwucG9uZS4wMTYxNDIx
PC9lbGVjdHJvbmljLXJlc291cmNlLW51bT48L3JlY29yZD48L0NpdGU+PC9FbmROb3RlPgB=
</w:fldData>
        </w:fldChar>
      </w:r>
      <w:r w:rsidR="008D4CCC" w:rsidRPr="00D21E4F">
        <w:rPr>
          <w:rFonts w:ascii="Times" w:hAnsi="Times"/>
        </w:rPr>
        <w:instrText xml:space="preserve"> ADDIN EN.CITE.DATA </w:instrText>
      </w:r>
      <w:r w:rsidR="008D4CCC" w:rsidRPr="00D21E4F">
        <w:rPr>
          <w:rFonts w:ascii="Times" w:hAnsi="Times"/>
        </w:rPr>
      </w:r>
      <w:r w:rsidR="008D4CCC" w:rsidRPr="00D21E4F">
        <w:rPr>
          <w:rFonts w:ascii="Times" w:hAnsi="Times"/>
        </w:rPr>
        <w:fldChar w:fldCharType="end"/>
      </w:r>
      <w:r w:rsidR="004A64AA" w:rsidRPr="00D21E4F">
        <w:rPr>
          <w:rFonts w:ascii="Times" w:hAnsi="Times"/>
        </w:rPr>
      </w:r>
      <w:r w:rsidR="004A64AA" w:rsidRPr="00D21E4F">
        <w:rPr>
          <w:rFonts w:ascii="Times" w:hAnsi="Times"/>
        </w:rPr>
        <w:fldChar w:fldCharType="separate"/>
      </w:r>
      <w:r w:rsidR="008D4CCC" w:rsidRPr="00D21E4F">
        <w:rPr>
          <w:rFonts w:ascii="Times" w:hAnsi="Times"/>
          <w:noProof/>
        </w:rPr>
        <w:t>[8]</w:t>
      </w:r>
      <w:r w:rsidR="004A64AA" w:rsidRPr="00D21E4F">
        <w:rPr>
          <w:rFonts w:ascii="Times" w:hAnsi="Times"/>
        </w:rPr>
        <w:fldChar w:fldCharType="end"/>
      </w:r>
      <w:r w:rsidR="00575696" w:rsidRPr="00D21E4F">
        <w:rPr>
          <w:rFonts w:ascii="Times" w:hAnsi="Times"/>
        </w:rPr>
        <w:t>.</w:t>
      </w:r>
      <w:r w:rsidR="00DD5707" w:rsidRPr="00D21E4F">
        <w:rPr>
          <w:rFonts w:ascii="Times" w:hAnsi="Times"/>
        </w:rPr>
        <w:t xml:space="preserve"> </w:t>
      </w:r>
      <w:r w:rsidR="00E96FE4" w:rsidRPr="00D21E4F">
        <w:rPr>
          <w:rFonts w:ascii="Times" w:hAnsi="Times"/>
        </w:rPr>
        <w:t xml:space="preserve">Only </w:t>
      </w:r>
      <w:r w:rsidR="00DD5707" w:rsidRPr="00D21E4F">
        <w:rPr>
          <w:rFonts w:ascii="Times" w:hAnsi="Times"/>
        </w:rPr>
        <w:t xml:space="preserve">35% </w:t>
      </w:r>
      <w:r w:rsidR="005F7827" w:rsidRPr="00D21E4F">
        <w:rPr>
          <w:rFonts w:ascii="Times" w:hAnsi="Times"/>
        </w:rPr>
        <w:t xml:space="preserve">of caregivers with hearing impaired children correctly predicted </w:t>
      </w:r>
      <w:r w:rsidR="008C5D35" w:rsidRPr="00D21E4F">
        <w:rPr>
          <w:rFonts w:ascii="Times" w:hAnsi="Times"/>
        </w:rPr>
        <w:t>their child’</w:t>
      </w:r>
      <w:r w:rsidR="001833E2" w:rsidRPr="00D21E4F">
        <w:rPr>
          <w:rFonts w:ascii="Times" w:hAnsi="Times"/>
        </w:rPr>
        <w:t xml:space="preserve">s </w:t>
      </w:r>
      <w:r w:rsidR="005F7827" w:rsidRPr="00D21E4F">
        <w:rPr>
          <w:rFonts w:ascii="Times" w:hAnsi="Times"/>
        </w:rPr>
        <w:t xml:space="preserve">hearing </w:t>
      </w:r>
      <w:r w:rsidR="00A401E8" w:rsidRPr="00D21E4F">
        <w:rPr>
          <w:rFonts w:ascii="Times" w:hAnsi="Times"/>
        </w:rPr>
        <w:t>loss</w:t>
      </w:r>
      <w:r w:rsidR="0086477B" w:rsidRPr="00D21E4F">
        <w:rPr>
          <w:rFonts w:ascii="Times" w:hAnsi="Times"/>
        </w:rPr>
        <w:t xml:space="preserve">. </w:t>
      </w:r>
      <w:r w:rsidR="00B91876" w:rsidRPr="00D21E4F">
        <w:rPr>
          <w:rFonts w:ascii="Times" w:hAnsi="Times"/>
        </w:rPr>
        <w:t xml:space="preserve">Of those children with normal hearing, 14% of caregivers reported that their child had </w:t>
      </w:r>
      <w:r w:rsidR="006353A8" w:rsidRPr="00D21E4F">
        <w:rPr>
          <w:rFonts w:ascii="Times" w:hAnsi="Times"/>
        </w:rPr>
        <w:t>difficulties with hearing</w:t>
      </w:r>
      <w:r w:rsidR="00AF5F5F" w:rsidRPr="00D21E4F">
        <w:rPr>
          <w:rFonts w:ascii="Times" w:hAnsi="Times"/>
        </w:rPr>
        <w:t>.</w:t>
      </w:r>
      <w:r w:rsidR="00A62C13" w:rsidRPr="00D21E4F">
        <w:rPr>
          <w:rFonts w:ascii="Times" w:hAnsi="Times"/>
        </w:rPr>
        <w:t xml:space="preserve"> </w:t>
      </w:r>
      <w:r w:rsidR="00F82D1C" w:rsidRPr="00D21E4F">
        <w:rPr>
          <w:rFonts w:ascii="Times" w:hAnsi="Times"/>
        </w:rPr>
        <w:t>To explain these results, t</w:t>
      </w:r>
      <w:r w:rsidR="00A62C13" w:rsidRPr="00D21E4F">
        <w:rPr>
          <w:rFonts w:ascii="Times" w:hAnsi="Times"/>
        </w:rPr>
        <w:t>he threshold of 30 dB HL</w:t>
      </w:r>
      <w:r w:rsidR="00054825" w:rsidRPr="00D21E4F">
        <w:rPr>
          <w:rFonts w:ascii="Times" w:hAnsi="Times"/>
        </w:rPr>
        <w:t xml:space="preserve"> that was used to </w:t>
      </w:r>
      <w:r w:rsidR="00E51C4E" w:rsidRPr="00D21E4F">
        <w:rPr>
          <w:rFonts w:ascii="Times" w:hAnsi="Times"/>
        </w:rPr>
        <w:t xml:space="preserve">cancel ambient noise and </w:t>
      </w:r>
      <w:r w:rsidR="00054825" w:rsidRPr="00D21E4F">
        <w:rPr>
          <w:rFonts w:ascii="Times" w:hAnsi="Times"/>
        </w:rPr>
        <w:t>diagnose hearing loss in this study could have resulted</w:t>
      </w:r>
      <w:r w:rsidR="00EA1B15" w:rsidRPr="00D21E4F">
        <w:rPr>
          <w:rFonts w:ascii="Times" w:hAnsi="Times"/>
        </w:rPr>
        <w:t xml:space="preserve"> in</w:t>
      </w:r>
      <w:r w:rsidR="00F51CF5" w:rsidRPr="00D21E4F">
        <w:rPr>
          <w:rFonts w:ascii="Times" w:hAnsi="Times"/>
        </w:rPr>
        <w:t xml:space="preserve"> the</w:t>
      </w:r>
      <w:r w:rsidR="00EA1B15" w:rsidRPr="00D21E4F">
        <w:rPr>
          <w:rFonts w:ascii="Times" w:hAnsi="Times"/>
        </w:rPr>
        <w:t xml:space="preserve"> lack of diagnosis in one ear.</w:t>
      </w:r>
      <w:r w:rsidR="007E7072" w:rsidRPr="00D21E4F">
        <w:rPr>
          <w:rFonts w:ascii="Times" w:hAnsi="Times"/>
        </w:rPr>
        <w:t xml:space="preserve"> </w:t>
      </w:r>
      <w:r w:rsidR="00F51CF5" w:rsidRPr="00D21E4F">
        <w:rPr>
          <w:rFonts w:ascii="Times" w:hAnsi="Times"/>
        </w:rPr>
        <w:t>In addition</w:t>
      </w:r>
      <w:r w:rsidR="007E7072" w:rsidRPr="00D21E4F">
        <w:rPr>
          <w:rFonts w:ascii="Times" w:hAnsi="Times"/>
        </w:rPr>
        <w:t>,</w:t>
      </w:r>
      <w:r w:rsidR="00251859" w:rsidRPr="00D21E4F">
        <w:rPr>
          <w:rFonts w:ascii="Times" w:hAnsi="Times"/>
        </w:rPr>
        <w:t xml:space="preserve"> </w:t>
      </w:r>
      <w:r w:rsidR="00F1109B" w:rsidRPr="00D21E4F">
        <w:rPr>
          <w:rFonts w:ascii="Times" w:hAnsi="Times"/>
        </w:rPr>
        <w:t xml:space="preserve">the </w:t>
      </w:r>
      <w:r w:rsidR="00251859" w:rsidRPr="00D21E4F">
        <w:rPr>
          <w:rFonts w:ascii="Times" w:hAnsi="Times"/>
        </w:rPr>
        <w:t xml:space="preserve">high prevalence </w:t>
      </w:r>
      <w:r w:rsidR="008F24B8" w:rsidRPr="00D21E4F">
        <w:rPr>
          <w:rFonts w:ascii="Times" w:hAnsi="Times"/>
        </w:rPr>
        <w:t>of cognitive delay</w:t>
      </w:r>
      <w:r w:rsidR="00F23788" w:rsidRPr="00D21E4F">
        <w:rPr>
          <w:rFonts w:ascii="Times" w:hAnsi="Times"/>
        </w:rPr>
        <w:t>s</w:t>
      </w:r>
      <w:r w:rsidR="008F24B8" w:rsidRPr="00D21E4F">
        <w:rPr>
          <w:rFonts w:ascii="Times" w:hAnsi="Times"/>
        </w:rPr>
        <w:t xml:space="preserve"> and central auditory processing disorders </w:t>
      </w:r>
      <w:r w:rsidR="00A01EEE" w:rsidRPr="00D21E4F">
        <w:rPr>
          <w:rFonts w:ascii="Times" w:hAnsi="Times"/>
        </w:rPr>
        <w:t>in HIV-infected children</w:t>
      </w:r>
      <w:r w:rsidR="00B95A8D" w:rsidRPr="00D21E4F">
        <w:rPr>
          <w:rFonts w:ascii="Times" w:hAnsi="Times"/>
        </w:rPr>
        <w:t xml:space="preserve"> </w:t>
      </w:r>
      <w:r w:rsidR="00306BF6" w:rsidRPr="00D21E4F">
        <w:rPr>
          <w:rFonts w:ascii="Times" w:hAnsi="Times"/>
        </w:rPr>
        <w:t xml:space="preserve">can </w:t>
      </w:r>
      <w:r w:rsidR="00FC7CF1" w:rsidRPr="00D21E4F">
        <w:rPr>
          <w:rFonts w:ascii="Times" w:hAnsi="Times"/>
        </w:rPr>
        <w:t>make these conditions difficult to distinguish from hearing impairment</w:t>
      </w:r>
      <w:r w:rsidR="00F02BB1" w:rsidRPr="00D21E4F">
        <w:rPr>
          <w:rFonts w:ascii="Times" w:hAnsi="Times"/>
        </w:rPr>
        <w:t xml:space="preserve"> for caregivers</w:t>
      </w:r>
      <w:r w:rsidR="00575696" w:rsidRPr="00D21E4F">
        <w:rPr>
          <w:rFonts w:ascii="Times" w:hAnsi="Times"/>
        </w:rPr>
        <w:t xml:space="preserve"> </w:t>
      </w:r>
      <w:r w:rsidR="00E605B5" w:rsidRPr="00D21E4F">
        <w:rPr>
          <w:rFonts w:ascii="Times" w:hAnsi="Times"/>
        </w:rPr>
        <w:fldChar w:fldCharType="begin">
          <w:fldData xml:space="preserve">PEVuZE5vdGU+PENpdGU+PEF1dGhvcj5QdXRoYW5ha2l0PC9BdXRob3I+PFllYXI+MjAxMDwvWWVh
cj48UmVjTnVtPjQ0ODwvUmVjTnVtPjxEaXNwbGF5VGV4dD5bMzgsIDM5XTwvRGlzcGxheVRleHQ+
PHJlY29yZD48cmVjLW51bWJlcj40NDg8L3JlYy1udW1iZXI+PGZvcmVpZ24ta2V5cz48a2V5IGFw
cD0iRU4iIGRiLWlkPSJlcnYyd2ZlZHFkd2Z3c2U5dzVoNWRyOWNmNTI5cHd4NTUyNTIiIHRpbWVz
dGFtcD0iMTYzNDc1NDMzNiI+NDQ4PC9rZXk+PC9mb3JlaWduLWtleXM+PHJlZi10eXBlIG5hbWU9
IkpvdXJuYWwgQXJ0aWNsZSI+MTc8L3JlZi10eXBlPjxjb250cmlidXRvcnM+PGF1dGhvcnM+PGF1
dGhvcj5QdXRoYW5ha2l0LCBULjwvYXV0aG9yPjxhdXRob3I+QXVycGlidWwsIEwuPC9hdXRob3I+
PGF1dGhvcj5Mb3V0aHJlbm9vLCBPLjwvYXV0aG9yPjxhdXRob3I+VGFwYW55YSwgUC48L2F1dGhv
cj48YXV0aG9yPk5hZHNhc2FybiwgUi48L2F1dGhvcj48YXV0aG9yPkluc2VlLWFyZCwgUy48L2F1
dGhvcj48YXV0aG9yPlNpcmlzYW50aGFuYSwgVi48L2F1dGhvcj48L2F1dGhvcnM+PC9jb250cmli
dXRvcnM+PGF1dGgtYWRkcmVzcz5SZXNlYXJjaCBJbnN0aXR1dGUgZm9yIEhlYWx0aCBTY2llbmNl
cywgQ2hpYW5nIE1haSBVbml2ZXJzaXR5LCBDaGlhbmcgTWFpLCBUaGFpbGFuZC4gdGhhbnlhd2Vl
QHJpaGVzLWNtdS5vcmc8L2F1dGgtYWRkcmVzcz48dGl0bGVzPjx0aXRsZT5Qb29yIGNvZ25pdGl2
ZSBmdW5jdGlvbmluZyBvZiBzY2hvb2wtYWdlZCBjaGlsZHJlbiBpbiB0aGFpbGFuZCB3aXRoIHBl
cmluYXRhbGx5IGFjcXVpcmVkIEhJViBpbmZlY3Rpb24gdGFraW5nIGFudGlyZXRyb3ZpcmFsIHRo
ZXJhcHk8L3RpdGxlPjxzZWNvbmRhcnktdGl0bGU+QUlEUyBQYXRpZW50IENhcmUgU1REUzwvc2Vj
b25kYXJ5LXRpdGxlPjwvdGl0bGVzPjxwZXJpb2RpY2FsPjxmdWxsLXRpdGxlPkFJRFMgUGF0aWVu
dCBDYXJlIFNURFM8L2Z1bGwtdGl0bGU+PC9wZXJpb2RpY2FsPjxwYWdlcz4xNDEtNjwvcGFnZXM+
PHZvbHVtZT4yNDwvdm9sdW1lPjxudW1iZXI+MzwvbnVtYmVyPjxlZGl0aW9uPjIwMTAvMDMvMTE8
L2VkaXRpb24+PGtleXdvcmRzPjxrZXl3b3JkPkFudGktSElWIEFnZW50cy8qdGhlcmFwZXV0aWMg
dXNlPC9rZXl3b3JkPjxrZXl3b3JkPkNoaWxkPC9rZXl3b3JkPjxrZXl3b3JkPkNvZ25pdGlvbi8q
ZHJ1ZyBlZmZlY3RzPC9rZXl3b3JkPjxrZXl3b3JkPkNvZ25pdGlvbiBEaXNvcmRlcnMvZHJ1ZyB0
aGVyYXB5LyplcGlkZW1pb2xvZ3kvKmV0aW9sb2d5PC9rZXl3b3JkPjxrZXl3b3JkPkNvaG9ydCBT
dHVkaWVzPC9rZXl3b3JkPjxrZXl3b3JkPkZlbWFsZTwva2V5d29yZD48a2V5d29yZD5ISVYgSW5m
ZWN0aW9ucy8qY29tcGxpY2F0aW9ucy9kcnVnIHRoZXJhcHkvZXBpZGVtaW9sb2d5L3RyYW5zbWlz
c2lvbjwva2V5d29yZD48a2V5d29yZD5ISVYtMS9kcnVnIGVmZmVjdHM8L2tleXdvcmQ+PGtleXdv
cmQ+SHVtYW5zPC9rZXl3b3JkPjxrZXl3b3JkPkluZmVjdGlvdXMgRGlzZWFzZSBUcmFuc21pc3Np
b24sIFZlcnRpY2FsPC9rZXl3b3JkPjxrZXl3b3JkPk1hbGU8L2tleXdvcmQ+PGtleXdvcmQ+VGhh
aWxhbmQ8L2tleXdvcmQ+PGtleXdvcmQ+V2VjaHNsZXIgU2NhbGVzPC9rZXl3b3JkPjwva2V5d29y
ZHM+PGRhdGVzPjx5ZWFyPjIwMTA8L3llYXI+PHB1Yi1kYXRlcz48ZGF0ZT5NYXI8L2RhdGU+PC9w
dWItZGF0ZXM+PC9kYXRlcz48aXNibj4xNTU3LTc0NDkgKEVsZWN0cm9uaWMpJiN4RDsxMDg3LTI5
MTQgKExpbmtpbmcpPC9pc2JuPjxhY2Nlc3Npb24tbnVtPjIwMjE0NDgxPC9hY2Nlc3Npb24tbnVt
Pjx1cmxzPjxyZWxhdGVkLXVybHM+PHVybD5odHRwczovL3d3dy5uY2JpLm5sbS5uaWguZ292L3B1
Ym1lZC8yMDIxNDQ4MTwvdXJsPjwvcmVsYXRlZC11cmxzPjwvdXJscz48Y3VzdG9tMj5QTUMyOTMz
NTYyPC9jdXN0b20yPjxlbGVjdHJvbmljLXJlc291cmNlLW51bT4xMC4xMDg5L2FwYy4yMDA5LjAz
MTQ8L2VsZWN0cm9uaWMtcmVzb3VyY2UtbnVtPjwvcmVjb3JkPjwvQ2l0ZT48Q2l0ZT48QXV0aG9y
Pk1hdGFzPC9BdXRob3I+PFllYXI+MjAwODwvWWVhcj48UmVjTnVtPjQyNzwvUmVjTnVtPjxyZWNv
cmQ+PHJlYy1udW1iZXI+NDI3PC9yZWMtbnVtYmVyPjxmb3JlaWduLWtleXM+PGtleSBhcHA9IkVO
IiBkYi1pZD0iZXJ2MndmZWRxZHdmd3NlOXc1aDVkcjljZjUyOXB3eDU1MjUyIiB0aW1lc3RhbXA9
IjE2MzQ1NzQxNjEiPjQyNzwva2V5PjwvZm9yZWlnbi1rZXlzPjxyZWYtdHlwZSBuYW1lPSJKb3Vy
bmFsIEFydGljbGUiPjE3PC9yZWYtdHlwZT48Y29udHJpYnV0b3JzPjxhdXRob3JzPjxhdXRob3I+
TWF0YXMsIEMuIEcuPC9hdXRob3I+PGF1dGhvcj5Jb3JpbywgTS4gQy48L2F1dGhvcj48YXV0aG9y
PlN1Y2NpLCBSLiBDLjwvYXV0aG9yPjwvYXV0aG9ycz48L2NvbnRyaWJ1dG9ycz48YXV0aC1hZGRy
ZXNzPlNwZWVjaC1MYW5ndWFnZSBhbmQgSGVhcmluZyBTY2llbmNlIGFuZCBPY2N1cGF0aW9uYWwg
VGhlcmFweSwgRGVwYXJ0bWVudCBvZiBQZWRpYXRyaWNzLCBJbmZlY3Rpb3VzIERpc2Vhc2VzIERp
dmlzaW9uLCBVbml2ZXJzaXR5IG9mIFNhbyBQYXVsbyBTY2hvb2wgb2YgTWVkaWNpbmUsIFNhbyBQ
YXVsbywgU1AsIEJyYXppbC4gY2dtYXRhc0B1c3AuYnI8L2F1dGgtYWRkcmVzcz48dGl0bGVzPjx0
aXRsZT5BdWRpdG9yeSBkaXNvcmRlcnMgYW5kIGFjcXVpc2l0aW9uIG9mIHRoZSBhYmlsaXR5IHRv
IGxvY2FsaXplIHNvdW5kIGluIGNoaWxkcmVuIGJvcm4gdG8gSElWLXBvc2l0aXZlIG1vdGhlcnM8
L3RpdGxlPjxzZWNvbmRhcnktdGl0bGU+QnJheiBKIEluZmVjdCBEaXM8L3NlY29uZGFyeS10aXRs
ZT48L3RpdGxlcz48cGVyaW9kaWNhbD48ZnVsbC10aXRsZT5CcmF6IEogSW5mZWN0IERpczwvZnVs
bC10aXRsZT48L3BlcmlvZGljYWw+PHBhZ2VzPjEwLTQ8L3BhZ2VzPjx2b2x1bWU+MTI8L3ZvbHVt
ZT48bnVtYmVyPjE8L251bWJlcj48ZWRpdGlvbj4yMDA4LzA2LzE3PC9lZGl0aW9uPjxrZXl3b3Jk
cz48a2V5d29yZD5BY291c3RpYyBJbXBlZGFuY2UgVGVzdHM8L2tleXdvcmQ+PGtleXdvcmQ+QXVk
aW9tZXRyeTwva2V5d29yZD48a2V5d29yZD5BdWRpdG9yeSBQZXJjZXB0dWFsIERpc29yZGVycy8q
ZGlhZ25vc2lzL2V0aW9sb2d5L3BoeXNpb3BhdGhvbG9neTwva2V5d29yZD48a2V5d29yZD5DaGls
ZCwgUHJlc2Nob29sPC9rZXl3b3JkPjxrZXl3b3JkPkZlbWFsZTwva2V5d29yZD48a2V5d29yZD5I
SVYgSW5mZWN0aW9ucy9jb21wbGljYXRpb25zLypjb25nZW5pdGFsPC9rZXl3b3JkPjxrZXl3b3Jk
Pkh1bWFuczwva2V5d29yZD48a2V5d29yZD5JbmZhbnQ8L2tleXdvcmQ+PGtleXdvcmQ+TWFsZTwv
a2V5d29yZD48a2V5d29yZD4qU291bmQgTG9jYWxpemF0aW9uL3BoeXNpb2xvZ3k8L2tleXdvcmQ+
PC9rZXl3b3Jkcz48ZGF0ZXM+PHllYXI+MjAwODwveWVhcj48cHViLWRhdGVzPjxkYXRlPkZlYjwv
ZGF0ZT48L3B1Yi1kYXRlcz48L2RhdGVzPjxpc2JuPjE2NzgtNDM5MSAoRWxlY3Ryb25pYykmI3hE
OzE0MTMtODY3MCAoTGlua2luZyk8L2lzYm4+PGFjY2Vzc2lvbi1udW0+MTg1NTMwMDc8L2FjY2Vz
c2lvbi1udW0+PHVybHM+PHJlbGF0ZWQtdXJscz48dXJsPmh0dHBzOi8vd3d3Lm5jYmkubmxtLm5p
aC5nb3YvcHVibWVkLzE4NTUzMDA3PC91cmw+PC9yZWxhdGVkLXVybHM+PC91cmxzPjxlbGVjdHJv
bmljLXJlc291cmNlLW51bT4xMC4xNTkwL3MxNDEzLTg2NzAyMDA4MDAwMTAwMDA0PC9lbGVjdHJv
bmljLXJlc291cmNlLW51bT48L3JlY29yZD48L0NpdGU+PC9FbmROb3RlPgB=
</w:fldData>
        </w:fldChar>
      </w:r>
      <w:r w:rsidR="008D4CCC" w:rsidRPr="00D21E4F">
        <w:rPr>
          <w:rFonts w:ascii="Times" w:hAnsi="Times"/>
        </w:rPr>
        <w:instrText xml:space="preserve"> ADDIN EN.CITE </w:instrText>
      </w:r>
      <w:r w:rsidR="008D4CCC" w:rsidRPr="00D21E4F">
        <w:rPr>
          <w:rFonts w:ascii="Times" w:hAnsi="Times"/>
        </w:rPr>
        <w:fldChar w:fldCharType="begin">
          <w:fldData xml:space="preserve">PEVuZE5vdGU+PENpdGU+PEF1dGhvcj5QdXRoYW5ha2l0PC9BdXRob3I+PFllYXI+MjAxMDwvWWVh
cj48UmVjTnVtPjQ0ODwvUmVjTnVtPjxEaXNwbGF5VGV4dD5bMzgsIDM5XTwvRGlzcGxheVRleHQ+
PHJlY29yZD48cmVjLW51bWJlcj40NDg8L3JlYy1udW1iZXI+PGZvcmVpZ24ta2V5cz48a2V5IGFw
cD0iRU4iIGRiLWlkPSJlcnYyd2ZlZHFkd2Z3c2U5dzVoNWRyOWNmNTI5cHd4NTUyNTIiIHRpbWVz
dGFtcD0iMTYzNDc1NDMzNiI+NDQ4PC9rZXk+PC9mb3JlaWduLWtleXM+PHJlZi10eXBlIG5hbWU9
IkpvdXJuYWwgQXJ0aWNsZSI+MTc8L3JlZi10eXBlPjxjb250cmlidXRvcnM+PGF1dGhvcnM+PGF1
dGhvcj5QdXRoYW5ha2l0LCBULjwvYXV0aG9yPjxhdXRob3I+QXVycGlidWwsIEwuPC9hdXRob3I+
PGF1dGhvcj5Mb3V0aHJlbm9vLCBPLjwvYXV0aG9yPjxhdXRob3I+VGFwYW55YSwgUC48L2F1dGhv
cj48YXV0aG9yPk5hZHNhc2FybiwgUi48L2F1dGhvcj48YXV0aG9yPkluc2VlLWFyZCwgUy48L2F1
dGhvcj48YXV0aG9yPlNpcmlzYW50aGFuYSwgVi48L2F1dGhvcj48L2F1dGhvcnM+PC9jb250cmli
dXRvcnM+PGF1dGgtYWRkcmVzcz5SZXNlYXJjaCBJbnN0aXR1dGUgZm9yIEhlYWx0aCBTY2llbmNl
cywgQ2hpYW5nIE1haSBVbml2ZXJzaXR5LCBDaGlhbmcgTWFpLCBUaGFpbGFuZC4gdGhhbnlhd2Vl
QHJpaGVzLWNtdS5vcmc8L2F1dGgtYWRkcmVzcz48dGl0bGVzPjx0aXRsZT5Qb29yIGNvZ25pdGl2
ZSBmdW5jdGlvbmluZyBvZiBzY2hvb2wtYWdlZCBjaGlsZHJlbiBpbiB0aGFpbGFuZCB3aXRoIHBl
cmluYXRhbGx5IGFjcXVpcmVkIEhJViBpbmZlY3Rpb24gdGFraW5nIGFudGlyZXRyb3ZpcmFsIHRo
ZXJhcHk8L3RpdGxlPjxzZWNvbmRhcnktdGl0bGU+QUlEUyBQYXRpZW50IENhcmUgU1REUzwvc2Vj
b25kYXJ5LXRpdGxlPjwvdGl0bGVzPjxwZXJpb2RpY2FsPjxmdWxsLXRpdGxlPkFJRFMgUGF0aWVu
dCBDYXJlIFNURFM8L2Z1bGwtdGl0bGU+PC9wZXJpb2RpY2FsPjxwYWdlcz4xNDEtNjwvcGFnZXM+
PHZvbHVtZT4yNDwvdm9sdW1lPjxudW1iZXI+MzwvbnVtYmVyPjxlZGl0aW9uPjIwMTAvMDMvMTE8
L2VkaXRpb24+PGtleXdvcmRzPjxrZXl3b3JkPkFudGktSElWIEFnZW50cy8qdGhlcmFwZXV0aWMg
dXNlPC9rZXl3b3JkPjxrZXl3b3JkPkNoaWxkPC9rZXl3b3JkPjxrZXl3b3JkPkNvZ25pdGlvbi8q
ZHJ1ZyBlZmZlY3RzPC9rZXl3b3JkPjxrZXl3b3JkPkNvZ25pdGlvbiBEaXNvcmRlcnMvZHJ1ZyB0
aGVyYXB5LyplcGlkZW1pb2xvZ3kvKmV0aW9sb2d5PC9rZXl3b3JkPjxrZXl3b3JkPkNvaG9ydCBT
dHVkaWVzPC9rZXl3b3JkPjxrZXl3b3JkPkZlbWFsZTwva2V5d29yZD48a2V5d29yZD5ISVYgSW5m
ZWN0aW9ucy8qY29tcGxpY2F0aW9ucy9kcnVnIHRoZXJhcHkvZXBpZGVtaW9sb2d5L3RyYW5zbWlz
c2lvbjwva2V5d29yZD48a2V5d29yZD5ISVYtMS9kcnVnIGVmZmVjdHM8L2tleXdvcmQ+PGtleXdv
cmQ+SHVtYW5zPC9rZXl3b3JkPjxrZXl3b3JkPkluZmVjdGlvdXMgRGlzZWFzZSBUcmFuc21pc3Np
b24sIFZlcnRpY2FsPC9rZXl3b3JkPjxrZXl3b3JkPk1hbGU8L2tleXdvcmQ+PGtleXdvcmQ+VGhh
aWxhbmQ8L2tleXdvcmQ+PGtleXdvcmQ+V2VjaHNsZXIgU2NhbGVzPC9rZXl3b3JkPjwva2V5d29y
ZHM+PGRhdGVzPjx5ZWFyPjIwMTA8L3llYXI+PHB1Yi1kYXRlcz48ZGF0ZT5NYXI8L2RhdGU+PC9w
dWItZGF0ZXM+PC9kYXRlcz48aXNibj4xNTU3LTc0NDkgKEVsZWN0cm9uaWMpJiN4RDsxMDg3LTI5
MTQgKExpbmtpbmcpPC9pc2JuPjxhY2Nlc3Npb24tbnVtPjIwMjE0NDgxPC9hY2Nlc3Npb24tbnVt
Pjx1cmxzPjxyZWxhdGVkLXVybHM+PHVybD5odHRwczovL3d3dy5uY2JpLm5sbS5uaWguZ292L3B1
Ym1lZC8yMDIxNDQ4MTwvdXJsPjwvcmVsYXRlZC11cmxzPjwvdXJscz48Y3VzdG9tMj5QTUMyOTMz
NTYyPC9jdXN0b20yPjxlbGVjdHJvbmljLXJlc291cmNlLW51bT4xMC4xMDg5L2FwYy4yMDA5LjAz
MTQ8L2VsZWN0cm9uaWMtcmVzb3VyY2UtbnVtPjwvcmVjb3JkPjwvQ2l0ZT48Q2l0ZT48QXV0aG9y
Pk1hdGFzPC9BdXRob3I+PFllYXI+MjAwODwvWWVhcj48UmVjTnVtPjQyNzwvUmVjTnVtPjxyZWNv
cmQ+PHJlYy1udW1iZXI+NDI3PC9yZWMtbnVtYmVyPjxmb3JlaWduLWtleXM+PGtleSBhcHA9IkVO
IiBkYi1pZD0iZXJ2MndmZWRxZHdmd3NlOXc1aDVkcjljZjUyOXB3eDU1MjUyIiB0aW1lc3RhbXA9
IjE2MzQ1NzQxNjEiPjQyNzwva2V5PjwvZm9yZWlnbi1rZXlzPjxyZWYtdHlwZSBuYW1lPSJKb3Vy
bmFsIEFydGljbGUiPjE3PC9yZWYtdHlwZT48Y29udHJpYnV0b3JzPjxhdXRob3JzPjxhdXRob3I+
TWF0YXMsIEMuIEcuPC9hdXRob3I+PGF1dGhvcj5Jb3JpbywgTS4gQy48L2F1dGhvcj48YXV0aG9y
PlN1Y2NpLCBSLiBDLjwvYXV0aG9yPjwvYXV0aG9ycz48L2NvbnRyaWJ1dG9ycz48YXV0aC1hZGRy
ZXNzPlNwZWVjaC1MYW5ndWFnZSBhbmQgSGVhcmluZyBTY2llbmNlIGFuZCBPY2N1cGF0aW9uYWwg
VGhlcmFweSwgRGVwYXJ0bWVudCBvZiBQZWRpYXRyaWNzLCBJbmZlY3Rpb3VzIERpc2Vhc2VzIERp
dmlzaW9uLCBVbml2ZXJzaXR5IG9mIFNhbyBQYXVsbyBTY2hvb2wgb2YgTWVkaWNpbmUsIFNhbyBQ
YXVsbywgU1AsIEJyYXppbC4gY2dtYXRhc0B1c3AuYnI8L2F1dGgtYWRkcmVzcz48dGl0bGVzPjx0
aXRsZT5BdWRpdG9yeSBkaXNvcmRlcnMgYW5kIGFjcXVpc2l0aW9uIG9mIHRoZSBhYmlsaXR5IHRv
IGxvY2FsaXplIHNvdW5kIGluIGNoaWxkcmVuIGJvcm4gdG8gSElWLXBvc2l0aXZlIG1vdGhlcnM8
L3RpdGxlPjxzZWNvbmRhcnktdGl0bGU+QnJheiBKIEluZmVjdCBEaXM8L3NlY29uZGFyeS10aXRs
ZT48L3RpdGxlcz48cGVyaW9kaWNhbD48ZnVsbC10aXRsZT5CcmF6IEogSW5mZWN0IERpczwvZnVs
bC10aXRsZT48L3BlcmlvZGljYWw+PHBhZ2VzPjEwLTQ8L3BhZ2VzPjx2b2x1bWU+MTI8L3ZvbHVt
ZT48bnVtYmVyPjE8L251bWJlcj48ZWRpdGlvbj4yMDA4LzA2LzE3PC9lZGl0aW9uPjxrZXl3b3Jk
cz48a2V5d29yZD5BY291c3RpYyBJbXBlZGFuY2UgVGVzdHM8L2tleXdvcmQ+PGtleXdvcmQ+QXVk
aW9tZXRyeTwva2V5d29yZD48a2V5d29yZD5BdWRpdG9yeSBQZXJjZXB0dWFsIERpc29yZGVycy8q
ZGlhZ25vc2lzL2V0aW9sb2d5L3BoeXNpb3BhdGhvbG9neTwva2V5d29yZD48a2V5d29yZD5DaGls
ZCwgUHJlc2Nob29sPC9rZXl3b3JkPjxrZXl3b3JkPkZlbWFsZTwva2V5d29yZD48a2V5d29yZD5I
SVYgSW5mZWN0aW9ucy9jb21wbGljYXRpb25zLypjb25nZW5pdGFsPC9rZXl3b3JkPjxrZXl3b3Jk
Pkh1bWFuczwva2V5d29yZD48a2V5d29yZD5JbmZhbnQ8L2tleXdvcmQ+PGtleXdvcmQ+TWFsZTwv
a2V5d29yZD48a2V5d29yZD4qU291bmQgTG9jYWxpemF0aW9uL3BoeXNpb2xvZ3k8L2tleXdvcmQ+
PC9rZXl3b3Jkcz48ZGF0ZXM+PHllYXI+MjAwODwveWVhcj48cHViLWRhdGVzPjxkYXRlPkZlYjwv
ZGF0ZT48L3B1Yi1kYXRlcz48L2RhdGVzPjxpc2JuPjE2NzgtNDM5MSAoRWxlY3Ryb25pYykmI3hE
OzE0MTMtODY3MCAoTGlua2luZyk8L2lzYm4+PGFjY2Vzc2lvbi1udW0+MTg1NTMwMDc8L2FjY2Vz
c2lvbi1udW0+PHVybHM+PHJlbGF0ZWQtdXJscz48dXJsPmh0dHBzOi8vd3d3Lm5jYmkubmxtLm5p
aC5nb3YvcHVibWVkLzE4NTUzMDA3PC91cmw+PC9yZWxhdGVkLXVybHM+PC91cmxzPjxlbGVjdHJv
bmljLXJlc291cmNlLW51bT4xMC4xNTkwL3MxNDEzLTg2NzAyMDA4MDAwMTAwMDA0PC9lbGVjdHJv
bmljLXJlc291cmNlLW51bT48L3JlY29yZD48L0NpdGU+PC9FbmROb3RlPgB=
</w:fldData>
        </w:fldChar>
      </w:r>
      <w:r w:rsidR="008D4CCC" w:rsidRPr="00D21E4F">
        <w:rPr>
          <w:rFonts w:ascii="Times" w:hAnsi="Times"/>
        </w:rPr>
        <w:instrText xml:space="preserve"> ADDIN EN.CITE.DATA </w:instrText>
      </w:r>
      <w:r w:rsidR="008D4CCC" w:rsidRPr="00D21E4F">
        <w:rPr>
          <w:rFonts w:ascii="Times" w:hAnsi="Times"/>
        </w:rPr>
      </w:r>
      <w:r w:rsidR="008D4CCC" w:rsidRPr="00D21E4F">
        <w:rPr>
          <w:rFonts w:ascii="Times" w:hAnsi="Times"/>
        </w:rPr>
        <w:fldChar w:fldCharType="end"/>
      </w:r>
      <w:r w:rsidR="00E605B5" w:rsidRPr="00D21E4F">
        <w:rPr>
          <w:rFonts w:ascii="Times" w:hAnsi="Times"/>
        </w:rPr>
      </w:r>
      <w:r w:rsidR="00E605B5" w:rsidRPr="00D21E4F">
        <w:rPr>
          <w:rFonts w:ascii="Times" w:hAnsi="Times"/>
        </w:rPr>
        <w:fldChar w:fldCharType="separate"/>
      </w:r>
      <w:r w:rsidR="008D4CCC" w:rsidRPr="00D21E4F">
        <w:rPr>
          <w:rFonts w:ascii="Times" w:hAnsi="Times"/>
          <w:noProof/>
        </w:rPr>
        <w:t>[38, 39]</w:t>
      </w:r>
      <w:r w:rsidR="00E605B5" w:rsidRPr="00D21E4F">
        <w:rPr>
          <w:rFonts w:ascii="Times" w:hAnsi="Times"/>
        </w:rPr>
        <w:fldChar w:fldCharType="end"/>
      </w:r>
      <w:r w:rsidR="00575696" w:rsidRPr="00D21E4F">
        <w:rPr>
          <w:rFonts w:ascii="Times" w:hAnsi="Times"/>
        </w:rPr>
        <w:t>.</w:t>
      </w:r>
      <w:r w:rsidR="00905665" w:rsidRPr="00D21E4F">
        <w:rPr>
          <w:rFonts w:ascii="Times" w:hAnsi="Times"/>
        </w:rPr>
        <w:t xml:space="preserve"> </w:t>
      </w:r>
      <w:r w:rsidR="00682933" w:rsidRPr="00D21E4F">
        <w:rPr>
          <w:rFonts w:ascii="Times" w:hAnsi="Times"/>
        </w:rPr>
        <w:t>Ultimately,</w:t>
      </w:r>
      <w:r w:rsidR="006E41C9" w:rsidRPr="00D21E4F">
        <w:rPr>
          <w:rFonts w:ascii="Times" w:hAnsi="Times"/>
        </w:rPr>
        <w:t xml:space="preserve"> the</w:t>
      </w:r>
      <w:r w:rsidR="00160505" w:rsidRPr="00D21E4F">
        <w:rPr>
          <w:rFonts w:ascii="Times" w:hAnsi="Times"/>
        </w:rPr>
        <w:t xml:space="preserve"> </w:t>
      </w:r>
      <w:r w:rsidR="00F13D1D" w:rsidRPr="00D21E4F">
        <w:rPr>
          <w:rFonts w:ascii="Times" w:hAnsi="Times"/>
        </w:rPr>
        <w:t>inadequacy</w:t>
      </w:r>
      <w:r w:rsidR="00160505" w:rsidRPr="00D21E4F">
        <w:rPr>
          <w:rFonts w:ascii="Times" w:hAnsi="Times"/>
        </w:rPr>
        <w:t xml:space="preserve"> </w:t>
      </w:r>
      <w:r w:rsidR="00F13D1D" w:rsidRPr="00D21E4F">
        <w:rPr>
          <w:rFonts w:ascii="Times" w:hAnsi="Times"/>
        </w:rPr>
        <w:t>of</w:t>
      </w:r>
      <w:r w:rsidR="0092671A" w:rsidRPr="00D21E4F">
        <w:rPr>
          <w:rFonts w:ascii="Times" w:hAnsi="Times"/>
        </w:rPr>
        <w:t xml:space="preserve"> caregiver perception highlights the importance of hearing screening protocols for </w:t>
      </w:r>
      <w:r w:rsidR="0092671A" w:rsidRPr="00D21E4F">
        <w:rPr>
          <w:rFonts w:ascii="Times" w:hAnsi="Times"/>
        </w:rPr>
        <w:lastRenderedPageBreak/>
        <w:t>HIV-infected children</w:t>
      </w:r>
      <w:r w:rsidR="003B30EF" w:rsidRPr="00D21E4F">
        <w:rPr>
          <w:rFonts w:ascii="Times" w:hAnsi="Times"/>
        </w:rPr>
        <w:t>. Prompt d</w:t>
      </w:r>
      <w:r w:rsidR="00290B64" w:rsidRPr="00D21E4F">
        <w:rPr>
          <w:rFonts w:ascii="Times" w:hAnsi="Times"/>
        </w:rPr>
        <w:t>iagnosis and treatment of otitis media</w:t>
      </w:r>
      <w:r w:rsidR="003B30EF" w:rsidRPr="00D21E4F">
        <w:rPr>
          <w:rFonts w:ascii="Times" w:hAnsi="Times"/>
        </w:rPr>
        <w:t>, a significant risk factor for hearing impairment</w:t>
      </w:r>
      <w:r w:rsidR="00C9719B" w:rsidRPr="00D21E4F">
        <w:rPr>
          <w:rFonts w:ascii="Times" w:hAnsi="Times"/>
        </w:rPr>
        <w:t xml:space="preserve"> in this population</w:t>
      </w:r>
      <w:r w:rsidR="003B30EF" w:rsidRPr="00D21E4F">
        <w:rPr>
          <w:rFonts w:ascii="Times" w:hAnsi="Times"/>
        </w:rPr>
        <w:t>,</w:t>
      </w:r>
      <w:r w:rsidR="00261219" w:rsidRPr="00D21E4F">
        <w:rPr>
          <w:rFonts w:ascii="Times" w:hAnsi="Times"/>
        </w:rPr>
        <w:t xml:space="preserve"> deserve special attention in future </w:t>
      </w:r>
      <w:r w:rsidR="00104C57" w:rsidRPr="00D21E4F">
        <w:rPr>
          <w:rFonts w:ascii="Times" w:hAnsi="Times"/>
        </w:rPr>
        <w:t>public health interventions.</w:t>
      </w:r>
      <w:r w:rsidR="00261219" w:rsidRPr="00D21E4F">
        <w:rPr>
          <w:rFonts w:ascii="Times" w:hAnsi="Times"/>
        </w:rPr>
        <w:t xml:space="preserve"> </w:t>
      </w:r>
      <w:r w:rsidR="003B30EF" w:rsidRPr="00D21E4F">
        <w:rPr>
          <w:rFonts w:ascii="Times" w:hAnsi="Times"/>
        </w:rPr>
        <w:t xml:space="preserve"> </w:t>
      </w:r>
      <w:r w:rsidR="00FC7CF1" w:rsidRPr="00D21E4F">
        <w:rPr>
          <w:rFonts w:ascii="Times" w:hAnsi="Times"/>
        </w:rPr>
        <w:t xml:space="preserve"> </w:t>
      </w:r>
    </w:p>
    <w:p w14:paraId="227CF567" w14:textId="01C70359" w:rsidR="002B2F15" w:rsidRPr="00D21E4F" w:rsidRDefault="002B2F15" w:rsidP="002B2F15">
      <w:pPr>
        <w:spacing w:line="480" w:lineRule="auto"/>
        <w:rPr>
          <w:rFonts w:ascii="Times" w:hAnsi="Times"/>
          <w:i/>
        </w:rPr>
      </w:pPr>
      <w:r w:rsidRPr="00D21E4F">
        <w:rPr>
          <w:rFonts w:ascii="Times" w:hAnsi="Times"/>
          <w:i/>
        </w:rPr>
        <w:t>4.</w:t>
      </w:r>
      <w:r w:rsidR="00A071D4" w:rsidRPr="00D21E4F">
        <w:rPr>
          <w:rFonts w:ascii="Times" w:hAnsi="Times"/>
          <w:i/>
        </w:rPr>
        <w:t>4</w:t>
      </w:r>
      <w:r w:rsidRPr="00D21E4F">
        <w:rPr>
          <w:rFonts w:ascii="Times" w:hAnsi="Times"/>
          <w:i/>
        </w:rPr>
        <w:t xml:space="preserve"> </w:t>
      </w:r>
      <w:r w:rsidR="00721AFE" w:rsidRPr="00D21E4F">
        <w:rPr>
          <w:rFonts w:ascii="Times" w:hAnsi="Times"/>
          <w:i/>
        </w:rPr>
        <w:t>App-based Hearing Screening in a Low-Resource Setting</w:t>
      </w:r>
      <w:r w:rsidRPr="00D21E4F">
        <w:rPr>
          <w:rFonts w:ascii="Times" w:hAnsi="Times"/>
          <w:i/>
        </w:rPr>
        <w:t xml:space="preserve"> </w:t>
      </w:r>
    </w:p>
    <w:p w14:paraId="0946E897" w14:textId="292624AD" w:rsidR="002B44A2" w:rsidRPr="00D21E4F" w:rsidRDefault="00B828C0" w:rsidP="00493012">
      <w:pPr>
        <w:spacing w:line="480" w:lineRule="auto"/>
        <w:rPr>
          <w:rFonts w:ascii="Times" w:hAnsi="Times"/>
        </w:rPr>
      </w:pPr>
      <w:r w:rsidRPr="00D21E4F">
        <w:rPr>
          <w:rFonts w:ascii="Times" w:hAnsi="Times"/>
        </w:rPr>
        <w:tab/>
      </w:r>
      <w:r w:rsidR="00ED0328" w:rsidRPr="00D21E4F">
        <w:rPr>
          <w:rFonts w:ascii="Times" w:hAnsi="Times"/>
        </w:rPr>
        <w:t>The ability to gather basic otologic data on a cellphone-based application in a low-resource setting such as Haiti</w:t>
      </w:r>
      <w:r w:rsidR="007A16F8" w:rsidRPr="00D21E4F">
        <w:rPr>
          <w:rFonts w:ascii="Times" w:hAnsi="Times"/>
        </w:rPr>
        <w:t xml:space="preserve">, </w:t>
      </w:r>
      <w:r w:rsidR="00ED0328" w:rsidRPr="00D21E4F">
        <w:rPr>
          <w:rFonts w:ascii="Times" w:hAnsi="Times"/>
        </w:rPr>
        <w:t>where sound</w:t>
      </w:r>
      <w:r w:rsidR="007A16F8" w:rsidRPr="00D21E4F">
        <w:rPr>
          <w:rFonts w:ascii="Times" w:hAnsi="Times"/>
        </w:rPr>
        <w:t xml:space="preserve"> </w:t>
      </w:r>
      <w:r w:rsidR="00ED0328" w:rsidRPr="00D21E4F">
        <w:rPr>
          <w:rFonts w:ascii="Times" w:hAnsi="Times"/>
        </w:rPr>
        <w:t xml:space="preserve">booth audiometry is rare, enhances the ability to </w:t>
      </w:r>
      <w:r w:rsidR="00FC6A43" w:rsidRPr="00D21E4F">
        <w:rPr>
          <w:rFonts w:ascii="Times" w:hAnsi="Times"/>
        </w:rPr>
        <w:t>fulfill</w:t>
      </w:r>
      <w:r w:rsidR="00ED0328" w:rsidRPr="00D21E4F">
        <w:rPr>
          <w:rFonts w:ascii="Times" w:hAnsi="Times"/>
        </w:rPr>
        <w:t xml:space="preserve"> basic hearing screening needs in low</w:t>
      </w:r>
      <w:r w:rsidR="007A16F8" w:rsidRPr="00D21E4F">
        <w:rPr>
          <w:rFonts w:ascii="Times" w:hAnsi="Times"/>
        </w:rPr>
        <w:t>-</w:t>
      </w:r>
      <w:r w:rsidR="00ED0328" w:rsidRPr="00D21E4F">
        <w:rPr>
          <w:rFonts w:ascii="Times" w:hAnsi="Times"/>
        </w:rPr>
        <w:t xml:space="preserve"> and middle</w:t>
      </w:r>
      <w:r w:rsidR="007A16F8" w:rsidRPr="00D21E4F">
        <w:rPr>
          <w:rFonts w:ascii="Times" w:hAnsi="Times"/>
        </w:rPr>
        <w:t>-</w:t>
      </w:r>
      <w:r w:rsidR="00ED0328" w:rsidRPr="00D21E4F">
        <w:rPr>
          <w:rFonts w:ascii="Times" w:hAnsi="Times"/>
        </w:rPr>
        <w:t>income countries</w:t>
      </w:r>
      <w:r w:rsidR="0040276D" w:rsidRPr="00D21E4F">
        <w:rPr>
          <w:rFonts w:ascii="Times" w:hAnsi="Times"/>
        </w:rPr>
        <w:t xml:space="preserve"> </w:t>
      </w:r>
      <w:r w:rsidR="0040276D" w:rsidRPr="00D21E4F">
        <w:rPr>
          <w:rFonts w:ascii="Times" w:hAnsi="Times"/>
        </w:rPr>
        <w:fldChar w:fldCharType="begin">
          <w:fldData xml:space="preserve">PEVuZE5vdGU+PENpdGU+PEF1dGhvcj5BbG11ZmFycmlqPC9BdXRob3I+PFllYXI+MjAyMjwvWWVh
cj48UmVjTnVtPjE3NzwvUmVjTnVtPjxEaXNwbGF5VGV4dD5bNDBdPC9EaXNwbGF5VGV4dD48cmVj
b3JkPjxyZWMtbnVtYmVyPjE3NzwvcmVjLW51bWJlcj48Zm9yZWlnbi1rZXlzPjxrZXkgYXBwPSJF
TiIgZGItaWQ9InN6MGVwenNhZjBkOTA3ZTJkdzlwemY1ZHoyZjJmMHNwNXI1dyIgdGltZXN0YW1w
PSIxNjYwNTI0MTY5IiBndWlkPSIxZGEzNWE2My02NDRiLTRmMmYtODUxMi03MjdmZWQ4NjFkYzMi
PjE3Nzwva2V5PjwvZm9yZWlnbi1rZXlzPjxyZWYtdHlwZSBuYW1lPSJKb3VybmFsIEFydGljbGUi
PjE3PC9yZWYtdHlwZT48Y29udHJpYnV0b3JzPjxhdXRob3JzPjxhdXRob3I+QWxtdWZhcnJpaiwg
SS48L2F1dGhvcj48YXV0aG9yPkRpbGxvbiwgSC48L2F1dGhvcj48YXV0aG9yPkRhd2VzLCBQLjwv
YXV0aG9yPjxhdXRob3I+TW9vcmUsIEQuIFIuPC9hdXRob3I+PGF1dGhvcj5ZZXVuZywgVy48L2F1
dGhvcj48YXV0aG9yPkNoYXJhbGFtYm91cywgQS4gUC48L2F1dGhvcj48YXV0aG9yPlRob2RpLCBD
LjwvYXV0aG9yPjxhdXRob3I+TXVucm8sIEsuIEouPC9hdXRob3I+PC9hdXRob3JzPjwvY29udHJp
YnV0b3JzPjxhdXRoLWFkZHJlc3M+TWFuY2hlc3RlciBDZW50cmUgZm9yIEF1ZGlvbG9neSBhbmQg
RGVhZm5lc3MsIFNjaG9vbCBvZiBIZWFsdGggU2NpZW5jZXMsIFVuaXZlcnNpdHkgb2YgTWFuY2hl
c3RlciwgTWFuY2hlc3RlciwgVUsuJiN4RDtEZXBhcnRtZW50IG9mIFJlaGFiaWxpdGF0aW9uIFNj
aWVuY2VzLCBDb2xsZWdlIG9mIEFwcGxpZWQgTWVkaWNhbCBTY2llbmNlcywgS2luZyBTYXVkIFVu
aXZlcnNpdHksIFJpeWFkaCwgS2luZ2RvbSBvZiBTYXVkaSBBcmFiaWEuJiN4RDtEZXBhcnRtZW50
IG9mIExpbmd1aXN0aWNzLCBNYWNxdWFyaWUgVW5pdmVyc2l0eSwgU3lkbmV5LCBBdXN0cmFsaWEu
JiN4RDtTY2hvb2wgb2YgSGVhbHRoIGFuZCBSZWhhYmlsaXRhdGlvbiBTY2llbmNlcywgVW5pdmVy
c2l0eSBvZiBRdWVlbnNsYW5kLCBCcmlzYmFuZSwgQXVzdHJhbGlhLiYjeEQ7Q29tbXVuaWNhdGlv
biBTY2llbmNlcyBSZXNlYXJjaCBDZW50ZXIsIENpbmNpbm5hdGkgQ2hpbGRyZW4mYXBvcztzIEhv
c3BpdGFsIE1lZGljYWwgQ2VudGVyLCBDaW5jaW5uYXRpLCBPSCwgVVNBLiYjeEQ7RGl2aXNpb24g
b2YgUG9wdWxhdGlvbiBIZWFsdGgsIEhlYWx0aCBTZXJ2aWNlcyBSZXNlYXJjaCAmYW1wOyBQcmlt
YXJ5IENhcmUsIFVuaXZlcnNpdHkgb2YgTWFuY2hlc3RlciwgTWFuY2hlc3RlciwgVUsuJiN4RDtE
ZXBhcnRtZW50IG9mIEhlYWx0aCBTY2llbmNlcywgRXVyb3BlYW4gVW5pdmVyc2l0eSBDeXBydXMs
IE5pY29zaWEsIEN5cHJ1cy4mI3hEO01hbmNoZXN0ZXIgVW5pdmVyc2l0eSBIb3NwaXRhbHMgTkhT
IEZvdW5kYXRpb24gVHJ1c3QsIE1hbmNoZXN0ZXIgQWNhZGVtaWMgSGVhbHRoIFNjaWVuY2UgQ2Vu
dHJlLCBNYW5jaGVzdGVyLCBVSy48L2F1dGgtYWRkcmVzcz48dGl0bGVzPjx0aXRsZT5XZWItIGFu
ZCBhcHAtYmFzZWQgdG9vbHMgZm9yIHJlbW90ZSBoZWFyaW5nIGFzc2Vzc21lbnQ6IGEgc2NvcGlu
ZyByZXZpZXc8L3RpdGxlPjxzZWNvbmRhcnktdGl0bGU+SW50IEogQXVkaW9sPC9zZWNvbmRhcnkt
dGl0bGU+PC90aXRsZXM+PHBlcmlvZGljYWw+PGZ1bGwtdGl0bGU+SW50IEogQXVkaW9sPC9mdWxs
LXRpdGxlPjwvcGVyaW9kaWNhbD48cGFnZXM+MS0xNDwvcGFnZXM+PGVkaXRpb24+MjAyMi8wNi8x
MDwvZWRpdGlvbj48a2V5d29yZHM+PGtleXdvcmQ+QXBwLWJhc2VkPC9rZXl3b3JkPjxrZXl3b3Jk
PmhlYXJpbmcgYXNzZXNzbWVudDwva2V5d29yZD48a2V5d29yZD5vbmxpbmUgaGVhcmluZyB0ZXN0
czwva2V5d29yZD48a2V5d29yZD5yZW1vdGUgYXNzZXNzbWVudDwva2V5d29yZD48a2V5d29yZD53
ZWItYmFzZWQ8L2tleXdvcmQ+PC9rZXl3b3Jkcz48ZGF0ZXM+PHllYXI+MjAyMjwveWVhcj48cHVi
LWRhdGVzPjxkYXRlPkp1biA5PC9kYXRlPjwvcHViLWRhdGVzPjwvZGF0ZXM+PGlzYm4+MTcwOC04
MTg2IChFbGVjdHJvbmljKSYjeEQ7MTQ5OS0yMDI3IChMaW5raW5nKTwvaXNibj48YWNjZXNzaW9u
LW51bT4zNTY3ODI5MjwvYWNjZXNzaW9uLW51bT48dXJscz48cmVsYXRlZC11cmxzPjx1cmw+aHR0
cHM6Ly93d3cubmNiaS5ubG0ubmloLmdvdi9wdWJtZWQvMzU2NzgyOTI8L3VybD48L3JlbGF0ZWQt
dXJscz48L3VybHM+PGVsZWN0cm9uaWMtcmVzb3VyY2UtbnVtPjEwLjEwODAvMTQ5OTIwMjcuMjAy
Mi4yMDc1Nzk4PC9lbGVjdHJvbmljLXJlc291cmNlLW51bT48L3JlY29yZD48L0NpdGU+PC9FbmRO
b3RlPgB=
</w:fldData>
        </w:fldChar>
      </w:r>
      <w:r w:rsidR="00D76F36" w:rsidRPr="00D21E4F">
        <w:rPr>
          <w:rFonts w:ascii="Times" w:hAnsi="Times"/>
        </w:rPr>
        <w:instrText xml:space="preserve"> ADDIN EN.CITE </w:instrText>
      </w:r>
      <w:r w:rsidR="00D76F36" w:rsidRPr="00D21E4F">
        <w:rPr>
          <w:rFonts w:ascii="Times" w:hAnsi="Times"/>
        </w:rPr>
        <w:fldChar w:fldCharType="begin">
          <w:fldData xml:space="preserve">PEVuZE5vdGU+PENpdGU+PEF1dGhvcj5BbG11ZmFycmlqPC9BdXRob3I+PFllYXI+MjAyMjwvWWVh
cj48UmVjTnVtPjE3NzwvUmVjTnVtPjxEaXNwbGF5VGV4dD5bNDBdPC9EaXNwbGF5VGV4dD48cmVj
b3JkPjxyZWMtbnVtYmVyPjE3NzwvcmVjLW51bWJlcj48Zm9yZWlnbi1rZXlzPjxrZXkgYXBwPSJF
TiIgZGItaWQ9InN6MGVwenNhZjBkOTA3ZTJkdzlwemY1ZHoyZjJmMHNwNXI1dyIgdGltZXN0YW1w
PSIxNjYwNTI0MTY5IiBndWlkPSIxZGEzNWE2My02NDRiLTRmMmYtODUxMi03MjdmZWQ4NjFkYzMi
PjE3Nzwva2V5PjwvZm9yZWlnbi1rZXlzPjxyZWYtdHlwZSBuYW1lPSJKb3VybmFsIEFydGljbGUi
PjE3PC9yZWYtdHlwZT48Y29udHJpYnV0b3JzPjxhdXRob3JzPjxhdXRob3I+QWxtdWZhcnJpaiwg
SS48L2F1dGhvcj48YXV0aG9yPkRpbGxvbiwgSC48L2F1dGhvcj48YXV0aG9yPkRhd2VzLCBQLjwv
YXV0aG9yPjxhdXRob3I+TW9vcmUsIEQuIFIuPC9hdXRob3I+PGF1dGhvcj5ZZXVuZywgVy48L2F1
dGhvcj48YXV0aG9yPkNoYXJhbGFtYm91cywgQS4gUC48L2F1dGhvcj48YXV0aG9yPlRob2RpLCBD
LjwvYXV0aG9yPjxhdXRob3I+TXVucm8sIEsuIEouPC9hdXRob3I+PC9hdXRob3JzPjwvY29udHJp
YnV0b3JzPjxhdXRoLWFkZHJlc3M+TWFuY2hlc3RlciBDZW50cmUgZm9yIEF1ZGlvbG9neSBhbmQg
RGVhZm5lc3MsIFNjaG9vbCBvZiBIZWFsdGggU2NpZW5jZXMsIFVuaXZlcnNpdHkgb2YgTWFuY2hl
c3RlciwgTWFuY2hlc3RlciwgVUsuJiN4RDtEZXBhcnRtZW50IG9mIFJlaGFiaWxpdGF0aW9uIFNj
aWVuY2VzLCBDb2xsZWdlIG9mIEFwcGxpZWQgTWVkaWNhbCBTY2llbmNlcywgS2luZyBTYXVkIFVu
aXZlcnNpdHksIFJpeWFkaCwgS2luZ2RvbSBvZiBTYXVkaSBBcmFiaWEuJiN4RDtEZXBhcnRtZW50
IG9mIExpbmd1aXN0aWNzLCBNYWNxdWFyaWUgVW5pdmVyc2l0eSwgU3lkbmV5LCBBdXN0cmFsaWEu
JiN4RDtTY2hvb2wgb2YgSGVhbHRoIGFuZCBSZWhhYmlsaXRhdGlvbiBTY2llbmNlcywgVW5pdmVy
c2l0eSBvZiBRdWVlbnNsYW5kLCBCcmlzYmFuZSwgQXVzdHJhbGlhLiYjeEQ7Q29tbXVuaWNhdGlv
biBTY2llbmNlcyBSZXNlYXJjaCBDZW50ZXIsIENpbmNpbm5hdGkgQ2hpbGRyZW4mYXBvcztzIEhv
c3BpdGFsIE1lZGljYWwgQ2VudGVyLCBDaW5jaW5uYXRpLCBPSCwgVVNBLiYjeEQ7RGl2aXNpb24g
b2YgUG9wdWxhdGlvbiBIZWFsdGgsIEhlYWx0aCBTZXJ2aWNlcyBSZXNlYXJjaCAmYW1wOyBQcmlt
YXJ5IENhcmUsIFVuaXZlcnNpdHkgb2YgTWFuY2hlc3RlciwgTWFuY2hlc3RlciwgVUsuJiN4RDtE
ZXBhcnRtZW50IG9mIEhlYWx0aCBTY2llbmNlcywgRXVyb3BlYW4gVW5pdmVyc2l0eSBDeXBydXMs
IE5pY29zaWEsIEN5cHJ1cy4mI3hEO01hbmNoZXN0ZXIgVW5pdmVyc2l0eSBIb3NwaXRhbHMgTkhT
IEZvdW5kYXRpb24gVHJ1c3QsIE1hbmNoZXN0ZXIgQWNhZGVtaWMgSGVhbHRoIFNjaWVuY2UgQ2Vu
dHJlLCBNYW5jaGVzdGVyLCBVSy48L2F1dGgtYWRkcmVzcz48dGl0bGVzPjx0aXRsZT5XZWItIGFu
ZCBhcHAtYmFzZWQgdG9vbHMgZm9yIHJlbW90ZSBoZWFyaW5nIGFzc2Vzc21lbnQ6IGEgc2NvcGlu
ZyByZXZpZXc8L3RpdGxlPjxzZWNvbmRhcnktdGl0bGU+SW50IEogQXVkaW9sPC9zZWNvbmRhcnkt
dGl0bGU+PC90aXRsZXM+PHBlcmlvZGljYWw+PGZ1bGwtdGl0bGU+SW50IEogQXVkaW9sPC9mdWxs
LXRpdGxlPjwvcGVyaW9kaWNhbD48cGFnZXM+MS0xNDwvcGFnZXM+PGVkaXRpb24+MjAyMi8wNi8x
MDwvZWRpdGlvbj48a2V5d29yZHM+PGtleXdvcmQ+QXBwLWJhc2VkPC9rZXl3b3JkPjxrZXl3b3Jk
PmhlYXJpbmcgYXNzZXNzbWVudDwva2V5d29yZD48a2V5d29yZD5vbmxpbmUgaGVhcmluZyB0ZXN0
czwva2V5d29yZD48a2V5d29yZD5yZW1vdGUgYXNzZXNzbWVudDwva2V5d29yZD48a2V5d29yZD53
ZWItYmFzZWQ8L2tleXdvcmQ+PC9rZXl3b3Jkcz48ZGF0ZXM+PHllYXI+MjAyMjwveWVhcj48cHVi
LWRhdGVzPjxkYXRlPkp1biA5PC9kYXRlPjwvcHViLWRhdGVzPjwvZGF0ZXM+PGlzYm4+MTcwOC04
MTg2IChFbGVjdHJvbmljKSYjeEQ7MTQ5OS0yMDI3IChMaW5raW5nKTwvaXNibj48YWNjZXNzaW9u
LW51bT4zNTY3ODI5MjwvYWNjZXNzaW9uLW51bT48dXJscz48cmVsYXRlZC11cmxzPjx1cmw+aHR0
cHM6Ly93d3cubmNiaS5ubG0ubmloLmdvdi9wdWJtZWQvMzU2NzgyOTI8L3VybD48L3JlbGF0ZWQt
dXJscz48L3VybHM+PGVsZWN0cm9uaWMtcmVzb3VyY2UtbnVtPjEwLjEwODAvMTQ5OTIwMjcuMjAy
Mi4yMDc1Nzk4PC9lbGVjdHJvbmljLXJlc291cmNlLW51bT48L3JlY29yZD48L0NpdGU+PC9FbmRO
b3RlPgB=
</w:fldData>
        </w:fldChar>
      </w:r>
      <w:r w:rsidR="00D76F36" w:rsidRPr="00D21E4F">
        <w:rPr>
          <w:rFonts w:ascii="Times" w:hAnsi="Times"/>
        </w:rPr>
        <w:instrText xml:space="preserve"> ADDIN EN.CITE.DATA </w:instrText>
      </w:r>
      <w:r w:rsidR="00D76F36" w:rsidRPr="00D21E4F">
        <w:rPr>
          <w:rFonts w:ascii="Times" w:hAnsi="Times"/>
        </w:rPr>
      </w:r>
      <w:r w:rsidR="00D76F36" w:rsidRPr="00D21E4F">
        <w:rPr>
          <w:rFonts w:ascii="Times" w:hAnsi="Times"/>
        </w:rPr>
        <w:fldChar w:fldCharType="end"/>
      </w:r>
      <w:r w:rsidR="0040276D" w:rsidRPr="00D21E4F">
        <w:rPr>
          <w:rFonts w:ascii="Times" w:hAnsi="Times"/>
        </w:rPr>
      </w:r>
      <w:r w:rsidR="0040276D" w:rsidRPr="00D21E4F">
        <w:rPr>
          <w:rFonts w:ascii="Times" w:hAnsi="Times"/>
        </w:rPr>
        <w:fldChar w:fldCharType="separate"/>
      </w:r>
      <w:r w:rsidR="0040276D" w:rsidRPr="00D21E4F">
        <w:rPr>
          <w:rFonts w:ascii="Times" w:hAnsi="Times"/>
          <w:noProof/>
        </w:rPr>
        <w:t>[40]</w:t>
      </w:r>
      <w:r w:rsidR="0040276D" w:rsidRPr="00D21E4F">
        <w:rPr>
          <w:rFonts w:ascii="Times" w:hAnsi="Times"/>
        </w:rPr>
        <w:fldChar w:fldCharType="end"/>
      </w:r>
      <w:r w:rsidR="007F55D8" w:rsidRPr="00D21E4F">
        <w:rPr>
          <w:rFonts w:ascii="Times" w:hAnsi="Times"/>
        </w:rPr>
        <w:t xml:space="preserve">. </w:t>
      </w:r>
      <w:r w:rsidR="00126EA5" w:rsidRPr="00D21E4F">
        <w:rPr>
          <w:rFonts w:ascii="Times" w:hAnsi="Times"/>
        </w:rPr>
        <w:t xml:space="preserve">These areas also have </w:t>
      </w:r>
      <w:r w:rsidR="0040276D" w:rsidRPr="00D21E4F">
        <w:rPr>
          <w:rFonts w:ascii="Times" w:hAnsi="Times"/>
        </w:rPr>
        <w:t xml:space="preserve">the </w:t>
      </w:r>
      <w:r w:rsidR="00126EA5" w:rsidRPr="00D21E4F">
        <w:rPr>
          <w:rFonts w:ascii="Times" w:hAnsi="Times"/>
        </w:rPr>
        <w:t xml:space="preserve">highest prevalence of </w:t>
      </w:r>
      <w:r w:rsidR="00ED0328" w:rsidRPr="00D21E4F">
        <w:rPr>
          <w:rFonts w:ascii="Times" w:hAnsi="Times"/>
        </w:rPr>
        <w:t>disabling hearing loss</w:t>
      </w:r>
      <w:r w:rsidR="00395672" w:rsidRPr="00D21E4F">
        <w:rPr>
          <w:rFonts w:ascii="Times" w:hAnsi="Times"/>
        </w:rPr>
        <w:t xml:space="preserve">, </w:t>
      </w:r>
      <w:r w:rsidR="00624E90" w:rsidRPr="00D21E4F">
        <w:rPr>
          <w:rFonts w:ascii="Times" w:hAnsi="Times"/>
        </w:rPr>
        <w:t xml:space="preserve">further </w:t>
      </w:r>
      <w:r w:rsidR="00395672" w:rsidRPr="00D21E4F">
        <w:rPr>
          <w:rFonts w:ascii="Times" w:hAnsi="Times"/>
        </w:rPr>
        <w:t>increasing the need</w:t>
      </w:r>
      <w:r w:rsidR="00B00D11" w:rsidRPr="00D21E4F">
        <w:rPr>
          <w:rFonts w:ascii="Times" w:hAnsi="Times"/>
        </w:rPr>
        <w:t xml:space="preserve"> for novel </w:t>
      </w:r>
      <w:r w:rsidR="00383530" w:rsidRPr="00D21E4F">
        <w:rPr>
          <w:rFonts w:ascii="Times" w:hAnsi="Times"/>
        </w:rPr>
        <w:t>diagnostic</w:t>
      </w:r>
      <w:r w:rsidR="00B00D11" w:rsidRPr="00D21E4F">
        <w:rPr>
          <w:rFonts w:ascii="Times" w:hAnsi="Times"/>
        </w:rPr>
        <w:t xml:space="preserve"> modalities</w:t>
      </w:r>
      <w:r w:rsidR="00F672A3" w:rsidRPr="00D21E4F">
        <w:rPr>
          <w:rFonts w:ascii="Times" w:hAnsi="Times"/>
        </w:rPr>
        <w:t xml:space="preserve"> using technology</w:t>
      </w:r>
      <w:r w:rsidR="00B00D11" w:rsidRPr="00D21E4F">
        <w:rPr>
          <w:rFonts w:ascii="Times" w:hAnsi="Times"/>
        </w:rPr>
        <w:t xml:space="preserve"> </w:t>
      </w:r>
      <w:r w:rsidR="00A55FCC" w:rsidRPr="00D21E4F">
        <w:rPr>
          <w:rFonts w:ascii="Times" w:hAnsi="Times"/>
        </w:rPr>
        <w:t xml:space="preserve">in order </w:t>
      </w:r>
      <w:r w:rsidR="00B00D11" w:rsidRPr="00D21E4F">
        <w:rPr>
          <w:rFonts w:ascii="Times" w:hAnsi="Times"/>
        </w:rPr>
        <w:t xml:space="preserve">to </w:t>
      </w:r>
      <w:r w:rsidR="007950BA" w:rsidRPr="00D21E4F">
        <w:rPr>
          <w:rFonts w:ascii="Times" w:hAnsi="Times"/>
        </w:rPr>
        <w:t>expand</w:t>
      </w:r>
      <w:r w:rsidR="00B00D11" w:rsidRPr="00D21E4F">
        <w:rPr>
          <w:rFonts w:ascii="Times" w:hAnsi="Times"/>
        </w:rPr>
        <w:t xml:space="preserve"> care delivery</w:t>
      </w:r>
      <w:r w:rsidR="002925DF" w:rsidRPr="00D21E4F">
        <w:rPr>
          <w:rFonts w:ascii="Times" w:hAnsi="Times"/>
        </w:rPr>
        <w:t xml:space="preserve"> </w:t>
      </w:r>
      <w:r w:rsidR="0040276D" w:rsidRPr="00D21E4F">
        <w:rPr>
          <w:rFonts w:ascii="Times" w:hAnsi="Times"/>
        </w:rPr>
        <w:fldChar w:fldCharType="begin"/>
      </w:r>
      <w:r w:rsidR="0040276D" w:rsidRPr="00D21E4F">
        <w:rPr>
          <w:rFonts w:ascii="Times" w:hAnsi="Times"/>
        </w:rPr>
        <w:instrText xml:space="preserve"> ADDIN EN.CITE &lt;EndNote&gt;&lt;Cite&gt;&lt;Author&gt;Madell&lt;/Author&gt;&lt;Year&gt;2018&lt;/Year&gt;&lt;RecNum&gt;2&lt;/RecNum&gt;&lt;DisplayText&gt;[2]&lt;/DisplayText&gt;&lt;record&gt;&lt;rec-number&gt;2&lt;/rec-number&gt;&lt;foreign-keys&gt;&lt;key app="EN" db-id="w50xz5tvl0vxfxe95sg5w5p89zf9pe02tspz" timestamp="1660524109"&gt;2&lt;/key&gt;&lt;/foreign-keys&gt;&lt;ref-type name="Journal Article"&gt;17&lt;/ref-type&gt;&lt;contributors&gt;&lt;authors&gt;&lt;author&gt;Madell, J.R.&lt;/author&gt;&lt;author&gt;Hewitt, J.G.&lt;/author&gt;&lt;author&gt;Rotfleisch, S.&lt;/author&gt;&lt;/authors&gt;&lt;/contributors&gt;&lt;titles&gt;&lt;title&gt;Auditory Perception vs. Speech Production in Children&lt;/title&gt;&lt;secondary-title&gt;The Hearing Journal&lt;/secondary-title&gt;&lt;/titles&gt;&lt;pages&gt;14-18&lt;/pages&gt;&lt;volume&gt;71&lt;/volume&gt;&lt;number&gt;12&lt;/number&gt;&lt;dates&gt;&lt;year&gt;2018&lt;/year&gt;&lt;/dates&gt;&lt;urls&gt;&lt;/urls&gt;&lt;electronic-resource-num&gt;10.1097/01.HJ.0000550393.51777.97&lt;/electronic-resource-num&gt;&lt;/record&gt;&lt;/Cite&gt;&lt;/EndNote&gt;</w:instrText>
      </w:r>
      <w:r w:rsidR="0040276D" w:rsidRPr="00D21E4F">
        <w:rPr>
          <w:rFonts w:ascii="Times" w:hAnsi="Times"/>
        </w:rPr>
        <w:fldChar w:fldCharType="separate"/>
      </w:r>
      <w:r w:rsidR="0040276D" w:rsidRPr="00D21E4F">
        <w:rPr>
          <w:rFonts w:ascii="Times" w:hAnsi="Times"/>
          <w:noProof/>
        </w:rPr>
        <w:t>[2]</w:t>
      </w:r>
      <w:r w:rsidR="0040276D" w:rsidRPr="00D21E4F">
        <w:rPr>
          <w:rFonts w:ascii="Times" w:hAnsi="Times"/>
        </w:rPr>
        <w:fldChar w:fldCharType="end"/>
      </w:r>
      <w:r w:rsidR="00ED0328" w:rsidRPr="00D21E4F">
        <w:rPr>
          <w:rFonts w:ascii="Times" w:hAnsi="Times"/>
        </w:rPr>
        <w:t xml:space="preserve">. </w:t>
      </w:r>
      <w:r w:rsidR="00A202A9" w:rsidRPr="00D21E4F">
        <w:rPr>
          <w:rFonts w:ascii="Times" w:hAnsi="Times"/>
        </w:rPr>
        <w:t>Moreover</w:t>
      </w:r>
      <w:r w:rsidR="002049B3" w:rsidRPr="00D21E4F">
        <w:rPr>
          <w:rFonts w:ascii="Times" w:hAnsi="Times"/>
        </w:rPr>
        <w:t>, a</w:t>
      </w:r>
      <w:r w:rsidR="002B44A2" w:rsidRPr="00D21E4F">
        <w:rPr>
          <w:rFonts w:ascii="Times" w:hAnsi="Times"/>
        </w:rPr>
        <w:t>pp-based hearing screenings</w:t>
      </w:r>
      <w:r w:rsidR="002049B3" w:rsidRPr="00D21E4F">
        <w:rPr>
          <w:rFonts w:ascii="Times" w:hAnsi="Times"/>
        </w:rPr>
        <w:t xml:space="preserve"> can improve audiometric evaluation in remo</w:t>
      </w:r>
      <w:r w:rsidR="00D76F36" w:rsidRPr="00D21E4F">
        <w:rPr>
          <w:rFonts w:ascii="Times" w:hAnsi="Times"/>
        </w:rPr>
        <w:t xml:space="preserve">te </w:t>
      </w:r>
      <w:r w:rsidR="002049B3" w:rsidRPr="00D21E4F">
        <w:rPr>
          <w:rFonts w:ascii="Times" w:hAnsi="Times"/>
        </w:rPr>
        <w:t>se</w:t>
      </w:r>
      <w:r w:rsidR="00D76F36" w:rsidRPr="00D21E4F">
        <w:rPr>
          <w:rFonts w:ascii="Times" w:hAnsi="Times"/>
        </w:rPr>
        <w:t xml:space="preserve">ttings even in high-resourced countries </w:t>
      </w:r>
      <w:r w:rsidR="00C76FAD" w:rsidRPr="00D21E4F">
        <w:rPr>
          <w:rFonts w:ascii="Times" w:hAnsi="Times"/>
        </w:rPr>
        <w:t>(e.g.</w:t>
      </w:r>
      <w:r w:rsidR="00D76F36" w:rsidRPr="00D21E4F">
        <w:rPr>
          <w:rFonts w:ascii="Times" w:hAnsi="Times"/>
        </w:rPr>
        <w:t xml:space="preserve"> Alaska</w:t>
      </w:r>
      <w:r w:rsidR="00C76FAD" w:rsidRPr="00D21E4F">
        <w:rPr>
          <w:rFonts w:ascii="Times" w:hAnsi="Times"/>
        </w:rPr>
        <w:t>)</w:t>
      </w:r>
      <w:r w:rsidR="00D76F36" w:rsidRPr="00D21E4F">
        <w:rPr>
          <w:rFonts w:ascii="Times" w:hAnsi="Times"/>
        </w:rPr>
        <w:t xml:space="preserve"> </w:t>
      </w:r>
      <w:r w:rsidR="00D76F36" w:rsidRPr="00D21E4F">
        <w:rPr>
          <w:rFonts w:ascii="Times" w:hAnsi="Times"/>
        </w:rPr>
        <w:fldChar w:fldCharType="begin">
          <w:fldData xml:space="preserve">PEVuZE5vdGU+PENpdGU+PEF1dGhvcj5FbW1ldHQ8L0F1dGhvcj48WWVhcj4yMDIyPC9ZZWFyPjxS
ZWNOdW0+MTc4PC9SZWNOdW0+PERpc3BsYXlUZXh0Pls0MV08L0Rpc3BsYXlUZXh0PjxyZWNvcmQ+
PHJlYy1udW1iZXI+MTc4PC9yZWMtbnVtYmVyPjxmb3JlaWduLWtleXM+PGtleSBhcHA9IkVOIiBk
Yi1pZD0ic3owZXB6c2FmMGQ5MDdlMmR3OXB6ZjVkejJmMmYwc3A1cjV3IiB0aW1lc3RhbXA9IjE2
NjA1MjQ0MzciIGd1aWQ9ImNhNWFhMmQ0LTRiNWItNGQ2Ny1hMDA1LTk4ZGQ2MTkwNmFkYiI+MTc4
PC9rZXk+PC9mb3JlaWduLWtleXM+PHJlZi10eXBlIG5hbWU9IkpvdXJuYWwgQXJ0aWNsZSI+MTc8
L3JlZi10eXBlPjxjb250cmlidXRvcnM+PGF1dGhvcnM+PGF1dGhvcj5FbW1ldHQsIFMuIEQuPC9h
dXRob3I+PGF1dGhvcj5QbGF0dCwgQS48L2F1dGhvcj48YXV0aG9yPlR1cm5lciwgRS4gTC48L2F1
dGhvcj48YXV0aG9yPkdhbGxvLCBKLiBKLjwvYXV0aG9yPjxhdXRob3I+TGFicmlxdWUsIEEuIEIu
PC9hdXRob3I+PGF1dGhvcj5JbmdsaXMsIFMuIE0uPC9hdXRob3I+PGF1dGhvcj5KZW5zb24sIEMu
IEQuPC9hdXRob3I+PGF1dGhvcj5QYXJuZWxsLCBILiBFLjwvYXV0aG9yPjxhdXRob3I+V2FuZywg
Ti4gWS48L2F1dGhvcj48YXV0aG9yPkhpY2tzLCBLLiBMLjwvYXV0aG9yPjxhdXRob3I+RWdnZXIs
IEouIFIuPC9hdXRob3I+PGF1dGhvcj5IYWxwaW4sIFAuIEYuPC9hdXRob3I+PGF1dGhvcj5Zb25n
LCBNLjwvYXV0aG9yPjxhdXRob3I+QmFsbHJlaWNoLCBKLjwvYXV0aG9yPjxhdXRob3I+Um9ibGVy
LCBTLiBLLjwvYXV0aG9yPjwvYXV0aG9ycz48L2NvbnRyaWJ1dG9ycz48YXV0aC1hZGRyZXNzPkRl
cGFydG1lbnQgb2YgSGVhZCBhbmQgTmVjayBTdXJnZXJ5IGFuZCBDb21tdW5pY2F0aW9uIFNjaWVu
Y2UsIER1a2UgVW5pdmVyc2l0eSBTY2hvb2wgb2YgTWVkaWNpbmUsIER1a2UgVW5pdmVyc2l0eSwg
RHVyaGFtLCBOQywgVVNBOyBEdWtlIEdsb2JhbCBIZWFsdGggSW5zdGl0dXRlLCBEdWtlIFVuaXZl
cnNpdHksIER1cmhhbSwgTkMsIFVTQTsgQ2VudGVyIGZvciBIZWFsdGggUG9saWN5IGFuZCBJbmVx
dWFsaXRpZXMgUmVzZWFyY2gsIER1a2UgVW5pdmVyc2l0eSwgRHVyaGFtLCBOQywgVVNBLiBFbGVj
dHJvbmljIGFkZHJlc3M6IHNkZW1tZXR0QHVhbXMuZWR1LiYjeEQ7RHVrZSBHbG9iYWwgSGVhbHRo
IEluc3RpdHV0ZSwgRHVrZSBVbml2ZXJzaXR5LCBEdXJoYW0sIE5DLCBVU0E7IERlcGFydG1lbnQg
b2YgQmlvc3RhdGlzdGljcyBhbmQgQmlvaW5mb3JtYXRpY3MsIER1a2UgVW5pdmVyc2l0eSwgRHVy
aGFtLCBOQywgVVNBLiYjeEQ7TWl4ZWQgTWV0aG9kcyBSZXNlYXJjaCBUcmFpbmluZyBQcm9ncmFt
LCBEZXBhcnRtZW50IG9mIE1lbnRhbCBIZWFsdGgsIEpvaG5zIEhvcGtpbnMgQmxvb21iZXJnIFNj
aG9vbCBvZiBQdWJsaWMgSGVhbHRoLCBCYWx0aW1vcmUsIE1ELCBVU0EuJiN4RDtEZXBhcnRtZW50
IG9mIEludGVybmF0aW9uYWwgSGVhbHRoLCBKb2hucyBIb3BraW5zIEJsb29tYmVyZyBTY2hvb2wg
b2YgUHVibGljIEhlYWx0aCwgQmFsdGltb3JlLCBNRCwgVVNBLiYjeEQ7RHVrZSBHbG9iYWwgSGVh
bHRoIEluc3RpdHV0ZSwgRHVrZSBVbml2ZXJzaXR5LCBEdXJoYW0sIE5DLCBVU0E7IENlbnRlciBm
b3IgSGVhbHRoIFBvbGljeSBhbmQgSW5lcXVhbGl0aWVzIFJlc2VhcmNoLCBEdWtlIFVuaXZlcnNp
dHksIER1cmhhbSwgTkMsIFVTQS4mI3hEO0RlcGFydG1lbnQgb2YgQXVkaW9sb2d5LCBOb3J0b24g
U291bmQgSGVhbHRoIENvcnBvcmF0aW9uLCBOb21lLCBBSywgVVNBLiYjeEQ7RGVwYXJ0bWVudCBv
ZiBCaW9zdGF0aXN0aWNzLCBKb2hucyBIb3BraW5zIEJsb29tYmVyZyBTY2hvb2wgb2YgUHVibGlj
IEhlYWx0aCwgQmFsdGltb3JlLCBNRCwgVVNBOyBEZXBhcnRtZW50IG9mIEVwaWRlbWlvbG9neSwg
Sm9obnMgSG9wa2lucyBCbG9vbWJlcmcgU2Nob29sIG9mIFB1YmxpYyBIZWFsdGgsIEJhbHRpbW9y
ZSwgTUQsIFVTQTsgRGVwYXJ0bWVudCBvZiBNZWRpY2luZSwgSm9obnMgSG9wa2lucyBVbml2ZXJz
aXR5IFNjaG9vbCBvZiBNZWRpY2luZSwgQmFsdGltb3JlLCBNRCwgVVNBLiYjeEQ7RGVwYXJ0bWVu
dCBvZiBPdG9sYXJ5bmdvbG9neS1IZWFkIGFuZCBOZWNrIFN1cmdlcnksIFVuaXZlcnNpdHkgb2Yg
Tm9ydGggQ2Fyb2xpbmEgYXQgQ2hhcGVsIEhpbGwsIENoYXBlbCBIaWxsLCBOQywgVVNBLiYjeEQ7
RHVrZSBHbG9iYWwgSGVhbHRoIEluc3RpdHV0ZSwgRHVrZSBVbml2ZXJzaXR5LCBEdXJoYW0sIE5D
LCBVU0EuJiN4RDtTY2hvb2wgb2YgRWR1Y2F0aW9uLCBVbml2ZXJzaXR5IG9mIE5vcnRoIENhcm9s
aW5hIGF0IENoYXBlbCBIaWxsLCBDaGFwZWwgSGlsbCwgTkMsIFVTQS4mI3hEO0RlcGFydG1lbnQg
b2YgSGVhbHRoIFBvbGljeSBhbmQgTWFuYWdlbWVudCwgSm9obnMgSG9wa2lucyBCbG9vbWJlcmcg
U2Nob29sIG9mIFB1YmxpYyBIZWFsdGgsIEJhbHRpbW9yZSwgTUQsIFVTQTsgQkMgUm90YXJ5IEhl
YXJpbmcgYW5kIEJhbGFuY2UgQ2VudHJlLCBEaXZpc2lvbiBvZiBPdG9sYXJ5bmdvbG9neS1IZWFk
IGFuZCBOZWNrIFN1cmdlcnksIERlcGFydG1lbnQgb2YgU3VyZ2VyeSwgVW5pdmVyc2l0eSBvZiBC
cml0aXNoIENvbHVtYmlhLCBWYW5jb3V2ZXIsIEJDLCBDYW5hZGEuJiN4RDtEZXBhcnRtZW50IG9m
IEhlYWx0aCBQb2xpY3kgYW5kIE1hbmFnZW1lbnQsIEpvaG5zIEhvcGtpbnMgQmxvb21iZXJnIFNj
aG9vbCBvZiBQdWJsaWMgSGVhbHRoLCBCYWx0aW1vcmUsIE1ELCBVU0EuJiN4RDtEZXBhcnRtZW50
IG9mIEF1ZGlvbG9neSwgTm9ydG9uIFNvdW5kIEhlYWx0aCBDb3Jwb3JhdGlvbiwgTm9tZSwgQUss
IFVTQTsgRGVwYXJ0bWVudCBvZiBQb3B1bGF0aW9uIEhlYWx0aCwgTm9ydG9uIFNvdW5kIEhlYWx0
aCBDb3Jwb3JhdGlvbiwgTm9tZSwgQUssIFVTQS48L2F1dGgtYWRkcmVzcz48dGl0bGVzPjx0aXRs
ZT5Nb2JpbGUgaGVhbHRoIHNjaG9vbCBzY3JlZW5pbmcgYW5kIHRlbGVtZWRpY2luZSByZWZlcnJh
bCB0byBpbXByb3ZlIGFjY2VzcyB0byBzcGVjaWFsdHkgY2FyZSBpbiBydXJhbCBBbGFza2E6IGEg
Y2x1c3Rlci0gcmFuZG9taXNlZCBjb250cm9sbGVkIHRyaWFsPC90aXRsZT48c2Vjb25kYXJ5LXRp
dGxlPkxhbmNldCBHbG9iIEhlYWx0aDwvc2Vjb25kYXJ5LXRpdGxlPjwvdGl0bGVzPjxwZXJpb2Rp
Y2FsPjxmdWxsLXRpdGxlPkxhbmNldCBHbG9iIEhlYWx0aDwvZnVsbC10aXRsZT48L3BlcmlvZGlj
YWw+PHBhZ2VzPmUxMDIzLWUxMDMzPC9wYWdlcz48dm9sdW1lPjEwPC92b2x1bWU+PG51bWJlcj43
PC9udW1iZXI+PGVkaXRpb24+MjAyMi8wNi8xODwvZWRpdGlvbj48a2V5d29yZHM+PGtleXdvcmQ+
QWxhc2thPC9rZXl3b3JkPjxrZXl3b3JkPkNoaWxkPC9rZXl3b3JkPjxrZXl3b3JkPkh1bWFuczwv
a2V5d29yZD48a2V5d29yZD5SZWZlcnJhbCBhbmQgQ29uc3VsdGF0aW9uPC9rZXl3b3JkPjxrZXl3
b3JkPlJ1cmFsIFBvcHVsYXRpb248L2tleXdvcmQ+PGtleXdvcmQ+U2Nob29sczwva2V5d29yZD48
a2V5d29yZD4qVGVsZW1lZGljaW5lPC9rZXl3b3JkPjxrZXl3b3JkPkFtZXJpY2FuIEFjYWRlbXkg
b2YgQXVkaW9sb2d5IGFuZCBBdWRpb2xvZ3kgVG9kYXkuIEFsbCBvdGhlciBhdXRob3JzIGRlY2xh
cmUgbm88L2tleXdvcmQ+PGtleXdvcmQ+Y29tcGV0aW5nIGludGVyZXN0cy48L2tleXdvcmQ+PC9r
ZXl3b3Jkcz48ZGF0ZXM+PHllYXI+MjAyMjwveWVhcj48cHViLWRhdGVzPjxkYXRlPkp1bDwvZGF0
ZT48L3B1Yi1kYXRlcz48L2RhdGVzPjxpc2JuPjIyMTQtMTA5WCAoRWxlY3Ryb25pYykmI3hEOzIy
MTQtMTA5WCAoTGlua2luZyk8L2lzYm4+PGFjY2Vzc2lvbi1udW0+MzU3MTQ2MzA8L2FjY2Vzc2lv
bi1udW0+PHVybHM+PHJlbGF0ZWQtdXJscz48dXJsPmh0dHBzOi8vd3d3Lm5jYmkubmxtLm5paC5n
b3YvcHVibWVkLzM1NzE0NjMwPC91cmw+PC9yZWxhdGVkLXVybHM+PC91cmxzPjxlbGVjdHJvbmlj
LXJlc291cmNlLW51bT4xMC4xMDE2L1MyMjE0LTEwOVgoMjIpMDAxODQtWDwvZWxlY3Ryb25pYy1y
ZXNvdXJjZS1udW0+PC9yZWNvcmQ+PC9DaXRlPjwvRW5kTm90ZT4A
</w:fldData>
        </w:fldChar>
      </w:r>
      <w:r w:rsidR="00D76F36" w:rsidRPr="00D21E4F">
        <w:rPr>
          <w:rFonts w:ascii="Times" w:hAnsi="Times"/>
        </w:rPr>
        <w:instrText xml:space="preserve"> ADDIN EN.CITE </w:instrText>
      </w:r>
      <w:r w:rsidR="00D76F36" w:rsidRPr="00D21E4F">
        <w:rPr>
          <w:rFonts w:ascii="Times" w:hAnsi="Times"/>
        </w:rPr>
        <w:fldChar w:fldCharType="begin">
          <w:fldData xml:space="preserve">PEVuZE5vdGU+PENpdGU+PEF1dGhvcj5FbW1ldHQ8L0F1dGhvcj48WWVhcj4yMDIyPC9ZZWFyPjxS
ZWNOdW0+MTc4PC9SZWNOdW0+PERpc3BsYXlUZXh0Pls0MV08L0Rpc3BsYXlUZXh0PjxyZWNvcmQ+
PHJlYy1udW1iZXI+MTc4PC9yZWMtbnVtYmVyPjxmb3JlaWduLWtleXM+PGtleSBhcHA9IkVOIiBk
Yi1pZD0ic3owZXB6c2FmMGQ5MDdlMmR3OXB6ZjVkejJmMmYwc3A1cjV3IiB0aW1lc3RhbXA9IjE2
NjA1MjQ0MzciIGd1aWQ9ImNhNWFhMmQ0LTRiNWItNGQ2Ny1hMDA1LTk4ZGQ2MTkwNmFkYiI+MTc4
PC9rZXk+PC9mb3JlaWduLWtleXM+PHJlZi10eXBlIG5hbWU9IkpvdXJuYWwgQXJ0aWNsZSI+MTc8
L3JlZi10eXBlPjxjb250cmlidXRvcnM+PGF1dGhvcnM+PGF1dGhvcj5FbW1ldHQsIFMuIEQuPC9h
dXRob3I+PGF1dGhvcj5QbGF0dCwgQS48L2F1dGhvcj48YXV0aG9yPlR1cm5lciwgRS4gTC48L2F1
dGhvcj48YXV0aG9yPkdhbGxvLCBKLiBKLjwvYXV0aG9yPjxhdXRob3I+TGFicmlxdWUsIEEuIEIu
PC9hdXRob3I+PGF1dGhvcj5JbmdsaXMsIFMuIE0uPC9hdXRob3I+PGF1dGhvcj5KZW5zb24sIEMu
IEQuPC9hdXRob3I+PGF1dGhvcj5QYXJuZWxsLCBILiBFLjwvYXV0aG9yPjxhdXRob3I+V2FuZywg
Ti4gWS48L2F1dGhvcj48YXV0aG9yPkhpY2tzLCBLLiBMLjwvYXV0aG9yPjxhdXRob3I+RWdnZXIs
IEouIFIuPC9hdXRob3I+PGF1dGhvcj5IYWxwaW4sIFAuIEYuPC9hdXRob3I+PGF1dGhvcj5Zb25n
LCBNLjwvYXV0aG9yPjxhdXRob3I+QmFsbHJlaWNoLCBKLjwvYXV0aG9yPjxhdXRob3I+Um9ibGVy
LCBTLiBLLjwvYXV0aG9yPjwvYXV0aG9ycz48L2NvbnRyaWJ1dG9ycz48YXV0aC1hZGRyZXNzPkRl
cGFydG1lbnQgb2YgSGVhZCBhbmQgTmVjayBTdXJnZXJ5IGFuZCBDb21tdW5pY2F0aW9uIFNjaWVu
Y2UsIER1a2UgVW5pdmVyc2l0eSBTY2hvb2wgb2YgTWVkaWNpbmUsIER1a2UgVW5pdmVyc2l0eSwg
RHVyaGFtLCBOQywgVVNBOyBEdWtlIEdsb2JhbCBIZWFsdGggSW5zdGl0dXRlLCBEdWtlIFVuaXZl
cnNpdHksIER1cmhhbSwgTkMsIFVTQTsgQ2VudGVyIGZvciBIZWFsdGggUG9saWN5IGFuZCBJbmVx
dWFsaXRpZXMgUmVzZWFyY2gsIER1a2UgVW5pdmVyc2l0eSwgRHVyaGFtLCBOQywgVVNBLiBFbGVj
dHJvbmljIGFkZHJlc3M6IHNkZW1tZXR0QHVhbXMuZWR1LiYjeEQ7RHVrZSBHbG9iYWwgSGVhbHRo
IEluc3RpdHV0ZSwgRHVrZSBVbml2ZXJzaXR5LCBEdXJoYW0sIE5DLCBVU0E7IERlcGFydG1lbnQg
b2YgQmlvc3RhdGlzdGljcyBhbmQgQmlvaW5mb3JtYXRpY3MsIER1a2UgVW5pdmVyc2l0eSwgRHVy
aGFtLCBOQywgVVNBLiYjeEQ7TWl4ZWQgTWV0aG9kcyBSZXNlYXJjaCBUcmFpbmluZyBQcm9ncmFt
LCBEZXBhcnRtZW50IG9mIE1lbnRhbCBIZWFsdGgsIEpvaG5zIEhvcGtpbnMgQmxvb21iZXJnIFNj
aG9vbCBvZiBQdWJsaWMgSGVhbHRoLCBCYWx0aW1vcmUsIE1ELCBVU0EuJiN4RDtEZXBhcnRtZW50
IG9mIEludGVybmF0aW9uYWwgSGVhbHRoLCBKb2hucyBIb3BraW5zIEJsb29tYmVyZyBTY2hvb2wg
b2YgUHVibGljIEhlYWx0aCwgQmFsdGltb3JlLCBNRCwgVVNBLiYjeEQ7RHVrZSBHbG9iYWwgSGVh
bHRoIEluc3RpdHV0ZSwgRHVrZSBVbml2ZXJzaXR5LCBEdXJoYW0sIE5DLCBVU0E7IENlbnRlciBm
b3IgSGVhbHRoIFBvbGljeSBhbmQgSW5lcXVhbGl0aWVzIFJlc2VhcmNoLCBEdWtlIFVuaXZlcnNp
dHksIER1cmhhbSwgTkMsIFVTQS4mI3hEO0RlcGFydG1lbnQgb2YgQXVkaW9sb2d5LCBOb3J0b24g
U291bmQgSGVhbHRoIENvcnBvcmF0aW9uLCBOb21lLCBBSywgVVNBLiYjeEQ7RGVwYXJ0bWVudCBv
ZiBCaW9zdGF0aXN0aWNzLCBKb2hucyBIb3BraW5zIEJsb29tYmVyZyBTY2hvb2wgb2YgUHVibGlj
IEhlYWx0aCwgQmFsdGltb3JlLCBNRCwgVVNBOyBEZXBhcnRtZW50IG9mIEVwaWRlbWlvbG9neSwg
Sm9obnMgSG9wa2lucyBCbG9vbWJlcmcgU2Nob29sIG9mIFB1YmxpYyBIZWFsdGgsIEJhbHRpbW9y
ZSwgTUQsIFVTQTsgRGVwYXJ0bWVudCBvZiBNZWRpY2luZSwgSm9obnMgSG9wa2lucyBVbml2ZXJz
aXR5IFNjaG9vbCBvZiBNZWRpY2luZSwgQmFsdGltb3JlLCBNRCwgVVNBLiYjeEQ7RGVwYXJ0bWVu
dCBvZiBPdG9sYXJ5bmdvbG9neS1IZWFkIGFuZCBOZWNrIFN1cmdlcnksIFVuaXZlcnNpdHkgb2Yg
Tm9ydGggQ2Fyb2xpbmEgYXQgQ2hhcGVsIEhpbGwsIENoYXBlbCBIaWxsLCBOQywgVVNBLiYjeEQ7
RHVrZSBHbG9iYWwgSGVhbHRoIEluc3RpdHV0ZSwgRHVrZSBVbml2ZXJzaXR5LCBEdXJoYW0sIE5D
LCBVU0EuJiN4RDtTY2hvb2wgb2YgRWR1Y2F0aW9uLCBVbml2ZXJzaXR5IG9mIE5vcnRoIENhcm9s
aW5hIGF0IENoYXBlbCBIaWxsLCBDaGFwZWwgSGlsbCwgTkMsIFVTQS4mI3hEO0RlcGFydG1lbnQg
b2YgSGVhbHRoIFBvbGljeSBhbmQgTWFuYWdlbWVudCwgSm9obnMgSG9wa2lucyBCbG9vbWJlcmcg
U2Nob29sIG9mIFB1YmxpYyBIZWFsdGgsIEJhbHRpbW9yZSwgTUQsIFVTQTsgQkMgUm90YXJ5IEhl
YXJpbmcgYW5kIEJhbGFuY2UgQ2VudHJlLCBEaXZpc2lvbiBvZiBPdG9sYXJ5bmdvbG9neS1IZWFk
IGFuZCBOZWNrIFN1cmdlcnksIERlcGFydG1lbnQgb2YgU3VyZ2VyeSwgVW5pdmVyc2l0eSBvZiBC
cml0aXNoIENvbHVtYmlhLCBWYW5jb3V2ZXIsIEJDLCBDYW5hZGEuJiN4RDtEZXBhcnRtZW50IG9m
IEhlYWx0aCBQb2xpY3kgYW5kIE1hbmFnZW1lbnQsIEpvaG5zIEhvcGtpbnMgQmxvb21iZXJnIFNj
aG9vbCBvZiBQdWJsaWMgSGVhbHRoLCBCYWx0aW1vcmUsIE1ELCBVU0EuJiN4RDtEZXBhcnRtZW50
IG9mIEF1ZGlvbG9neSwgTm9ydG9uIFNvdW5kIEhlYWx0aCBDb3Jwb3JhdGlvbiwgTm9tZSwgQUss
IFVTQTsgRGVwYXJ0bWVudCBvZiBQb3B1bGF0aW9uIEhlYWx0aCwgTm9ydG9uIFNvdW5kIEhlYWx0
aCBDb3Jwb3JhdGlvbiwgTm9tZSwgQUssIFVTQS48L2F1dGgtYWRkcmVzcz48dGl0bGVzPjx0aXRs
ZT5Nb2JpbGUgaGVhbHRoIHNjaG9vbCBzY3JlZW5pbmcgYW5kIHRlbGVtZWRpY2luZSByZWZlcnJh
bCB0byBpbXByb3ZlIGFjY2VzcyB0byBzcGVjaWFsdHkgY2FyZSBpbiBydXJhbCBBbGFza2E6IGEg
Y2x1c3Rlci0gcmFuZG9taXNlZCBjb250cm9sbGVkIHRyaWFsPC90aXRsZT48c2Vjb25kYXJ5LXRp
dGxlPkxhbmNldCBHbG9iIEhlYWx0aDwvc2Vjb25kYXJ5LXRpdGxlPjwvdGl0bGVzPjxwZXJpb2Rp
Y2FsPjxmdWxsLXRpdGxlPkxhbmNldCBHbG9iIEhlYWx0aDwvZnVsbC10aXRsZT48L3BlcmlvZGlj
YWw+PHBhZ2VzPmUxMDIzLWUxMDMzPC9wYWdlcz48dm9sdW1lPjEwPC92b2x1bWU+PG51bWJlcj43
PC9udW1iZXI+PGVkaXRpb24+MjAyMi8wNi8xODwvZWRpdGlvbj48a2V5d29yZHM+PGtleXdvcmQ+
QWxhc2thPC9rZXl3b3JkPjxrZXl3b3JkPkNoaWxkPC9rZXl3b3JkPjxrZXl3b3JkPkh1bWFuczwv
a2V5d29yZD48a2V5d29yZD5SZWZlcnJhbCBhbmQgQ29uc3VsdGF0aW9uPC9rZXl3b3JkPjxrZXl3
b3JkPlJ1cmFsIFBvcHVsYXRpb248L2tleXdvcmQ+PGtleXdvcmQ+U2Nob29sczwva2V5d29yZD48
a2V5d29yZD4qVGVsZW1lZGljaW5lPC9rZXl3b3JkPjxrZXl3b3JkPkFtZXJpY2FuIEFjYWRlbXkg
b2YgQXVkaW9sb2d5IGFuZCBBdWRpb2xvZ3kgVG9kYXkuIEFsbCBvdGhlciBhdXRob3JzIGRlY2xh
cmUgbm88L2tleXdvcmQ+PGtleXdvcmQ+Y29tcGV0aW5nIGludGVyZXN0cy48L2tleXdvcmQ+PC9r
ZXl3b3Jkcz48ZGF0ZXM+PHllYXI+MjAyMjwveWVhcj48cHViLWRhdGVzPjxkYXRlPkp1bDwvZGF0
ZT48L3B1Yi1kYXRlcz48L2RhdGVzPjxpc2JuPjIyMTQtMTA5WCAoRWxlY3Ryb25pYykmI3hEOzIy
MTQtMTA5WCAoTGlua2luZyk8L2lzYm4+PGFjY2Vzc2lvbi1udW0+MzU3MTQ2MzA8L2FjY2Vzc2lv
bi1udW0+PHVybHM+PHJlbGF0ZWQtdXJscz48dXJsPmh0dHBzOi8vd3d3Lm5jYmkubmxtLm5paC5n
b3YvcHVibWVkLzM1NzE0NjMwPC91cmw+PC9yZWxhdGVkLXVybHM+PC91cmxzPjxlbGVjdHJvbmlj
LXJlc291cmNlLW51bT4xMC4xMDE2L1MyMjE0LTEwOVgoMjIpMDAxODQtWDwvZWxlY3Ryb25pYy1y
ZXNvdXJjZS1udW0+PC9yZWNvcmQ+PC9DaXRlPjwvRW5kTm90ZT4A
</w:fldData>
        </w:fldChar>
      </w:r>
      <w:r w:rsidR="00D76F36" w:rsidRPr="00D21E4F">
        <w:rPr>
          <w:rFonts w:ascii="Times" w:hAnsi="Times"/>
        </w:rPr>
        <w:instrText xml:space="preserve"> ADDIN EN.CITE.DATA </w:instrText>
      </w:r>
      <w:r w:rsidR="00D76F36" w:rsidRPr="00D21E4F">
        <w:rPr>
          <w:rFonts w:ascii="Times" w:hAnsi="Times"/>
        </w:rPr>
      </w:r>
      <w:r w:rsidR="00D76F36" w:rsidRPr="00D21E4F">
        <w:rPr>
          <w:rFonts w:ascii="Times" w:hAnsi="Times"/>
        </w:rPr>
        <w:fldChar w:fldCharType="end"/>
      </w:r>
      <w:r w:rsidR="00D76F36" w:rsidRPr="00D21E4F">
        <w:rPr>
          <w:rFonts w:ascii="Times" w:hAnsi="Times"/>
        </w:rPr>
      </w:r>
      <w:r w:rsidR="00D76F36" w:rsidRPr="00D21E4F">
        <w:rPr>
          <w:rFonts w:ascii="Times" w:hAnsi="Times"/>
        </w:rPr>
        <w:fldChar w:fldCharType="separate"/>
      </w:r>
      <w:r w:rsidR="00D76F36" w:rsidRPr="00D21E4F">
        <w:rPr>
          <w:rFonts w:ascii="Times" w:hAnsi="Times"/>
          <w:noProof/>
        </w:rPr>
        <w:t>[41]</w:t>
      </w:r>
      <w:r w:rsidR="00D76F36" w:rsidRPr="00D21E4F">
        <w:rPr>
          <w:rFonts w:ascii="Times" w:hAnsi="Times"/>
        </w:rPr>
        <w:fldChar w:fldCharType="end"/>
      </w:r>
      <w:r w:rsidR="00D76F36" w:rsidRPr="00D21E4F">
        <w:rPr>
          <w:rFonts w:ascii="Times" w:hAnsi="Times"/>
        </w:rPr>
        <w:t>.</w:t>
      </w:r>
      <w:r w:rsidR="00F00A22" w:rsidRPr="00D21E4F">
        <w:rPr>
          <w:rFonts w:ascii="Times" w:hAnsi="Times"/>
        </w:rPr>
        <w:t xml:space="preserve"> </w:t>
      </w:r>
      <w:r w:rsidR="00B64FCD" w:rsidRPr="00D21E4F">
        <w:rPr>
          <w:rFonts w:ascii="Times" w:hAnsi="Times"/>
        </w:rPr>
        <w:t>T</w:t>
      </w:r>
      <w:r w:rsidR="00F00A22" w:rsidRPr="00D21E4F">
        <w:rPr>
          <w:rFonts w:ascii="Times" w:hAnsi="Times"/>
        </w:rPr>
        <w:t xml:space="preserve">his study </w:t>
      </w:r>
      <w:r w:rsidR="00DD2247" w:rsidRPr="00D21E4F">
        <w:rPr>
          <w:rFonts w:ascii="Times" w:hAnsi="Times"/>
        </w:rPr>
        <w:t xml:space="preserve">thus </w:t>
      </w:r>
      <w:r w:rsidR="00F00A22" w:rsidRPr="00D21E4F">
        <w:rPr>
          <w:rFonts w:ascii="Times" w:hAnsi="Times"/>
        </w:rPr>
        <w:t xml:space="preserve">showcases </w:t>
      </w:r>
      <w:r w:rsidR="00F35EC7" w:rsidRPr="00D21E4F">
        <w:rPr>
          <w:rFonts w:ascii="Times" w:hAnsi="Times"/>
        </w:rPr>
        <w:t xml:space="preserve">that </w:t>
      </w:r>
      <w:r w:rsidR="00E51218" w:rsidRPr="00D21E4F">
        <w:rPr>
          <w:rFonts w:ascii="Times" w:hAnsi="Times"/>
        </w:rPr>
        <w:t xml:space="preserve">basic </w:t>
      </w:r>
      <w:r w:rsidR="00D90855" w:rsidRPr="00D21E4F">
        <w:rPr>
          <w:rFonts w:ascii="Times" w:hAnsi="Times"/>
        </w:rPr>
        <w:t>hearing</w:t>
      </w:r>
      <w:r w:rsidR="009B15F8" w:rsidRPr="00D21E4F">
        <w:rPr>
          <w:rFonts w:ascii="Times" w:hAnsi="Times"/>
        </w:rPr>
        <w:t xml:space="preserve"> screening</w:t>
      </w:r>
      <w:r w:rsidR="00EC1BDD" w:rsidRPr="00D21E4F">
        <w:rPr>
          <w:rFonts w:ascii="Times" w:hAnsi="Times"/>
        </w:rPr>
        <w:t xml:space="preserve"> </w:t>
      </w:r>
      <w:r w:rsidR="00F35EC7" w:rsidRPr="00D21E4F">
        <w:rPr>
          <w:rFonts w:ascii="Times" w:hAnsi="Times"/>
        </w:rPr>
        <w:t>data</w:t>
      </w:r>
      <w:r w:rsidR="00D90855" w:rsidRPr="00D21E4F">
        <w:rPr>
          <w:rFonts w:ascii="Times" w:hAnsi="Times"/>
        </w:rPr>
        <w:t xml:space="preserve"> can </w:t>
      </w:r>
      <w:r w:rsidR="001B60B4" w:rsidRPr="00D21E4F">
        <w:rPr>
          <w:rFonts w:ascii="Times" w:hAnsi="Times"/>
        </w:rPr>
        <w:t>successfully</w:t>
      </w:r>
      <w:r w:rsidR="00D90855" w:rsidRPr="00D21E4F">
        <w:rPr>
          <w:rFonts w:ascii="Times" w:hAnsi="Times"/>
        </w:rPr>
        <w:t xml:space="preserve"> </w:t>
      </w:r>
      <w:r w:rsidR="004E7FF4" w:rsidRPr="00D21E4F">
        <w:rPr>
          <w:rFonts w:ascii="Times" w:hAnsi="Times"/>
        </w:rPr>
        <w:t xml:space="preserve">be </w:t>
      </w:r>
      <w:r w:rsidR="00D90855" w:rsidRPr="00D21E4F">
        <w:rPr>
          <w:rFonts w:ascii="Times" w:hAnsi="Times"/>
        </w:rPr>
        <w:t>attain</w:t>
      </w:r>
      <w:r w:rsidR="009B25DF" w:rsidRPr="00D21E4F">
        <w:rPr>
          <w:rFonts w:ascii="Times" w:hAnsi="Times"/>
        </w:rPr>
        <w:t>ed</w:t>
      </w:r>
      <w:r w:rsidR="007F0A37" w:rsidRPr="00D21E4F">
        <w:rPr>
          <w:rFonts w:ascii="Times" w:hAnsi="Times"/>
        </w:rPr>
        <w:t xml:space="preserve"> </w:t>
      </w:r>
      <w:r w:rsidR="00E601B3" w:rsidRPr="00D21E4F">
        <w:rPr>
          <w:rFonts w:ascii="Times" w:hAnsi="Times"/>
        </w:rPr>
        <w:t xml:space="preserve">in low-resource settings </w:t>
      </w:r>
      <w:r w:rsidR="007F0A37" w:rsidRPr="00D21E4F">
        <w:rPr>
          <w:rFonts w:ascii="Times" w:hAnsi="Times"/>
        </w:rPr>
        <w:t>using</w:t>
      </w:r>
      <w:r w:rsidR="00091637" w:rsidRPr="00D21E4F">
        <w:rPr>
          <w:rFonts w:ascii="Times" w:hAnsi="Times"/>
        </w:rPr>
        <w:t xml:space="preserve"> an</w:t>
      </w:r>
      <w:r w:rsidR="009B15F8" w:rsidRPr="00D21E4F">
        <w:rPr>
          <w:rFonts w:ascii="Times" w:hAnsi="Times"/>
        </w:rPr>
        <w:t xml:space="preserve"> application</w:t>
      </w:r>
      <w:r w:rsidR="00091637" w:rsidRPr="00D21E4F">
        <w:rPr>
          <w:rFonts w:ascii="Times" w:hAnsi="Times"/>
        </w:rPr>
        <w:t xml:space="preserve"> platform</w:t>
      </w:r>
      <w:r w:rsidR="00AF51B4" w:rsidRPr="00D21E4F">
        <w:rPr>
          <w:rFonts w:ascii="Times" w:hAnsi="Times"/>
        </w:rPr>
        <w:t>.</w:t>
      </w:r>
    </w:p>
    <w:p w14:paraId="6E8CB18E" w14:textId="04AD0553" w:rsidR="003310CA" w:rsidRPr="00D21E4F" w:rsidRDefault="00B911F9" w:rsidP="004A64AA">
      <w:pPr>
        <w:spacing w:line="480" w:lineRule="auto"/>
        <w:rPr>
          <w:rFonts w:ascii="Times" w:hAnsi="Times"/>
          <w:i/>
        </w:rPr>
      </w:pPr>
      <w:r w:rsidRPr="00D21E4F">
        <w:rPr>
          <w:rFonts w:ascii="Times" w:hAnsi="Times"/>
          <w:i/>
        </w:rPr>
        <w:t>4.</w:t>
      </w:r>
      <w:r w:rsidR="002B2F15" w:rsidRPr="00D21E4F">
        <w:rPr>
          <w:rFonts w:ascii="Times" w:hAnsi="Times"/>
          <w:i/>
        </w:rPr>
        <w:t>5</w:t>
      </w:r>
      <w:r w:rsidRPr="00D21E4F">
        <w:rPr>
          <w:rFonts w:ascii="Times" w:hAnsi="Times"/>
          <w:i/>
        </w:rPr>
        <w:t xml:space="preserve"> </w:t>
      </w:r>
      <w:r w:rsidR="00186B71" w:rsidRPr="00D21E4F">
        <w:rPr>
          <w:rFonts w:ascii="Times" w:hAnsi="Times"/>
          <w:i/>
        </w:rPr>
        <w:t>Strengths</w:t>
      </w:r>
      <w:r w:rsidR="00AE7A5A" w:rsidRPr="00D21E4F">
        <w:rPr>
          <w:rFonts w:ascii="Times" w:hAnsi="Times"/>
          <w:i/>
        </w:rPr>
        <w:t xml:space="preserve"> and </w:t>
      </w:r>
      <w:r w:rsidR="00186B71" w:rsidRPr="00D21E4F">
        <w:rPr>
          <w:rFonts w:ascii="Times" w:hAnsi="Times"/>
          <w:i/>
        </w:rPr>
        <w:t>Limitations</w:t>
      </w:r>
      <w:r w:rsidR="00493012" w:rsidRPr="00D21E4F">
        <w:rPr>
          <w:rFonts w:ascii="Times" w:hAnsi="Times"/>
          <w:i/>
        </w:rPr>
        <w:t xml:space="preserve"> </w:t>
      </w:r>
    </w:p>
    <w:p w14:paraId="64FF4DD9" w14:textId="3EC211BC" w:rsidR="00692F62" w:rsidRPr="00D21E4F" w:rsidRDefault="001A19E1" w:rsidP="00692F62">
      <w:pPr>
        <w:spacing w:line="480" w:lineRule="auto"/>
        <w:rPr>
          <w:rFonts w:ascii="Times" w:hAnsi="Times"/>
        </w:rPr>
      </w:pPr>
      <w:r w:rsidRPr="00D21E4F">
        <w:rPr>
          <w:rFonts w:ascii="Times" w:hAnsi="Times"/>
        </w:rPr>
        <w:tab/>
      </w:r>
      <w:r w:rsidR="00F6212C" w:rsidRPr="00D21E4F">
        <w:rPr>
          <w:rFonts w:ascii="Times" w:hAnsi="Times"/>
        </w:rPr>
        <w:t xml:space="preserve">The strengths </w:t>
      </w:r>
      <w:r w:rsidR="000069A6" w:rsidRPr="00D21E4F">
        <w:rPr>
          <w:rFonts w:ascii="Times" w:hAnsi="Times"/>
        </w:rPr>
        <w:t>of this study include a large cohort</w:t>
      </w:r>
      <w:r w:rsidR="00DF6486" w:rsidRPr="00D21E4F">
        <w:rPr>
          <w:rFonts w:ascii="Times" w:hAnsi="Times"/>
        </w:rPr>
        <w:t xml:space="preserve">, </w:t>
      </w:r>
      <w:r w:rsidR="00DB4490" w:rsidRPr="00D21E4F">
        <w:rPr>
          <w:rFonts w:ascii="Times" w:hAnsi="Times"/>
        </w:rPr>
        <w:t>validated</w:t>
      </w:r>
      <w:r w:rsidR="002825DA" w:rsidRPr="00D21E4F">
        <w:rPr>
          <w:rFonts w:ascii="Times" w:hAnsi="Times"/>
        </w:rPr>
        <w:t xml:space="preserve"> hearing assessment</w:t>
      </w:r>
      <w:r w:rsidR="006066E2" w:rsidRPr="00D21E4F">
        <w:rPr>
          <w:rFonts w:ascii="Times" w:hAnsi="Times"/>
        </w:rPr>
        <w:t>,</w:t>
      </w:r>
      <w:r w:rsidR="00063290" w:rsidRPr="00D21E4F">
        <w:rPr>
          <w:rFonts w:ascii="Times" w:hAnsi="Times"/>
        </w:rPr>
        <w:t xml:space="preserve"> and a broad range of data</w:t>
      </w:r>
      <w:r w:rsidR="003E4E92" w:rsidRPr="00D21E4F">
        <w:rPr>
          <w:rFonts w:ascii="Times" w:hAnsi="Times"/>
        </w:rPr>
        <w:t xml:space="preserve"> that was collected from medical record</w:t>
      </w:r>
      <w:r w:rsidR="00C95F6A" w:rsidRPr="00D21E4F">
        <w:rPr>
          <w:rFonts w:ascii="Times" w:hAnsi="Times"/>
        </w:rPr>
        <w:t>s</w:t>
      </w:r>
      <w:r w:rsidR="003E4E92" w:rsidRPr="00D21E4F">
        <w:rPr>
          <w:rFonts w:ascii="Times" w:hAnsi="Times"/>
        </w:rPr>
        <w:t xml:space="preserve"> as well as caregiver surveys.</w:t>
      </w:r>
      <w:r w:rsidR="0094151C" w:rsidRPr="00D21E4F">
        <w:rPr>
          <w:rFonts w:ascii="Times" w:hAnsi="Times"/>
        </w:rPr>
        <w:t xml:space="preserve"> </w:t>
      </w:r>
      <w:r w:rsidR="00000FF6" w:rsidRPr="00D21E4F">
        <w:rPr>
          <w:rFonts w:ascii="Times" w:hAnsi="Times"/>
        </w:rPr>
        <w:t>Limitations</w:t>
      </w:r>
      <w:r w:rsidR="003A47FE" w:rsidRPr="00D21E4F">
        <w:rPr>
          <w:rFonts w:ascii="Times" w:hAnsi="Times"/>
        </w:rPr>
        <w:t xml:space="preserve"> include</w:t>
      </w:r>
      <w:r w:rsidR="00000FF6" w:rsidRPr="00D21E4F">
        <w:rPr>
          <w:rFonts w:ascii="Times" w:hAnsi="Times"/>
        </w:rPr>
        <w:t xml:space="preserve"> recall bias </w:t>
      </w:r>
      <w:r w:rsidR="00FF6349" w:rsidRPr="00D21E4F">
        <w:rPr>
          <w:rFonts w:ascii="Times" w:hAnsi="Times"/>
        </w:rPr>
        <w:t xml:space="preserve">from </w:t>
      </w:r>
      <w:r w:rsidR="00896DEF" w:rsidRPr="00D21E4F">
        <w:rPr>
          <w:rFonts w:ascii="Times" w:hAnsi="Times"/>
        </w:rPr>
        <w:t>those</w:t>
      </w:r>
      <w:r w:rsidR="00FF6349" w:rsidRPr="00D21E4F">
        <w:rPr>
          <w:rFonts w:ascii="Times" w:hAnsi="Times"/>
        </w:rPr>
        <w:t xml:space="preserve"> survey</w:t>
      </w:r>
      <w:r w:rsidR="00896DEF" w:rsidRPr="00D21E4F">
        <w:rPr>
          <w:rFonts w:ascii="Times" w:hAnsi="Times"/>
        </w:rPr>
        <w:t>ed</w:t>
      </w:r>
      <w:r w:rsidR="001D1D43" w:rsidRPr="00D21E4F">
        <w:rPr>
          <w:rFonts w:ascii="Times" w:hAnsi="Times"/>
        </w:rPr>
        <w:t>, lack of an HIV-uninfected control group,</w:t>
      </w:r>
      <w:r w:rsidR="0053659D" w:rsidRPr="00D21E4F">
        <w:rPr>
          <w:rFonts w:ascii="Times" w:hAnsi="Times"/>
        </w:rPr>
        <w:t xml:space="preserve"> and incomplete</w:t>
      </w:r>
      <w:r w:rsidR="004A1A44" w:rsidRPr="00D21E4F">
        <w:rPr>
          <w:rFonts w:ascii="Times" w:hAnsi="Times"/>
        </w:rPr>
        <w:t xml:space="preserve"> data related to viral load, HAART, and opportunistic infections</w:t>
      </w:r>
      <w:r w:rsidR="00E03B7E" w:rsidRPr="00D21E4F">
        <w:rPr>
          <w:rFonts w:ascii="Times" w:hAnsi="Times"/>
        </w:rPr>
        <w:t xml:space="preserve"> (e</w:t>
      </w:r>
      <w:r w:rsidR="00906905" w:rsidRPr="00D21E4F">
        <w:rPr>
          <w:rFonts w:ascii="Times" w:hAnsi="Times"/>
        </w:rPr>
        <w:t>.</w:t>
      </w:r>
      <w:r w:rsidR="00E03B7E" w:rsidRPr="00D21E4F">
        <w:rPr>
          <w:rFonts w:ascii="Times" w:hAnsi="Times"/>
        </w:rPr>
        <w:t>g. CMV, TB)</w:t>
      </w:r>
      <w:r w:rsidR="00335F68" w:rsidRPr="00D21E4F">
        <w:rPr>
          <w:rFonts w:ascii="Times" w:hAnsi="Times"/>
        </w:rPr>
        <w:t>.</w:t>
      </w:r>
      <w:r w:rsidR="00B63043" w:rsidRPr="00D21E4F">
        <w:rPr>
          <w:rFonts w:ascii="Times" w:hAnsi="Times"/>
        </w:rPr>
        <w:t xml:space="preserve"> </w:t>
      </w:r>
      <w:r w:rsidR="00B963B8" w:rsidRPr="00D21E4F">
        <w:rPr>
          <w:rFonts w:ascii="Times" w:hAnsi="Times"/>
        </w:rPr>
        <w:t>Furthermore</w:t>
      </w:r>
      <w:r w:rsidR="00B63043" w:rsidRPr="00D21E4F">
        <w:rPr>
          <w:rFonts w:ascii="Times" w:hAnsi="Times"/>
        </w:rPr>
        <w:t>, comprehensive otolaryngologic evaluation and confirmatory audiometric testing, although offered to families, were outside the scope of this study. As such,</w:t>
      </w:r>
      <w:r w:rsidR="00703072" w:rsidRPr="00D21E4F">
        <w:rPr>
          <w:rFonts w:ascii="Times" w:hAnsi="Times"/>
        </w:rPr>
        <w:t xml:space="preserve"> specific diagnostic causes of hearing loss were not reported here.</w:t>
      </w:r>
      <w:r w:rsidR="00335F68" w:rsidRPr="00D21E4F">
        <w:rPr>
          <w:rFonts w:ascii="Times" w:hAnsi="Times"/>
        </w:rPr>
        <w:t xml:space="preserve"> </w:t>
      </w:r>
      <w:r w:rsidR="004500EA" w:rsidRPr="00D21E4F">
        <w:rPr>
          <w:rFonts w:ascii="Times" w:hAnsi="Times"/>
        </w:rPr>
        <w:t>Civil unrest</w:t>
      </w:r>
      <w:r w:rsidR="007D394D" w:rsidRPr="00D21E4F">
        <w:rPr>
          <w:rFonts w:ascii="Times" w:hAnsi="Times"/>
        </w:rPr>
        <w:t xml:space="preserve"> </w:t>
      </w:r>
      <w:r w:rsidR="00B343E8" w:rsidRPr="00D21E4F">
        <w:rPr>
          <w:rFonts w:ascii="Times" w:hAnsi="Times"/>
        </w:rPr>
        <w:t xml:space="preserve">in Haiti </w:t>
      </w:r>
      <w:r w:rsidR="007D394D" w:rsidRPr="00D21E4F">
        <w:rPr>
          <w:rFonts w:ascii="Times" w:hAnsi="Times"/>
        </w:rPr>
        <w:t xml:space="preserve">also led to inconsistent availability of skilled professionals </w:t>
      </w:r>
      <w:r w:rsidR="00912E5F" w:rsidRPr="00D21E4F">
        <w:rPr>
          <w:rFonts w:ascii="Times" w:hAnsi="Times"/>
        </w:rPr>
        <w:t>who could conduct</w:t>
      </w:r>
      <w:r w:rsidR="007D394D" w:rsidRPr="00D21E4F">
        <w:rPr>
          <w:rFonts w:ascii="Times" w:hAnsi="Times"/>
        </w:rPr>
        <w:t xml:space="preserve"> otoscopic examinations</w:t>
      </w:r>
      <w:r w:rsidR="0026468C" w:rsidRPr="00D21E4F">
        <w:rPr>
          <w:rFonts w:ascii="Times" w:hAnsi="Times"/>
        </w:rPr>
        <w:t xml:space="preserve"> at the time of screening</w:t>
      </w:r>
      <w:r w:rsidR="00E6031C" w:rsidRPr="00D21E4F">
        <w:rPr>
          <w:rFonts w:ascii="Times" w:hAnsi="Times"/>
        </w:rPr>
        <w:t xml:space="preserve"> </w:t>
      </w:r>
      <w:r w:rsidR="006D4AB4" w:rsidRPr="00D21E4F">
        <w:rPr>
          <w:rFonts w:ascii="Times" w:hAnsi="Times"/>
        </w:rPr>
        <w:t xml:space="preserve">and, therefore, were not </w:t>
      </w:r>
      <w:r w:rsidR="002012DC" w:rsidRPr="00D21E4F">
        <w:rPr>
          <w:rFonts w:ascii="Times" w:hAnsi="Times"/>
        </w:rPr>
        <w:t>completed</w:t>
      </w:r>
      <w:r w:rsidR="001D1D43" w:rsidRPr="00D21E4F">
        <w:rPr>
          <w:rFonts w:ascii="Times" w:hAnsi="Times"/>
        </w:rPr>
        <w:t>.</w:t>
      </w:r>
      <w:r w:rsidR="00310530" w:rsidRPr="00D21E4F">
        <w:rPr>
          <w:rFonts w:ascii="Times" w:hAnsi="Times"/>
        </w:rPr>
        <w:t xml:space="preserve"> </w:t>
      </w:r>
      <w:r w:rsidR="00D6407B" w:rsidRPr="00D21E4F">
        <w:rPr>
          <w:rFonts w:ascii="Times" w:hAnsi="Times"/>
        </w:rPr>
        <w:t xml:space="preserve">Future </w:t>
      </w:r>
      <w:r w:rsidR="00310530" w:rsidRPr="00D21E4F">
        <w:rPr>
          <w:rFonts w:ascii="Times" w:hAnsi="Times"/>
        </w:rPr>
        <w:t>studies</w:t>
      </w:r>
      <w:r w:rsidR="00237A68" w:rsidRPr="00D21E4F">
        <w:rPr>
          <w:rFonts w:ascii="Times" w:hAnsi="Times"/>
        </w:rPr>
        <w:t xml:space="preserve"> </w:t>
      </w:r>
      <w:r w:rsidR="00963BB1" w:rsidRPr="00D21E4F">
        <w:rPr>
          <w:rFonts w:ascii="Times" w:hAnsi="Times"/>
        </w:rPr>
        <w:t>for</w:t>
      </w:r>
      <w:r w:rsidR="00237A68" w:rsidRPr="00D21E4F">
        <w:rPr>
          <w:rFonts w:ascii="Times" w:hAnsi="Times"/>
        </w:rPr>
        <w:t xml:space="preserve"> </w:t>
      </w:r>
      <w:r w:rsidR="00963BB1" w:rsidRPr="00D21E4F">
        <w:rPr>
          <w:rFonts w:ascii="Times" w:hAnsi="Times"/>
        </w:rPr>
        <w:t>characterizing</w:t>
      </w:r>
      <w:r w:rsidR="00237A68" w:rsidRPr="00D21E4F">
        <w:rPr>
          <w:rFonts w:ascii="Times" w:hAnsi="Times"/>
        </w:rPr>
        <w:t xml:space="preserve"> hearing impairment in Haiti and the Caribbean</w:t>
      </w:r>
      <w:r w:rsidR="00310530" w:rsidRPr="00D21E4F">
        <w:rPr>
          <w:rFonts w:ascii="Times" w:hAnsi="Times"/>
        </w:rPr>
        <w:t xml:space="preserve"> </w:t>
      </w:r>
      <w:r w:rsidR="00F01805" w:rsidRPr="00D21E4F">
        <w:rPr>
          <w:rFonts w:ascii="Times" w:hAnsi="Times"/>
        </w:rPr>
        <w:t>can</w:t>
      </w:r>
      <w:r w:rsidR="00675567" w:rsidRPr="00D21E4F">
        <w:rPr>
          <w:rFonts w:ascii="Times" w:hAnsi="Times"/>
        </w:rPr>
        <w:t xml:space="preserve"> focus</w:t>
      </w:r>
      <w:r w:rsidR="00E30F32" w:rsidRPr="00D21E4F">
        <w:rPr>
          <w:rFonts w:ascii="Times" w:hAnsi="Times"/>
        </w:rPr>
        <w:t xml:space="preserve"> on differentiating </w:t>
      </w:r>
      <w:r w:rsidR="00963BB1" w:rsidRPr="00D21E4F">
        <w:rPr>
          <w:rFonts w:ascii="Times" w:hAnsi="Times"/>
        </w:rPr>
        <w:t xml:space="preserve">the type of </w:t>
      </w:r>
      <w:r w:rsidR="00F557B5" w:rsidRPr="00D21E4F">
        <w:rPr>
          <w:rFonts w:ascii="Times" w:hAnsi="Times"/>
        </w:rPr>
        <w:t xml:space="preserve">hearing </w:t>
      </w:r>
      <w:r w:rsidR="00237A68" w:rsidRPr="00D21E4F">
        <w:rPr>
          <w:rFonts w:ascii="Times" w:hAnsi="Times"/>
        </w:rPr>
        <w:t>loss</w:t>
      </w:r>
      <w:r w:rsidR="00963BB1" w:rsidRPr="00D21E4F">
        <w:rPr>
          <w:rFonts w:ascii="Times" w:hAnsi="Times"/>
        </w:rPr>
        <w:t xml:space="preserve"> </w:t>
      </w:r>
      <w:r w:rsidR="00F557B5" w:rsidRPr="00D21E4F">
        <w:rPr>
          <w:rFonts w:ascii="Times" w:hAnsi="Times"/>
        </w:rPr>
        <w:t xml:space="preserve">(i.e. </w:t>
      </w:r>
      <w:r w:rsidR="00F557B5" w:rsidRPr="00D21E4F">
        <w:rPr>
          <w:rFonts w:ascii="Times" w:hAnsi="Times"/>
        </w:rPr>
        <w:lastRenderedPageBreak/>
        <w:t>sensorineural, conductive, mixed)</w:t>
      </w:r>
      <w:r w:rsidR="0026600A" w:rsidRPr="00D21E4F">
        <w:rPr>
          <w:rFonts w:ascii="Times" w:hAnsi="Times"/>
        </w:rPr>
        <w:t xml:space="preserve">, with the use </w:t>
      </w:r>
      <w:r w:rsidR="00582AA0" w:rsidRPr="00D21E4F">
        <w:rPr>
          <w:rFonts w:ascii="Times" w:hAnsi="Times"/>
        </w:rPr>
        <w:t>of</w:t>
      </w:r>
      <w:r w:rsidR="00DC5599" w:rsidRPr="00D21E4F">
        <w:rPr>
          <w:rFonts w:ascii="Times" w:hAnsi="Times"/>
        </w:rPr>
        <w:t xml:space="preserve"> an HIV-uninfected control group</w:t>
      </w:r>
      <w:r w:rsidR="0061063F" w:rsidRPr="00D21E4F">
        <w:rPr>
          <w:rFonts w:ascii="Times" w:hAnsi="Times"/>
        </w:rPr>
        <w:t xml:space="preserve"> and </w:t>
      </w:r>
      <w:r w:rsidR="00F32DE0" w:rsidRPr="00D21E4F">
        <w:rPr>
          <w:rFonts w:ascii="Times" w:hAnsi="Times"/>
        </w:rPr>
        <w:t xml:space="preserve">more comprehensive </w:t>
      </w:r>
      <w:r w:rsidR="008A6143" w:rsidRPr="00D21E4F">
        <w:rPr>
          <w:rFonts w:ascii="Times" w:hAnsi="Times"/>
        </w:rPr>
        <w:t xml:space="preserve">medical </w:t>
      </w:r>
      <w:r w:rsidR="00F36198" w:rsidRPr="00D21E4F">
        <w:rPr>
          <w:rFonts w:ascii="Times" w:hAnsi="Times"/>
        </w:rPr>
        <w:t>data</w:t>
      </w:r>
      <w:r w:rsidR="00692F62" w:rsidRPr="00D21E4F">
        <w:rPr>
          <w:rFonts w:ascii="Times" w:hAnsi="Times"/>
        </w:rPr>
        <w:t>.</w:t>
      </w:r>
    </w:p>
    <w:p w14:paraId="61920F75" w14:textId="77777777" w:rsidR="00982064" w:rsidRPr="00D21E4F" w:rsidRDefault="00982064" w:rsidP="00692F62">
      <w:pPr>
        <w:spacing w:line="480" w:lineRule="auto"/>
        <w:rPr>
          <w:rFonts w:ascii="Times" w:hAnsi="Times"/>
          <w:b/>
        </w:rPr>
      </w:pPr>
    </w:p>
    <w:p w14:paraId="678643FB" w14:textId="458DB4DF" w:rsidR="00982064" w:rsidRPr="00D21E4F" w:rsidRDefault="00B911F9" w:rsidP="00692F62">
      <w:pPr>
        <w:spacing w:line="480" w:lineRule="auto"/>
        <w:rPr>
          <w:rFonts w:ascii="Times" w:hAnsi="Times"/>
          <w:b/>
        </w:rPr>
      </w:pPr>
      <w:r w:rsidRPr="00D21E4F">
        <w:rPr>
          <w:rFonts w:ascii="Times" w:hAnsi="Times"/>
          <w:b/>
        </w:rPr>
        <w:t xml:space="preserve">5. </w:t>
      </w:r>
      <w:r w:rsidR="00CA6B8A" w:rsidRPr="00D21E4F">
        <w:rPr>
          <w:rFonts w:ascii="Times" w:hAnsi="Times"/>
          <w:b/>
        </w:rPr>
        <w:t>Conclusion</w:t>
      </w:r>
      <w:r w:rsidR="00E4015C" w:rsidRPr="00D21E4F">
        <w:rPr>
          <w:rFonts w:ascii="Times" w:hAnsi="Times"/>
          <w:b/>
        </w:rPr>
        <w:t>s</w:t>
      </w:r>
      <w:r w:rsidR="00373527" w:rsidRPr="00D21E4F">
        <w:rPr>
          <w:rFonts w:ascii="Times" w:hAnsi="Times"/>
        </w:rPr>
        <w:t xml:space="preserve"> </w:t>
      </w:r>
    </w:p>
    <w:p w14:paraId="74690A07" w14:textId="6A42F268" w:rsidR="000B5DC9" w:rsidRPr="00D21E4F" w:rsidRDefault="00AD2F31" w:rsidP="0036298B">
      <w:pPr>
        <w:spacing w:line="480" w:lineRule="auto"/>
        <w:ind w:firstLine="720"/>
        <w:rPr>
          <w:rFonts w:ascii="Times" w:hAnsi="Times"/>
        </w:rPr>
      </w:pPr>
      <w:r w:rsidRPr="00D21E4F">
        <w:rPr>
          <w:rFonts w:ascii="Times" w:hAnsi="Times"/>
        </w:rPr>
        <w:t>Hearing impairment</w:t>
      </w:r>
      <w:r w:rsidR="0088474D" w:rsidRPr="00D21E4F">
        <w:rPr>
          <w:rFonts w:ascii="Times" w:hAnsi="Times"/>
        </w:rPr>
        <w:t xml:space="preserve"> </w:t>
      </w:r>
      <w:r w:rsidR="0052075A" w:rsidRPr="00D21E4F">
        <w:rPr>
          <w:rFonts w:ascii="Times" w:hAnsi="Times"/>
        </w:rPr>
        <w:t>in HIV-infected Haitian children was 18%</w:t>
      </w:r>
      <w:r w:rsidR="00F231AC" w:rsidRPr="00D21E4F">
        <w:rPr>
          <w:rFonts w:ascii="Times" w:hAnsi="Times"/>
        </w:rPr>
        <w:t xml:space="preserve"> which is substantially higher than the </w:t>
      </w:r>
      <w:r w:rsidR="005430C5" w:rsidRPr="00D21E4F">
        <w:rPr>
          <w:rFonts w:ascii="Times" w:hAnsi="Times"/>
        </w:rPr>
        <w:t xml:space="preserve">WHO estimate of </w:t>
      </w:r>
      <w:r w:rsidR="00982064" w:rsidRPr="00D21E4F">
        <w:rPr>
          <w:rFonts w:ascii="Times" w:hAnsi="Times"/>
        </w:rPr>
        <w:t xml:space="preserve">1.6% for </w:t>
      </w:r>
      <w:r w:rsidR="005430C5" w:rsidRPr="00D21E4F">
        <w:rPr>
          <w:rFonts w:ascii="Times" w:hAnsi="Times"/>
        </w:rPr>
        <w:t xml:space="preserve">childhood hearing loss </w:t>
      </w:r>
      <w:r w:rsidR="00982064" w:rsidRPr="00D21E4F">
        <w:rPr>
          <w:rFonts w:ascii="Times" w:hAnsi="Times"/>
        </w:rPr>
        <w:t>in</w:t>
      </w:r>
      <w:r w:rsidR="005430C5" w:rsidRPr="00D21E4F">
        <w:rPr>
          <w:rFonts w:ascii="Times" w:hAnsi="Times"/>
        </w:rPr>
        <w:t xml:space="preserve"> the Caribbean and Latin America. Frequent ear infections significantly increased the risk of hearing loss</w:t>
      </w:r>
      <w:r w:rsidR="009A4821" w:rsidRPr="00D21E4F">
        <w:rPr>
          <w:rFonts w:ascii="Times" w:hAnsi="Times"/>
        </w:rPr>
        <w:t xml:space="preserve"> while HAART duration and viral load did not. Despite their potential ototoxicity, HAART should be continued and may decrease the incidence of otitis media.</w:t>
      </w:r>
      <w:r w:rsidR="00E74F9C" w:rsidRPr="00D21E4F">
        <w:rPr>
          <w:rFonts w:ascii="Times" w:hAnsi="Times"/>
        </w:rPr>
        <w:t xml:space="preserve"> Given low caregiver perception of hearing impairment, </w:t>
      </w:r>
      <w:r w:rsidR="001E0C49" w:rsidRPr="00D21E4F">
        <w:rPr>
          <w:rFonts w:ascii="Times" w:hAnsi="Times"/>
        </w:rPr>
        <w:t xml:space="preserve">routine </w:t>
      </w:r>
      <w:r w:rsidR="008763AC" w:rsidRPr="00D21E4F">
        <w:rPr>
          <w:rFonts w:ascii="Times" w:hAnsi="Times"/>
        </w:rPr>
        <w:t xml:space="preserve">screening </w:t>
      </w:r>
      <w:r w:rsidR="0036298B" w:rsidRPr="00D21E4F">
        <w:rPr>
          <w:rFonts w:ascii="Times" w:hAnsi="Times"/>
        </w:rPr>
        <w:t>protocols</w:t>
      </w:r>
      <w:r w:rsidR="008763AC" w:rsidRPr="00D21E4F">
        <w:rPr>
          <w:rFonts w:ascii="Times" w:hAnsi="Times"/>
        </w:rPr>
        <w:t xml:space="preserve"> </w:t>
      </w:r>
      <w:r w:rsidR="001E0C49" w:rsidRPr="00D21E4F">
        <w:rPr>
          <w:rFonts w:ascii="Times" w:hAnsi="Times"/>
        </w:rPr>
        <w:t xml:space="preserve">need to be implemented for HIV-infected children. </w:t>
      </w:r>
      <w:r w:rsidR="00321B08" w:rsidRPr="00D21E4F">
        <w:rPr>
          <w:rFonts w:ascii="Times" w:hAnsi="Times"/>
        </w:rPr>
        <w:t xml:space="preserve">In areas with political instability and low access to otolaryngologists and audiologists, </w:t>
      </w:r>
      <w:r w:rsidR="0036298B" w:rsidRPr="00D21E4F">
        <w:rPr>
          <w:rFonts w:ascii="Times" w:hAnsi="Times"/>
        </w:rPr>
        <w:t>sustainable</w:t>
      </w:r>
      <w:r w:rsidR="00321B08" w:rsidRPr="00D21E4F">
        <w:rPr>
          <w:rFonts w:ascii="Times" w:hAnsi="Times"/>
        </w:rPr>
        <w:t xml:space="preserve"> mobile screening tools</w:t>
      </w:r>
      <w:r w:rsidR="0036298B" w:rsidRPr="00D21E4F">
        <w:rPr>
          <w:rFonts w:ascii="Times" w:hAnsi="Times"/>
        </w:rPr>
        <w:t xml:space="preserve"> such as </w:t>
      </w:r>
      <w:proofErr w:type="spellStart"/>
      <w:r w:rsidR="00EC7E70" w:rsidRPr="00D21E4F">
        <w:rPr>
          <w:rFonts w:ascii="Times" w:hAnsi="Times"/>
        </w:rPr>
        <w:t>HearScreen</w:t>
      </w:r>
      <w:r w:rsidR="00EC7E70" w:rsidRPr="00D21E4F">
        <w:rPr>
          <w:rFonts w:ascii="Times" w:hAnsi="Times"/>
          <w:vertAlign w:val="superscript"/>
        </w:rPr>
        <w:t>TM</w:t>
      </w:r>
      <w:proofErr w:type="spellEnd"/>
      <w:r w:rsidR="00EC7E70" w:rsidRPr="00D21E4F">
        <w:rPr>
          <w:rFonts w:ascii="Times" w:hAnsi="Times"/>
        </w:rPr>
        <w:t xml:space="preserve"> </w:t>
      </w:r>
      <w:r w:rsidR="0036298B" w:rsidRPr="00D21E4F">
        <w:rPr>
          <w:rFonts w:ascii="Times" w:hAnsi="Times"/>
        </w:rPr>
        <w:t xml:space="preserve">can be integrated into these protocols. </w:t>
      </w:r>
    </w:p>
    <w:p w14:paraId="255A60F7" w14:textId="77777777" w:rsidR="00E7680A" w:rsidRPr="00D21E4F" w:rsidRDefault="00E7680A" w:rsidP="0036298B">
      <w:pPr>
        <w:spacing w:line="480" w:lineRule="auto"/>
        <w:ind w:firstLine="720"/>
        <w:rPr>
          <w:rFonts w:ascii="Times" w:hAnsi="Times"/>
          <w:b/>
        </w:rPr>
      </w:pPr>
    </w:p>
    <w:p w14:paraId="1A5F1142" w14:textId="7447E518" w:rsidR="005D2686" w:rsidRPr="00D21E4F" w:rsidRDefault="005D2686" w:rsidP="005D2686">
      <w:pPr>
        <w:spacing w:line="480" w:lineRule="auto"/>
        <w:rPr>
          <w:rFonts w:ascii="Times" w:hAnsi="Times"/>
          <w:b/>
        </w:rPr>
      </w:pPr>
      <w:r w:rsidRPr="00D21E4F">
        <w:rPr>
          <w:rFonts w:ascii="Times" w:hAnsi="Times"/>
          <w:b/>
        </w:rPr>
        <w:t>Acknowledgement</w:t>
      </w:r>
      <w:r w:rsidR="006E11F1" w:rsidRPr="00D21E4F">
        <w:rPr>
          <w:rFonts w:ascii="Times" w:hAnsi="Times"/>
          <w:b/>
        </w:rPr>
        <w:t>s</w:t>
      </w:r>
    </w:p>
    <w:p w14:paraId="2390F13C" w14:textId="273FE495" w:rsidR="005D2686" w:rsidRPr="00D21E4F" w:rsidRDefault="00FD2976" w:rsidP="0088474D">
      <w:pPr>
        <w:spacing w:line="480" w:lineRule="auto"/>
        <w:ind w:firstLine="720"/>
        <w:rPr>
          <w:rFonts w:ascii="Times" w:hAnsi="Times"/>
        </w:rPr>
      </w:pPr>
      <w:r w:rsidRPr="00D21E4F">
        <w:rPr>
          <w:rFonts w:ascii="Times" w:hAnsi="Times"/>
        </w:rPr>
        <w:t xml:space="preserve">The authors </w:t>
      </w:r>
      <w:r w:rsidR="00AC388C" w:rsidRPr="00D21E4F">
        <w:rPr>
          <w:rFonts w:ascii="Times" w:hAnsi="Times"/>
        </w:rPr>
        <w:t>would like to thank</w:t>
      </w:r>
      <w:r w:rsidR="00205A42" w:rsidRPr="00D21E4F">
        <w:rPr>
          <w:rFonts w:ascii="Times" w:hAnsi="Times"/>
        </w:rPr>
        <w:t xml:space="preserve"> </w:t>
      </w:r>
      <w:proofErr w:type="spellStart"/>
      <w:r w:rsidR="00205A42" w:rsidRPr="00D21E4F">
        <w:rPr>
          <w:rFonts w:ascii="Times" w:hAnsi="Times"/>
        </w:rPr>
        <w:t>Caris</w:t>
      </w:r>
      <w:proofErr w:type="spellEnd"/>
      <w:r w:rsidR="00205A42" w:rsidRPr="00D21E4F">
        <w:rPr>
          <w:rFonts w:ascii="Times" w:hAnsi="Times"/>
        </w:rPr>
        <w:t xml:space="preserve"> Foundation</w:t>
      </w:r>
      <w:r w:rsidR="00D67CF3" w:rsidRPr="00D21E4F">
        <w:rPr>
          <w:rFonts w:ascii="Times" w:hAnsi="Times"/>
        </w:rPr>
        <w:t xml:space="preserve"> and the nurse coordinators</w:t>
      </w:r>
      <w:r w:rsidR="004C4345" w:rsidRPr="00D21E4F">
        <w:rPr>
          <w:rFonts w:ascii="Times" w:hAnsi="Times"/>
        </w:rPr>
        <w:t xml:space="preserve"> at each hospital (Magdala Joseph, Marie </w:t>
      </w:r>
      <w:proofErr w:type="spellStart"/>
      <w:r w:rsidR="004C4345" w:rsidRPr="00D21E4F">
        <w:rPr>
          <w:rFonts w:ascii="Times" w:hAnsi="Times"/>
        </w:rPr>
        <w:t>Gislaine</w:t>
      </w:r>
      <w:proofErr w:type="spellEnd"/>
      <w:r w:rsidR="004C4345" w:rsidRPr="00D21E4F">
        <w:rPr>
          <w:rFonts w:ascii="Times" w:hAnsi="Times"/>
        </w:rPr>
        <w:t xml:space="preserve"> Petit, Johanne Philippe, </w:t>
      </w:r>
      <w:proofErr w:type="spellStart"/>
      <w:r w:rsidR="004C4345" w:rsidRPr="00D21E4F">
        <w:rPr>
          <w:rFonts w:ascii="Times" w:hAnsi="Times"/>
        </w:rPr>
        <w:t>Cassandre</w:t>
      </w:r>
      <w:proofErr w:type="spellEnd"/>
      <w:r w:rsidR="004C4345" w:rsidRPr="00D21E4F">
        <w:rPr>
          <w:rFonts w:ascii="Times" w:hAnsi="Times"/>
        </w:rPr>
        <w:t xml:space="preserve"> Francois, </w:t>
      </w:r>
      <w:proofErr w:type="spellStart"/>
      <w:r w:rsidR="004C4345" w:rsidRPr="00D21E4F">
        <w:rPr>
          <w:rFonts w:ascii="Times" w:hAnsi="Times"/>
        </w:rPr>
        <w:t>Weetherson</w:t>
      </w:r>
      <w:proofErr w:type="spellEnd"/>
      <w:r w:rsidR="004C4345" w:rsidRPr="00D21E4F">
        <w:rPr>
          <w:rFonts w:ascii="Times" w:hAnsi="Times"/>
        </w:rPr>
        <w:t xml:space="preserve"> Pierre, St Fleur </w:t>
      </w:r>
      <w:proofErr w:type="spellStart"/>
      <w:r w:rsidR="004C4345" w:rsidRPr="00D21E4F">
        <w:rPr>
          <w:rFonts w:ascii="Times" w:hAnsi="Times"/>
        </w:rPr>
        <w:t>Flocie</w:t>
      </w:r>
      <w:proofErr w:type="spellEnd"/>
      <w:r w:rsidR="005A238F" w:rsidRPr="00D21E4F">
        <w:rPr>
          <w:rFonts w:ascii="Times" w:hAnsi="Times"/>
        </w:rPr>
        <w:t>,</w:t>
      </w:r>
      <w:r w:rsidR="004C4345" w:rsidRPr="00D21E4F">
        <w:rPr>
          <w:rFonts w:ascii="Times" w:hAnsi="Times"/>
        </w:rPr>
        <w:t xml:space="preserve"> and </w:t>
      </w:r>
      <w:proofErr w:type="spellStart"/>
      <w:r w:rsidR="004C4345" w:rsidRPr="00D21E4F">
        <w:rPr>
          <w:rFonts w:ascii="Times" w:hAnsi="Times"/>
        </w:rPr>
        <w:t>Nenz</w:t>
      </w:r>
      <w:proofErr w:type="spellEnd"/>
      <w:r w:rsidR="004C4345" w:rsidRPr="00D21E4F">
        <w:rPr>
          <w:rFonts w:ascii="Times" w:hAnsi="Times"/>
        </w:rPr>
        <w:t xml:space="preserve"> Marie Orpha </w:t>
      </w:r>
      <w:proofErr w:type="spellStart"/>
      <w:r w:rsidR="004C4345" w:rsidRPr="00D21E4F">
        <w:rPr>
          <w:rFonts w:ascii="Times" w:hAnsi="Times"/>
        </w:rPr>
        <w:t>Hyppolite</w:t>
      </w:r>
      <w:proofErr w:type="spellEnd"/>
      <w:r w:rsidR="004C4345" w:rsidRPr="00D21E4F">
        <w:rPr>
          <w:rFonts w:ascii="Times" w:hAnsi="Times"/>
        </w:rPr>
        <w:t xml:space="preserve">) </w:t>
      </w:r>
      <w:r w:rsidR="00D74284" w:rsidRPr="00D21E4F">
        <w:rPr>
          <w:rFonts w:ascii="Times" w:hAnsi="Times"/>
        </w:rPr>
        <w:t xml:space="preserve">for </w:t>
      </w:r>
      <w:r w:rsidR="009C5B8A" w:rsidRPr="00D21E4F">
        <w:rPr>
          <w:rFonts w:ascii="Times" w:hAnsi="Times"/>
        </w:rPr>
        <w:t>their</w:t>
      </w:r>
      <w:r w:rsidR="004C4345" w:rsidRPr="00D21E4F">
        <w:rPr>
          <w:rFonts w:ascii="Times" w:hAnsi="Times"/>
        </w:rPr>
        <w:t xml:space="preserve"> unwavering</w:t>
      </w:r>
      <w:r w:rsidR="009C5B8A" w:rsidRPr="00D21E4F">
        <w:rPr>
          <w:rFonts w:ascii="Times" w:hAnsi="Times"/>
        </w:rPr>
        <w:t xml:space="preserve"> support </w:t>
      </w:r>
      <w:r w:rsidR="00B84F10" w:rsidRPr="00D21E4F">
        <w:rPr>
          <w:rFonts w:ascii="Times" w:hAnsi="Times"/>
        </w:rPr>
        <w:t>in completing the hearing screenings.</w:t>
      </w:r>
      <w:r w:rsidR="006B7356" w:rsidRPr="00D21E4F">
        <w:rPr>
          <w:rFonts w:ascii="Times" w:hAnsi="Times"/>
        </w:rPr>
        <w:t xml:space="preserve"> </w:t>
      </w:r>
      <w:r w:rsidR="005D2686" w:rsidRPr="00D21E4F">
        <w:rPr>
          <w:rFonts w:ascii="Times" w:hAnsi="Times"/>
          <w:u w:val="single"/>
        </w:rPr>
        <w:br w:type="page"/>
      </w:r>
    </w:p>
    <w:p w14:paraId="73972617" w14:textId="77777777" w:rsidR="004B5666" w:rsidRPr="00D21E4F" w:rsidRDefault="004B5666" w:rsidP="00B85632">
      <w:pPr>
        <w:spacing w:line="480" w:lineRule="auto"/>
        <w:rPr>
          <w:rFonts w:ascii="Times" w:hAnsi="Times"/>
        </w:rPr>
      </w:pPr>
      <w:r w:rsidRPr="00D21E4F">
        <w:rPr>
          <w:rFonts w:ascii="Times" w:hAnsi="Times"/>
          <w:b/>
        </w:rPr>
        <w:lastRenderedPageBreak/>
        <w:t>References</w:t>
      </w:r>
    </w:p>
    <w:p w14:paraId="58A9C54E" w14:textId="3D7BE82F" w:rsidR="00D76F36" w:rsidRPr="00D21E4F" w:rsidRDefault="004B5666" w:rsidP="00D76F36">
      <w:pPr>
        <w:pStyle w:val="EndNoteBibliography"/>
        <w:ind w:left="720" w:hanging="720"/>
        <w:rPr>
          <w:noProof/>
        </w:rPr>
      </w:pPr>
      <w:r w:rsidRPr="00D21E4F">
        <w:rPr>
          <w:rFonts w:ascii="Times" w:hAnsi="Times" w:cs="Calibri"/>
        </w:rPr>
        <w:fldChar w:fldCharType="begin"/>
      </w:r>
      <w:r w:rsidRPr="00D21E4F">
        <w:rPr>
          <w:rFonts w:ascii="Times" w:hAnsi="Times" w:cs="Calibri"/>
        </w:rPr>
        <w:instrText xml:space="preserve"> ADDIN EN.REFLIST </w:instrText>
      </w:r>
      <w:r w:rsidRPr="00D21E4F">
        <w:rPr>
          <w:rFonts w:ascii="Times" w:hAnsi="Times" w:cs="Calibri"/>
        </w:rPr>
        <w:fldChar w:fldCharType="separate"/>
      </w:r>
      <w:r w:rsidR="00D76F36" w:rsidRPr="00D21E4F">
        <w:rPr>
          <w:noProof/>
        </w:rPr>
        <w:t>[1</w:t>
      </w:r>
      <w:r w:rsidR="00D76F36" w:rsidRPr="00D21E4F">
        <w:rPr>
          <w:rFonts w:ascii="Times" w:hAnsi="Times"/>
          <w:noProof/>
        </w:rPr>
        <w:t>]</w:t>
      </w:r>
      <w:r w:rsidR="00D76F36" w:rsidRPr="00D21E4F">
        <w:rPr>
          <w:rFonts w:ascii="Times" w:hAnsi="Times"/>
          <w:noProof/>
        </w:rPr>
        <w:tab/>
      </w:r>
      <w:r w:rsidR="00D76F36" w:rsidRPr="00D21E4F">
        <w:rPr>
          <w:noProof/>
        </w:rPr>
        <w:t xml:space="preserve">World Health Organization. Deafness and hearing loss 2021. Available from: </w:t>
      </w:r>
      <w:hyperlink r:id="rId8" w:history="1">
        <w:r w:rsidR="00D76F36" w:rsidRPr="00D21E4F">
          <w:rPr>
            <w:rStyle w:val="Hyperlink"/>
            <w:noProof/>
          </w:rPr>
          <w:t>https://www.who.int/news-room/fact-sheets/detail/deafness-and-hearing-loss</w:t>
        </w:r>
      </w:hyperlink>
      <w:r w:rsidR="00D76F36" w:rsidRPr="00D21E4F">
        <w:rPr>
          <w:noProof/>
        </w:rPr>
        <w:t>.</w:t>
      </w:r>
    </w:p>
    <w:p w14:paraId="35903A6E" w14:textId="77777777" w:rsidR="00D76F36" w:rsidRPr="00D21E4F" w:rsidRDefault="00D76F36" w:rsidP="00D76F36">
      <w:pPr>
        <w:pStyle w:val="EndNoteBibliography"/>
        <w:ind w:left="720" w:hanging="720"/>
        <w:rPr>
          <w:noProof/>
        </w:rPr>
      </w:pPr>
      <w:r w:rsidRPr="00D21E4F">
        <w:rPr>
          <w:noProof/>
        </w:rPr>
        <w:t>[2</w:t>
      </w:r>
      <w:r w:rsidRPr="00D21E4F">
        <w:rPr>
          <w:rFonts w:ascii="Times" w:hAnsi="Times"/>
          <w:noProof/>
        </w:rPr>
        <w:t>]</w:t>
      </w:r>
      <w:r w:rsidRPr="00D21E4F">
        <w:rPr>
          <w:rFonts w:ascii="Times" w:hAnsi="Times"/>
          <w:noProof/>
        </w:rPr>
        <w:tab/>
      </w:r>
      <w:r w:rsidRPr="00D21E4F">
        <w:rPr>
          <w:noProof/>
        </w:rPr>
        <w:t xml:space="preserve">Madell JR, Hewitt JG, Rotfleisch S. Auditory Perception vs. Speech Production in Children. </w:t>
      </w:r>
      <w:r w:rsidRPr="00D21E4F">
        <w:rPr>
          <w:i/>
          <w:noProof/>
        </w:rPr>
        <w:t>The Hearing Journal</w:t>
      </w:r>
      <w:r w:rsidRPr="00D21E4F">
        <w:rPr>
          <w:noProof/>
        </w:rPr>
        <w:t>. 2018;71(12):14-8.</w:t>
      </w:r>
    </w:p>
    <w:p w14:paraId="641C17F3" w14:textId="3AC0710C" w:rsidR="00D76F36" w:rsidRPr="00D21E4F" w:rsidRDefault="00D76F36" w:rsidP="00D76F36">
      <w:pPr>
        <w:pStyle w:val="EndNoteBibliography"/>
        <w:ind w:left="720" w:hanging="720"/>
        <w:rPr>
          <w:noProof/>
        </w:rPr>
      </w:pPr>
      <w:r w:rsidRPr="00D21E4F">
        <w:rPr>
          <w:noProof/>
        </w:rPr>
        <w:t>[3</w:t>
      </w:r>
      <w:r w:rsidRPr="00D21E4F">
        <w:rPr>
          <w:rFonts w:ascii="Times" w:hAnsi="Times"/>
          <w:noProof/>
        </w:rPr>
        <w:t>]</w:t>
      </w:r>
      <w:r w:rsidRPr="00D21E4F">
        <w:rPr>
          <w:rFonts w:ascii="Times" w:hAnsi="Times"/>
          <w:noProof/>
        </w:rPr>
        <w:tab/>
      </w:r>
      <w:r w:rsidRPr="00D21E4F">
        <w:rPr>
          <w:noProof/>
        </w:rPr>
        <w:t xml:space="preserve">World Health Organization. Global Costs of Unaddressed Hearing Loss and Cost-effectiveness of Interventions 2017. Available from: </w:t>
      </w:r>
      <w:hyperlink r:id="rId9" w:history="1">
        <w:r w:rsidRPr="00D21E4F">
          <w:rPr>
            <w:rStyle w:val="Hyperlink"/>
            <w:noProof/>
          </w:rPr>
          <w:t>https://www.who.int/pbd/deafness/world-hearing-day/CostOfUnaddressedHearingLossExecSummary.pdf</w:t>
        </w:r>
      </w:hyperlink>
      <w:r w:rsidRPr="00D21E4F">
        <w:rPr>
          <w:noProof/>
        </w:rPr>
        <w:t>.</w:t>
      </w:r>
    </w:p>
    <w:p w14:paraId="4F11D14C" w14:textId="395C4E41" w:rsidR="00D76F36" w:rsidRPr="00D21E4F" w:rsidRDefault="00D76F36" w:rsidP="00D76F36">
      <w:pPr>
        <w:pStyle w:val="EndNoteBibliography"/>
        <w:ind w:left="720" w:hanging="720"/>
        <w:rPr>
          <w:noProof/>
        </w:rPr>
      </w:pPr>
      <w:r w:rsidRPr="00D21E4F">
        <w:rPr>
          <w:noProof/>
        </w:rPr>
        <w:t>[4</w:t>
      </w:r>
      <w:r w:rsidRPr="00D21E4F">
        <w:rPr>
          <w:rFonts w:ascii="Times" w:hAnsi="Times"/>
          <w:noProof/>
        </w:rPr>
        <w:t>]</w:t>
      </w:r>
      <w:r w:rsidRPr="00D21E4F">
        <w:rPr>
          <w:rFonts w:ascii="Times" w:hAnsi="Times"/>
          <w:noProof/>
        </w:rPr>
        <w:tab/>
      </w:r>
      <w:r w:rsidRPr="00D21E4F">
        <w:rPr>
          <w:noProof/>
        </w:rPr>
        <w:t xml:space="preserve">UNAIDS. 2021 Global AIDS Update 2021. Available from: </w:t>
      </w:r>
      <w:hyperlink r:id="rId10" w:history="1">
        <w:r w:rsidRPr="00D21E4F">
          <w:rPr>
            <w:rStyle w:val="Hyperlink"/>
            <w:noProof/>
          </w:rPr>
          <w:t>https://www.unaids.org/sites/default/files/media_asset/2021-global-aids-update_en.pdf</w:t>
        </w:r>
      </w:hyperlink>
      <w:r w:rsidRPr="00D21E4F">
        <w:rPr>
          <w:noProof/>
        </w:rPr>
        <w:t>.</w:t>
      </w:r>
    </w:p>
    <w:p w14:paraId="5619390C" w14:textId="77777777" w:rsidR="00D76F36" w:rsidRPr="00D21E4F" w:rsidRDefault="00D76F36" w:rsidP="00D76F36">
      <w:pPr>
        <w:pStyle w:val="EndNoteBibliography"/>
        <w:ind w:left="720" w:hanging="720"/>
        <w:rPr>
          <w:noProof/>
        </w:rPr>
      </w:pPr>
      <w:r w:rsidRPr="00D21E4F">
        <w:rPr>
          <w:noProof/>
        </w:rPr>
        <w:t>[5</w:t>
      </w:r>
      <w:r w:rsidRPr="00D21E4F">
        <w:rPr>
          <w:rFonts w:ascii="Times" w:hAnsi="Times"/>
          <w:noProof/>
        </w:rPr>
        <w:t>]</w:t>
      </w:r>
      <w:r w:rsidRPr="00D21E4F">
        <w:rPr>
          <w:rFonts w:ascii="Times" w:hAnsi="Times"/>
          <w:noProof/>
        </w:rPr>
        <w:tab/>
      </w:r>
      <w:r w:rsidRPr="00D21E4F">
        <w:rPr>
          <w:noProof/>
        </w:rPr>
        <w:t xml:space="preserve">Torre P, 3rd, Zeldow B, Hoffman HJ, et al. Hearing loss in perinatally HIV-infected and HIV-exposed but uninfected children and adolescents. </w:t>
      </w:r>
      <w:r w:rsidRPr="00D21E4F">
        <w:rPr>
          <w:i/>
          <w:noProof/>
        </w:rPr>
        <w:t>Pediatr Infect Dis J</w:t>
      </w:r>
      <w:r w:rsidRPr="00D21E4F">
        <w:rPr>
          <w:noProof/>
        </w:rPr>
        <w:t>. 2012;31(8):835-41.</w:t>
      </w:r>
    </w:p>
    <w:p w14:paraId="0498CDB2" w14:textId="77777777" w:rsidR="00D76F36" w:rsidRPr="00D21E4F" w:rsidRDefault="00D76F36" w:rsidP="00D76F36">
      <w:pPr>
        <w:pStyle w:val="EndNoteBibliography"/>
        <w:ind w:left="720" w:hanging="720"/>
        <w:rPr>
          <w:noProof/>
        </w:rPr>
      </w:pPr>
      <w:r w:rsidRPr="00D21E4F">
        <w:rPr>
          <w:noProof/>
        </w:rPr>
        <w:t>[6</w:t>
      </w:r>
      <w:r w:rsidRPr="00D21E4F">
        <w:rPr>
          <w:rFonts w:ascii="Times" w:hAnsi="Times"/>
          <w:noProof/>
        </w:rPr>
        <w:t>]</w:t>
      </w:r>
      <w:r w:rsidRPr="00D21E4F">
        <w:rPr>
          <w:rFonts w:ascii="Times" w:hAnsi="Times"/>
          <w:noProof/>
        </w:rPr>
        <w:tab/>
      </w:r>
      <w:r w:rsidRPr="00D21E4F">
        <w:rPr>
          <w:noProof/>
        </w:rPr>
        <w:t xml:space="preserve">Christopher N, Edward T, Sabrina BK, Agnes N. The prevalence of hearing impairment in the 6 months-5 years HIV/AIDS-positive patients attending paediatric infectious disease clinic at Mulago Hospital. </w:t>
      </w:r>
      <w:r w:rsidRPr="00D21E4F">
        <w:rPr>
          <w:i/>
          <w:noProof/>
        </w:rPr>
        <w:t>Int J Pediatr Otorhinolaryngol</w:t>
      </w:r>
      <w:r w:rsidRPr="00D21E4F">
        <w:rPr>
          <w:noProof/>
        </w:rPr>
        <w:t>. 2013;77(2):262-5.</w:t>
      </w:r>
    </w:p>
    <w:p w14:paraId="2FAFC337" w14:textId="77777777" w:rsidR="00D76F36" w:rsidRPr="00D21E4F" w:rsidRDefault="00D76F36" w:rsidP="00D76F36">
      <w:pPr>
        <w:pStyle w:val="EndNoteBibliography"/>
        <w:ind w:left="720" w:hanging="720"/>
        <w:rPr>
          <w:noProof/>
        </w:rPr>
      </w:pPr>
      <w:r w:rsidRPr="00D21E4F">
        <w:rPr>
          <w:noProof/>
        </w:rPr>
        <w:t>[7</w:t>
      </w:r>
      <w:r w:rsidRPr="00D21E4F">
        <w:rPr>
          <w:rFonts w:ascii="Times" w:hAnsi="Times"/>
          <w:noProof/>
        </w:rPr>
        <w:t>]</w:t>
      </w:r>
      <w:r w:rsidRPr="00D21E4F">
        <w:rPr>
          <w:rFonts w:ascii="Times" w:hAnsi="Times"/>
          <w:noProof/>
        </w:rPr>
        <w:tab/>
      </w:r>
      <w:r w:rsidRPr="00D21E4F">
        <w:rPr>
          <w:noProof/>
        </w:rPr>
        <w:t xml:space="preserve">Buriti AK, Oliveira SH, Muniz LF. Hearing loss in children with HIV/AIDS. </w:t>
      </w:r>
      <w:r w:rsidRPr="00D21E4F">
        <w:rPr>
          <w:i/>
          <w:noProof/>
        </w:rPr>
        <w:t>Codas</w:t>
      </w:r>
      <w:r w:rsidRPr="00D21E4F">
        <w:rPr>
          <w:noProof/>
        </w:rPr>
        <w:t>. 2013;25(6):513-20.</w:t>
      </w:r>
    </w:p>
    <w:p w14:paraId="1D219772" w14:textId="77777777" w:rsidR="00D76F36" w:rsidRPr="00D21E4F" w:rsidRDefault="00D76F36" w:rsidP="00D76F36">
      <w:pPr>
        <w:pStyle w:val="EndNoteBibliography"/>
        <w:ind w:left="720" w:hanging="720"/>
        <w:rPr>
          <w:noProof/>
        </w:rPr>
      </w:pPr>
      <w:r w:rsidRPr="00D21E4F">
        <w:rPr>
          <w:noProof/>
        </w:rPr>
        <w:t>[8</w:t>
      </w:r>
      <w:r w:rsidRPr="00D21E4F">
        <w:rPr>
          <w:rFonts w:ascii="Times" w:hAnsi="Times"/>
          <w:noProof/>
        </w:rPr>
        <w:t>]</w:t>
      </w:r>
      <w:r w:rsidRPr="00D21E4F">
        <w:rPr>
          <w:rFonts w:ascii="Times" w:hAnsi="Times"/>
          <w:noProof/>
        </w:rPr>
        <w:tab/>
      </w:r>
      <w:r w:rsidRPr="00D21E4F">
        <w:rPr>
          <w:noProof/>
        </w:rPr>
        <w:t xml:space="preserve">Hrapcak S, Kuper H, Bartlett P, et al. Hearing Loss in HIV-Infected Children in Lilongwe, Malawi. </w:t>
      </w:r>
      <w:r w:rsidRPr="00D21E4F">
        <w:rPr>
          <w:i/>
          <w:noProof/>
        </w:rPr>
        <w:t>PLoS One</w:t>
      </w:r>
      <w:r w:rsidRPr="00D21E4F">
        <w:rPr>
          <w:noProof/>
        </w:rPr>
        <w:t>. 2016;11(8):e0161421.</w:t>
      </w:r>
    </w:p>
    <w:p w14:paraId="00F1AE4A" w14:textId="77777777" w:rsidR="00D76F36" w:rsidRPr="00D21E4F" w:rsidRDefault="00D76F36" w:rsidP="00D76F36">
      <w:pPr>
        <w:pStyle w:val="EndNoteBibliography"/>
        <w:ind w:left="720" w:hanging="720"/>
        <w:rPr>
          <w:noProof/>
        </w:rPr>
      </w:pPr>
      <w:r w:rsidRPr="00D21E4F">
        <w:rPr>
          <w:noProof/>
        </w:rPr>
        <w:lastRenderedPageBreak/>
        <w:t>[9</w:t>
      </w:r>
      <w:r w:rsidRPr="00D21E4F">
        <w:rPr>
          <w:rFonts w:ascii="Times" w:hAnsi="Times"/>
          <w:noProof/>
        </w:rPr>
        <w:t>]</w:t>
      </w:r>
      <w:r w:rsidRPr="00D21E4F">
        <w:rPr>
          <w:rFonts w:ascii="Times" w:hAnsi="Times"/>
          <w:noProof/>
        </w:rPr>
        <w:tab/>
      </w:r>
      <w:r w:rsidRPr="00D21E4F">
        <w:rPr>
          <w:noProof/>
        </w:rPr>
        <w:t xml:space="preserve">Nakku D, Nyaiteera V, Llowet E, et al. HIV status and hearing loss among children between 6 and 12 years of age at a large urban health facility in south western Uganda. </w:t>
      </w:r>
      <w:r w:rsidRPr="00D21E4F">
        <w:rPr>
          <w:i/>
          <w:noProof/>
        </w:rPr>
        <w:t>Int J Pediatr Otorhinolaryngol</w:t>
      </w:r>
      <w:r w:rsidRPr="00D21E4F">
        <w:rPr>
          <w:noProof/>
        </w:rPr>
        <w:t>. 2017;101:172-7.</w:t>
      </w:r>
    </w:p>
    <w:p w14:paraId="75E772A1" w14:textId="77777777" w:rsidR="00D76F36" w:rsidRPr="00D21E4F" w:rsidRDefault="00D76F36" w:rsidP="00D76F36">
      <w:pPr>
        <w:pStyle w:val="EndNoteBibliography"/>
        <w:ind w:left="720" w:hanging="720"/>
        <w:rPr>
          <w:noProof/>
        </w:rPr>
      </w:pPr>
      <w:r w:rsidRPr="00D21E4F">
        <w:rPr>
          <w:noProof/>
        </w:rPr>
        <w:t>[10</w:t>
      </w:r>
      <w:r w:rsidRPr="00D21E4F">
        <w:rPr>
          <w:rFonts w:ascii="Times" w:hAnsi="Times"/>
          <w:noProof/>
        </w:rPr>
        <w:t>]</w:t>
      </w:r>
      <w:r w:rsidRPr="00D21E4F">
        <w:rPr>
          <w:rFonts w:ascii="Times" w:hAnsi="Times"/>
          <w:noProof/>
        </w:rPr>
        <w:tab/>
      </w:r>
      <w:r w:rsidRPr="00D21E4F">
        <w:rPr>
          <w:noProof/>
        </w:rPr>
        <w:t xml:space="preserve">Torre P, 3rd, Cook A, Elliott H, Dawood G, Laughton B. Hearing assessment data in HIV-infected and uninfected children of Cape Town, South Africa. </w:t>
      </w:r>
      <w:r w:rsidRPr="00D21E4F">
        <w:rPr>
          <w:i/>
          <w:noProof/>
        </w:rPr>
        <w:t>AIDS Care</w:t>
      </w:r>
      <w:r w:rsidRPr="00D21E4F">
        <w:rPr>
          <w:noProof/>
        </w:rPr>
        <w:t>. 2015;27(8):1037-41.</w:t>
      </w:r>
    </w:p>
    <w:p w14:paraId="3BEDC9EC" w14:textId="77777777" w:rsidR="00D76F36" w:rsidRPr="00D21E4F" w:rsidRDefault="00D76F36" w:rsidP="00D76F36">
      <w:pPr>
        <w:pStyle w:val="EndNoteBibliography"/>
        <w:ind w:left="720" w:hanging="720"/>
        <w:rPr>
          <w:noProof/>
        </w:rPr>
      </w:pPr>
      <w:r w:rsidRPr="00D21E4F">
        <w:rPr>
          <w:noProof/>
        </w:rPr>
        <w:t>[11</w:t>
      </w:r>
      <w:r w:rsidRPr="00D21E4F">
        <w:rPr>
          <w:rFonts w:ascii="Times" w:hAnsi="Times"/>
          <w:noProof/>
        </w:rPr>
        <w:t>]</w:t>
      </w:r>
      <w:r w:rsidRPr="00D21E4F">
        <w:rPr>
          <w:rFonts w:ascii="Times" w:hAnsi="Times"/>
          <w:noProof/>
        </w:rPr>
        <w:tab/>
      </w:r>
      <w:r w:rsidRPr="00D21E4F">
        <w:rPr>
          <w:noProof/>
        </w:rPr>
        <w:t xml:space="preserve">Chao CK, Czechowicz JA, Messner AH, et al. High prevalence of hearing impairment in HIV-infected Peruvian children. </w:t>
      </w:r>
      <w:r w:rsidRPr="00D21E4F">
        <w:rPr>
          <w:i/>
          <w:noProof/>
        </w:rPr>
        <w:t>Otolaryngol Head Neck Surg</w:t>
      </w:r>
      <w:r w:rsidRPr="00D21E4F">
        <w:rPr>
          <w:noProof/>
        </w:rPr>
        <w:t>. 2012;146(2):259-65.</w:t>
      </w:r>
    </w:p>
    <w:p w14:paraId="19AA796B" w14:textId="77777777" w:rsidR="00D76F36" w:rsidRPr="00D21E4F" w:rsidRDefault="00D76F36" w:rsidP="00D76F36">
      <w:pPr>
        <w:pStyle w:val="EndNoteBibliography"/>
        <w:ind w:left="720" w:hanging="720"/>
        <w:rPr>
          <w:noProof/>
        </w:rPr>
      </w:pPr>
      <w:r w:rsidRPr="00D21E4F">
        <w:rPr>
          <w:noProof/>
        </w:rPr>
        <w:t>[12</w:t>
      </w:r>
      <w:r w:rsidRPr="00D21E4F">
        <w:rPr>
          <w:rFonts w:ascii="Times" w:hAnsi="Times"/>
          <w:noProof/>
        </w:rPr>
        <w:t>]</w:t>
      </w:r>
      <w:r w:rsidRPr="00D21E4F">
        <w:rPr>
          <w:rFonts w:ascii="Times" w:hAnsi="Times"/>
          <w:noProof/>
        </w:rPr>
        <w:tab/>
      </w:r>
      <w:r w:rsidRPr="00D21E4F">
        <w:rPr>
          <w:noProof/>
        </w:rPr>
        <w:t xml:space="preserve">Palacios GC, Montalvo MS, Fraire MI, et al. Audiologic and vestibular findings in a sample of human immunodeficiency virus type-1-infected Mexican children under highly active antiretroviral therapy. </w:t>
      </w:r>
      <w:r w:rsidRPr="00D21E4F">
        <w:rPr>
          <w:i/>
          <w:noProof/>
        </w:rPr>
        <w:t>Int J Pediatr Otorhinolaryngol</w:t>
      </w:r>
      <w:r w:rsidRPr="00D21E4F">
        <w:rPr>
          <w:noProof/>
        </w:rPr>
        <w:t>. 2008;72(11):1671-81.</w:t>
      </w:r>
    </w:p>
    <w:p w14:paraId="2EE35A56" w14:textId="77777777" w:rsidR="00D76F36" w:rsidRPr="00D21E4F" w:rsidRDefault="00D76F36" w:rsidP="00D76F36">
      <w:pPr>
        <w:pStyle w:val="EndNoteBibliography"/>
        <w:ind w:left="720" w:hanging="720"/>
        <w:rPr>
          <w:noProof/>
        </w:rPr>
      </w:pPr>
      <w:r w:rsidRPr="00D21E4F">
        <w:rPr>
          <w:noProof/>
        </w:rPr>
        <w:t>[13</w:t>
      </w:r>
      <w:r w:rsidRPr="00D21E4F">
        <w:rPr>
          <w:rFonts w:ascii="Times" w:hAnsi="Times"/>
          <w:noProof/>
        </w:rPr>
        <w:t>]</w:t>
      </w:r>
      <w:r w:rsidRPr="00D21E4F">
        <w:rPr>
          <w:rFonts w:ascii="Times" w:hAnsi="Times"/>
          <w:noProof/>
        </w:rPr>
        <w:tab/>
      </w:r>
      <w:r w:rsidRPr="00D21E4F">
        <w:rPr>
          <w:noProof/>
        </w:rPr>
        <w:t xml:space="preserve">Ensink RJH, Kuper H. Is hearing impairment associated with HIV? A systematic review of data from low- and middle-income countries. </w:t>
      </w:r>
      <w:r w:rsidRPr="00D21E4F">
        <w:rPr>
          <w:i/>
          <w:noProof/>
        </w:rPr>
        <w:t>Trop Med Int Health</w:t>
      </w:r>
      <w:r w:rsidRPr="00D21E4F">
        <w:rPr>
          <w:noProof/>
        </w:rPr>
        <w:t>. 2017;22(12):1493-504.</w:t>
      </w:r>
    </w:p>
    <w:p w14:paraId="1240C5C7" w14:textId="77777777" w:rsidR="00D76F36" w:rsidRPr="00D21E4F" w:rsidRDefault="00D76F36" w:rsidP="00D76F36">
      <w:pPr>
        <w:pStyle w:val="EndNoteBibliography"/>
        <w:ind w:left="720" w:hanging="720"/>
        <w:rPr>
          <w:noProof/>
        </w:rPr>
      </w:pPr>
      <w:r w:rsidRPr="00D21E4F">
        <w:rPr>
          <w:noProof/>
        </w:rPr>
        <w:t>[14</w:t>
      </w:r>
      <w:r w:rsidRPr="00D21E4F">
        <w:rPr>
          <w:rFonts w:ascii="Times" w:hAnsi="Times"/>
          <w:noProof/>
        </w:rPr>
        <w:t>]</w:t>
      </w:r>
      <w:r w:rsidRPr="00D21E4F">
        <w:rPr>
          <w:rFonts w:ascii="Times" w:hAnsi="Times"/>
          <w:noProof/>
        </w:rPr>
        <w:tab/>
      </w:r>
      <w:r w:rsidRPr="00D21E4F">
        <w:rPr>
          <w:noProof/>
        </w:rPr>
        <w:t xml:space="preserve">Czechowicz JA, Messner AH, Alarcon-Matutti E, et al. Hearing impairment and poverty: the epidemiology of ear disease in Peruvian schoolchildren. </w:t>
      </w:r>
      <w:r w:rsidRPr="00D21E4F">
        <w:rPr>
          <w:i/>
          <w:noProof/>
        </w:rPr>
        <w:t>Otolaryngol Head Neck Surg</w:t>
      </w:r>
      <w:r w:rsidRPr="00D21E4F">
        <w:rPr>
          <w:noProof/>
        </w:rPr>
        <w:t>. 2010;142(2):272-7.</w:t>
      </w:r>
    </w:p>
    <w:p w14:paraId="6AE87243" w14:textId="77777777" w:rsidR="00D76F36" w:rsidRPr="00D21E4F" w:rsidRDefault="00D76F36" w:rsidP="00D76F36">
      <w:pPr>
        <w:pStyle w:val="EndNoteBibliography"/>
        <w:ind w:left="720" w:hanging="720"/>
        <w:rPr>
          <w:noProof/>
        </w:rPr>
      </w:pPr>
      <w:r w:rsidRPr="00D21E4F">
        <w:rPr>
          <w:noProof/>
        </w:rPr>
        <w:t>[15</w:t>
      </w:r>
      <w:r w:rsidRPr="00D21E4F">
        <w:rPr>
          <w:rFonts w:ascii="Times" w:hAnsi="Times"/>
          <w:noProof/>
        </w:rPr>
        <w:t>]</w:t>
      </w:r>
      <w:r w:rsidRPr="00D21E4F">
        <w:rPr>
          <w:rFonts w:ascii="Times" w:hAnsi="Times"/>
          <w:noProof/>
        </w:rPr>
        <w:tab/>
      </w:r>
      <w:r w:rsidRPr="00D21E4F">
        <w:rPr>
          <w:noProof/>
        </w:rPr>
        <w:t xml:space="preserve">Assuiti LF, Lanzoni GM, Santos FC, Erdmann AL, Meirelles BH. Hearing loss in people with HIV/AIDS and associated factors: an integrative review. </w:t>
      </w:r>
      <w:r w:rsidRPr="00D21E4F">
        <w:rPr>
          <w:i/>
          <w:noProof/>
        </w:rPr>
        <w:t>Braz J Otorhinolaryngol</w:t>
      </w:r>
      <w:r w:rsidRPr="00D21E4F">
        <w:rPr>
          <w:noProof/>
        </w:rPr>
        <w:t>. 2013;79(2):248-55.</w:t>
      </w:r>
    </w:p>
    <w:p w14:paraId="72138217" w14:textId="77777777" w:rsidR="00D76F36" w:rsidRPr="00D21E4F" w:rsidRDefault="00D76F36" w:rsidP="00D76F36">
      <w:pPr>
        <w:pStyle w:val="EndNoteBibliography"/>
        <w:ind w:left="720" w:hanging="720"/>
        <w:rPr>
          <w:noProof/>
        </w:rPr>
      </w:pPr>
      <w:r w:rsidRPr="00D21E4F">
        <w:rPr>
          <w:noProof/>
        </w:rPr>
        <w:t>[16</w:t>
      </w:r>
      <w:r w:rsidRPr="00D21E4F">
        <w:rPr>
          <w:rFonts w:ascii="Times" w:hAnsi="Times"/>
          <w:noProof/>
        </w:rPr>
        <w:t>]</w:t>
      </w:r>
      <w:r w:rsidRPr="00D21E4F">
        <w:rPr>
          <w:rFonts w:ascii="Times" w:hAnsi="Times"/>
          <w:noProof/>
        </w:rPr>
        <w:tab/>
      </w:r>
      <w:r w:rsidRPr="00D21E4F">
        <w:rPr>
          <w:noProof/>
        </w:rPr>
        <w:t xml:space="preserve">Kakuda TN. Pharmacology of nucleoside and nucleotide reverse transcriptase inhibitor-induced mitochondrial toxicity. </w:t>
      </w:r>
      <w:r w:rsidRPr="00D21E4F">
        <w:rPr>
          <w:i/>
          <w:noProof/>
        </w:rPr>
        <w:t>Clin Ther</w:t>
      </w:r>
      <w:r w:rsidRPr="00D21E4F">
        <w:rPr>
          <w:noProof/>
        </w:rPr>
        <w:t>. 2000;22(6):685-708.</w:t>
      </w:r>
    </w:p>
    <w:p w14:paraId="7126F9D5" w14:textId="77777777" w:rsidR="00D76F36" w:rsidRPr="00D21E4F" w:rsidRDefault="00D76F36" w:rsidP="00D76F36">
      <w:pPr>
        <w:pStyle w:val="EndNoteBibliography"/>
        <w:ind w:left="720" w:hanging="720"/>
        <w:rPr>
          <w:noProof/>
        </w:rPr>
      </w:pPr>
      <w:r w:rsidRPr="00D21E4F">
        <w:rPr>
          <w:noProof/>
        </w:rPr>
        <w:lastRenderedPageBreak/>
        <w:t>[17</w:t>
      </w:r>
      <w:r w:rsidRPr="00D21E4F">
        <w:rPr>
          <w:rFonts w:ascii="Times" w:hAnsi="Times"/>
          <w:noProof/>
        </w:rPr>
        <w:t>]</w:t>
      </w:r>
      <w:r w:rsidRPr="00D21E4F">
        <w:rPr>
          <w:rFonts w:ascii="Times" w:hAnsi="Times"/>
          <w:noProof/>
        </w:rPr>
        <w:tab/>
      </w:r>
      <w:r w:rsidRPr="00D21E4F">
        <w:rPr>
          <w:noProof/>
        </w:rPr>
        <w:t xml:space="preserve">Simdon J, Watters D, Bartlett S, Connick E. Ototoxicity associated with use of nucleoside analog reverse transcriptase inhibitors: a report of 3 possible cases and review of the literature. </w:t>
      </w:r>
      <w:r w:rsidRPr="00D21E4F">
        <w:rPr>
          <w:i/>
          <w:noProof/>
        </w:rPr>
        <w:t>Clin Infect Dis</w:t>
      </w:r>
      <w:r w:rsidRPr="00D21E4F">
        <w:rPr>
          <w:noProof/>
        </w:rPr>
        <w:t>. 2001;32(11):1623-7.</w:t>
      </w:r>
    </w:p>
    <w:p w14:paraId="0A6E9E53" w14:textId="77777777" w:rsidR="00D76F36" w:rsidRPr="00D21E4F" w:rsidRDefault="00D76F36" w:rsidP="00D76F36">
      <w:pPr>
        <w:pStyle w:val="EndNoteBibliography"/>
        <w:ind w:left="720" w:hanging="720"/>
        <w:rPr>
          <w:noProof/>
        </w:rPr>
      </w:pPr>
      <w:r w:rsidRPr="00D21E4F">
        <w:rPr>
          <w:noProof/>
        </w:rPr>
        <w:t>[18</w:t>
      </w:r>
      <w:r w:rsidRPr="00D21E4F">
        <w:rPr>
          <w:rFonts w:ascii="Times" w:hAnsi="Times"/>
          <w:noProof/>
        </w:rPr>
        <w:t>]</w:t>
      </w:r>
      <w:r w:rsidRPr="00D21E4F">
        <w:rPr>
          <w:rFonts w:ascii="Times" w:hAnsi="Times"/>
          <w:noProof/>
        </w:rPr>
        <w:tab/>
      </w:r>
      <w:r w:rsidRPr="00D21E4F">
        <w:rPr>
          <w:noProof/>
        </w:rPr>
        <w:t xml:space="preserve">Marra CM, Wechkin HA, Longstreth WT, Jr., et al. Hearing loss and antiretroviral therapy in patients infected with HIV-1. </w:t>
      </w:r>
      <w:r w:rsidRPr="00D21E4F">
        <w:rPr>
          <w:i/>
          <w:noProof/>
        </w:rPr>
        <w:t>Arch Neurol</w:t>
      </w:r>
      <w:r w:rsidRPr="00D21E4F">
        <w:rPr>
          <w:noProof/>
        </w:rPr>
        <w:t>. 1997;54(4):407-10.</w:t>
      </w:r>
    </w:p>
    <w:p w14:paraId="31CAC869" w14:textId="77777777" w:rsidR="00D76F36" w:rsidRPr="00D21E4F" w:rsidRDefault="00D76F36" w:rsidP="00D76F36">
      <w:pPr>
        <w:pStyle w:val="EndNoteBibliography"/>
        <w:ind w:left="720" w:hanging="720"/>
        <w:rPr>
          <w:noProof/>
        </w:rPr>
      </w:pPr>
      <w:r w:rsidRPr="00D21E4F">
        <w:rPr>
          <w:noProof/>
        </w:rPr>
        <w:t>[19</w:t>
      </w:r>
      <w:r w:rsidRPr="00D21E4F">
        <w:rPr>
          <w:rFonts w:ascii="Times" w:hAnsi="Times"/>
          <w:noProof/>
        </w:rPr>
        <w:t>]</w:t>
      </w:r>
      <w:r w:rsidRPr="00D21E4F">
        <w:rPr>
          <w:rFonts w:ascii="Times" w:hAnsi="Times"/>
          <w:noProof/>
        </w:rPr>
        <w:tab/>
      </w:r>
      <w:r w:rsidRPr="00D21E4F">
        <w:rPr>
          <w:noProof/>
        </w:rPr>
        <w:t xml:space="preserve">Conserve DF, Eustache E, Oswald CM, et al. Maternal HIV illness and its impact on children well-being and development in Haiti. </w:t>
      </w:r>
      <w:r w:rsidRPr="00D21E4F">
        <w:rPr>
          <w:i/>
          <w:noProof/>
        </w:rPr>
        <w:t>J Child Fam Stud</w:t>
      </w:r>
      <w:r w:rsidRPr="00D21E4F">
        <w:rPr>
          <w:noProof/>
        </w:rPr>
        <w:t>. 2015;24(9):2779-85.</w:t>
      </w:r>
    </w:p>
    <w:p w14:paraId="2EE01C33" w14:textId="77777777" w:rsidR="00D76F36" w:rsidRPr="00D21E4F" w:rsidRDefault="00D76F36" w:rsidP="00D76F36">
      <w:pPr>
        <w:pStyle w:val="EndNoteBibliography"/>
        <w:ind w:left="720" w:hanging="720"/>
        <w:rPr>
          <w:noProof/>
        </w:rPr>
      </w:pPr>
      <w:r w:rsidRPr="00D21E4F">
        <w:rPr>
          <w:noProof/>
        </w:rPr>
        <w:t>[20</w:t>
      </w:r>
      <w:r w:rsidRPr="00D21E4F">
        <w:rPr>
          <w:rFonts w:ascii="Times" w:hAnsi="Times"/>
          <w:noProof/>
        </w:rPr>
        <w:t>]</w:t>
      </w:r>
      <w:r w:rsidRPr="00D21E4F">
        <w:rPr>
          <w:rFonts w:ascii="Times" w:hAnsi="Times"/>
          <w:noProof/>
        </w:rPr>
        <w:tab/>
      </w:r>
      <w:r w:rsidRPr="00D21E4F">
        <w:rPr>
          <w:noProof/>
        </w:rPr>
        <w:t xml:space="preserve">Gage AJ, Hutchinson PL. Power, control, and intimate partner sexual violence in Haiti. </w:t>
      </w:r>
      <w:r w:rsidRPr="00D21E4F">
        <w:rPr>
          <w:i/>
          <w:noProof/>
        </w:rPr>
        <w:t>Arch Sex Behav</w:t>
      </w:r>
      <w:r w:rsidRPr="00D21E4F">
        <w:rPr>
          <w:noProof/>
        </w:rPr>
        <w:t>. 2006;35(1):11-24.</w:t>
      </w:r>
    </w:p>
    <w:p w14:paraId="207E655E" w14:textId="579B1D00" w:rsidR="00D76F36" w:rsidRPr="00D21E4F" w:rsidRDefault="00D76F36" w:rsidP="00D76F36">
      <w:pPr>
        <w:pStyle w:val="EndNoteBibliography"/>
        <w:ind w:left="720" w:hanging="720"/>
        <w:rPr>
          <w:noProof/>
        </w:rPr>
      </w:pPr>
      <w:r w:rsidRPr="00D21E4F">
        <w:rPr>
          <w:noProof/>
        </w:rPr>
        <w:t>[21</w:t>
      </w:r>
      <w:r w:rsidRPr="00D21E4F">
        <w:rPr>
          <w:rFonts w:ascii="Times" w:hAnsi="Times"/>
          <w:noProof/>
        </w:rPr>
        <w:t>]</w:t>
      </w:r>
      <w:r w:rsidRPr="00D21E4F">
        <w:rPr>
          <w:rFonts w:ascii="Times" w:hAnsi="Times"/>
          <w:noProof/>
        </w:rPr>
        <w:tab/>
      </w:r>
      <w:r w:rsidRPr="00D21E4F">
        <w:rPr>
          <w:noProof/>
        </w:rPr>
        <w:t xml:space="preserve">Caris Foundation. Available from: </w:t>
      </w:r>
      <w:hyperlink r:id="rId11" w:history="1">
        <w:r w:rsidRPr="00D21E4F">
          <w:rPr>
            <w:rStyle w:val="Hyperlink"/>
            <w:noProof/>
          </w:rPr>
          <w:t>http://www.carisfoundation.org/</w:t>
        </w:r>
      </w:hyperlink>
      <w:r w:rsidRPr="00D21E4F">
        <w:rPr>
          <w:noProof/>
        </w:rPr>
        <w:t>.</w:t>
      </w:r>
    </w:p>
    <w:p w14:paraId="43DE05D8" w14:textId="77777777" w:rsidR="00D76F36" w:rsidRPr="00D21E4F" w:rsidRDefault="00D76F36" w:rsidP="00D76F36">
      <w:pPr>
        <w:pStyle w:val="EndNoteBibliography"/>
        <w:ind w:left="720" w:hanging="720"/>
        <w:rPr>
          <w:noProof/>
        </w:rPr>
      </w:pPr>
      <w:r w:rsidRPr="00D21E4F">
        <w:rPr>
          <w:noProof/>
        </w:rPr>
        <w:t>[22</w:t>
      </w:r>
      <w:r w:rsidRPr="00D21E4F">
        <w:rPr>
          <w:rFonts w:ascii="Times" w:hAnsi="Times"/>
          <w:noProof/>
        </w:rPr>
        <w:t>]</w:t>
      </w:r>
      <w:r w:rsidRPr="00D21E4F">
        <w:rPr>
          <w:rFonts w:ascii="Times" w:hAnsi="Times"/>
          <w:noProof/>
        </w:rPr>
        <w:tab/>
      </w:r>
      <w:r w:rsidRPr="00D21E4F">
        <w:rPr>
          <w:noProof/>
        </w:rPr>
        <w:t xml:space="preserve">Jayawardena ADL, Kahue CN, Cummins SM, Netterville JL. Expanding the Capacity of Otolaryngologists in Kenya through Mobile Technology. </w:t>
      </w:r>
      <w:r w:rsidRPr="00D21E4F">
        <w:rPr>
          <w:i/>
          <w:noProof/>
        </w:rPr>
        <w:t>OTO Open</w:t>
      </w:r>
      <w:r w:rsidRPr="00D21E4F">
        <w:rPr>
          <w:noProof/>
        </w:rPr>
        <w:t>. 2018;2(1):2473974X18766824.</w:t>
      </w:r>
    </w:p>
    <w:p w14:paraId="1F182A87" w14:textId="77777777" w:rsidR="00D76F36" w:rsidRPr="00D21E4F" w:rsidRDefault="00D76F36" w:rsidP="00D76F36">
      <w:pPr>
        <w:pStyle w:val="EndNoteBibliography"/>
        <w:ind w:left="720" w:hanging="720"/>
        <w:rPr>
          <w:noProof/>
        </w:rPr>
      </w:pPr>
      <w:r w:rsidRPr="00D21E4F">
        <w:rPr>
          <w:noProof/>
        </w:rPr>
        <w:t>[23</w:t>
      </w:r>
      <w:r w:rsidRPr="00D21E4F">
        <w:rPr>
          <w:rFonts w:ascii="Times" w:hAnsi="Times"/>
          <w:noProof/>
        </w:rPr>
        <w:t>]</w:t>
      </w:r>
      <w:r w:rsidRPr="00D21E4F">
        <w:rPr>
          <w:rFonts w:ascii="Times" w:hAnsi="Times"/>
          <w:noProof/>
        </w:rPr>
        <w:tab/>
      </w:r>
      <w:r w:rsidRPr="00D21E4F">
        <w:rPr>
          <w:noProof/>
        </w:rPr>
        <w:t xml:space="preserve">Yancey KL, Cheromei LJ, Muhando J, et al. Pediatric hearing screening in low-resource settings: Incorporation of video-otoscopy and an electronic medical record. </w:t>
      </w:r>
      <w:r w:rsidRPr="00D21E4F">
        <w:rPr>
          <w:i/>
          <w:noProof/>
        </w:rPr>
        <w:t>Int J Pediatr Otorhinolaryngol</w:t>
      </w:r>
      <w:r w:rsidRPr="00D21E4F">
        <w:rPr>
          <w:noProof/>
        </w:rPr>
        <w:t>. 2019;126:109633.</w:t>
      </w:r>
    </w:p>
    <w:p w14:paraId="73503375" w14:textId="77777777" w:rsidR="00D76F36" w:rsidRPr="00D21E4F" w:rsidRDefault="00D76F36" w:rsidP="00D76F36">
      <w:pPr>
        <w:pStyle w:val="EndNoteBibliography"/>
        <w:ind w:left="720" w:hanging="720"/>
        <w:rPr>
          <w:noProof/>
        </w:rPr>
      </w:pPr>
      <w:r w:rsidRPr="00D21E4F">
        <w:rPr>
          <w:noProof/>
        </w:rPr>
        <w:t>[24</w:t>
      </w:r>
      <w:r w:rsidRPr="00D21E4F">
        <w:rPr>
          <w:rFonts w:ascii="Times" w:hAnsi="Times"/>
          <w:noProof/>
        </w:rPr>
        <w:t>]</w:t>
      </w:r>
      <w:r w:rsidRPr="00D21E4F">
        <w:rPr>
          <w:rFonts w:ascii="Times" w:hAnsi="Times"/>
          <w:noProof/>
        </w:rPr>
        <w:tab/>
      </w:r>
      <w:r w:rsidRPr="00D21E4F">
        <w:rPr>
          <w:noProof/>
        </w:rPr>
        <w:t>Jayawardena ADL, Valeriani V, Labadie RF, Netterville JL, editors. Expanding access to otolaryngologists via mobile hearing screening technology in the developing world. World Congress of Pediatric ENT; 2019 April 8, 2019; Buenos Aires, Argentina.</w:t>
      </w:r>
    </w:p>
    <w:p w14:paraId="7F9A185C" w14:textId="77777777" w:rsidR="00D76F36" w:rsidRPr="00D21E4F" w:rsidRDefault="00D76F36" w:rsidP="00D76F36">
      <w:pPr>
        <w:pStyle w:val="EndNoteBibliography"/>
        <w:ind w:left="720" w:hanging="720"/>
        <w:rPr>
          <w:noProof/>
        </w:rPr>
      </w:pPr>
      <w:r w:rsidRPr="00D21E4F">
        <w:rPr>
          <w:noProof/>
        </w:rPr>
        <w:t>[25</w:t>
      </w:r>
      <w:r w:rsidRPr="00D21E4F">
        <w:rPr>
          <w:rFonts w:ascii="Times" w:hAnsi="Times"/>
          <w:noProof/>
        </w:rPr>
        <w:t>]</w:t>
      </w:r>
      <w:r w:rsidRPr="00D21E4F">
        <w:rPr>
          <w:rFonts w:ascii="Times" w:hAnsi="Times"/>
          <w:noProof/>
        </w:rPr>
        <w:tab/>
      </w:r>
      <w:r w:rsidRPr="00D21E4F">
        <w:rPr>
          <w:noProof/>
        </w:rPr>
        <w:t xml:space="preserve">van Tonder J, Swanepoel W, Mahomed-Asmail F, Myburgh H, Eikelboom RH. Automated Smartphone Threshold Audiometry: Validity and Time Efficiency. </w:t>
      </w:r>
      <w:r w:rsidRPr="00D21E4F">
        <w:rPr>
          <w:i/>
          <w:noProof/>
        </w:rPr>
        <w:t>J Am Acad Audiol</w:t>
      </w:r>
      <w:r w:rsidRPr="00D21E4F">
        <w:rPr>
          <w:noProof/>
        </w:rPr>
        <w:t>. 2017;28(3):200-8.</w:t>
      </w:r>
    </w:p>
    <w:p w14:paraId="5D4D39D4" w14:textId="77777777" w:rsidR="00D76F36" w:rsidRPr="00D21E4F" w:rsidRDefault="00D76F36" w:rsidP="00D76F36">
      <w:pPr>
        <w:pStyle w:val="EndNoteBibliography"/>
        <w:ind w:left="720" w:hanging="720"/>
        <w:rPr>
          <w:noProof/>
        </w:rPr>
      </w:pPr>
      <w:r w:rsidRPr="00D21E4F">
        <w:rPr>
          <w:noProof/>
        </w:rPr>
        <w:lastRenderedPageBreak/>
        <w:t>[26</w:t>
      </w:r>
      <w:r w:rsidRPr="00D21E4F">
        <w:rPr>
          <w:rFonts w:ascii="Times" w:hAnsi="Times"/>
          <w:noProof/>
        </w:rPr>
        <w:t>]</w:t>
      </w:r>
      <w:r w:rsidRPr="00D21E4F">
        <w:rPr>
          <w:rFonts w:ascii="Times" w:hAnsi="Times"/>
          <w:noProof/>
        </w:rPr>
        <w:tab/>
      </w:r>
      <w:r w:rsidRPr="00D21E4F">
        <w:rPr>
          <w:noProof/>
        </w:rPr>
        <w:t xml:space="preserve">Mahomed-Asmail F, Swanepoel de W, Eikelboom RH, Myburgh HC, Hall J, 3rd. Clinical Validity of hearScreen Smartphone Hearing Screening for School Children. </w:t>
      </w:r>
      <w:r w:rsidRPr="00D21E4F">
        <w:rPr>
          <w:i/>
          <w:noProof/>
        </w:rPr>
        <w:t>Ear Hear</w:t>
      </w:r>
      <w:r w:rsidRPr="00D21E4F">
        <w:rPr>
          <w:noProof/>
        </w:rPr>
        <w:t>. 2016;37(1):e11-7.</w:t>
      </w:r>
    </w:p>
    <w:p w14:paraId="037C0E4B" w14:textId="77777777" w:rsidR="00D76F36" w:rsidRPr="00D21E4F" w:rsidRDefault="00D76F36" w:rsidP="00D76F36">
      <w:pPr>
        <w:pStyle w:val="EndNoteBibliography"/>
        <w:ind w:left="720" w:hanging="720"/>
        <w:rPr>
          <w:noProof/>
        </w:rPr>
      </w:pPr>
      <w:r w:rsidRPr="00D21E4F">
        <w:rPr>
          <w:noProof/>
        </w:rPr>
        <w:t>[27</w:t>
      </w:r>
      <w:r w:rsidRPr="00D21E4F">
        <w:rPr>
          <w:rFonts w:ascii="Times" w:hAnsi="Times"/>
          <w:noProof/>
        </w:rPr>
        <w:t>]</w:t>
      </w:r>
      <w:r w:rsidRPr="00D21E4F">
        <w:rPr>
          <w:rFonts w:ascii="Times" w:hAnsi="Times"/>
          <w:noProof/>
        </w:rPr>
        <w:tab/>
      </w:r>
      <w:r w:rsidRPr="00D21E4F">
        <w:rPr>
          <w:noProof/>
        </w:rPr>
        <w:t xml:space="preserve">Swanepoel de W, Myburgh HC, Howe DM, Mahomed F, Eikelboom RH. Smartphone hearing screening with integrated quality control and data management. </w:t>
      </w:r>
      <w:r w:rsidRPr="00D21E4F">
        <w:rPr>
          <w:i/>
          <w:noProof/>
        </w:rPr>
        <w:t>Int J Audiol</w:t>
      </w:r>
      <w:r w:rsidRPr="00D21E4F">
        <w:rPr>
          <w:noProof/>
        </w:rPr>
        <w:t>. 2014;53(12):841-9.</w:t>
      </w:r>
    </w:p>
    <w:p w14:paraId="46544C13" w14:textId="77777777" w:rsidR="00D76F36" w:rsidRPr="00D21E4F" w:rsidRDefault="00D76F36" w:rsidP="00D76F36">
      <w:pPr>
        <w:pStyle w:val="EndNoteBibliography"/>
        <w:ind w:left="720" w:hanging="720"/>
        <w:rPr>
          <w:noProof/>
        </w:rPr>
      </w:pPr>
      <w:r w:rsidRPr="00D21E4F">
        <w:rPr>
          <w:noProof/>
        </w:rPr>
        <w:t>[28</w:t>
      </w:r>
      <w:r w:rsidRPr="00D21E4F">
        <w:rPr>
          <w:rFonts w:ascii="Times" w:hAnsi="Times"/>
          <w:noProof/>
        </w:rPr>
        <w:t>]</w:t>
      </w:r>
      <w:r w:rsidRPr="00D21E4F">
        <w:rPr>
          <w:rFonts w:ascii="Times" w:hAnsi="Times"/>
          <w:noProof/>
        </w:rPr>
        <w:tab/>
      </w:r>
      <w:r w:rsidRPr="00D21E4F">
        <w:rPr>
          <w:noProof/>
        </w:rPr>
        <w:t xml:space="preserve">Stevens G, Flaxman S, Brunskill E, et al. Global and regional hearing impairment prevalence: an analysis of 42 studies in 29 countries. </w:t>
      </w:r>
      <w:r w:rsidRPr="00D21E4F">
        <w:rPr>
          <w:i/>
          <w:noProof/>
        </w:rPr>
        <w:t>Eur J Public Health</w:t>
      </w:r>
      <w:r w:rsidRPr="00D21E4F">
        <w:rPr>
          <w:noProof/>
        </w:rPr>
        <w:t>. 2013;23(1):146-52.</w:t>
      </w:r>
    </w:p>
    <w:p w14:paraId="14AE8444" w14:textId="5A055C6E" w:rsidR="00D76F36" w:rsidRPr="00D21E4F" w:rsidRDefault="00D76F36" w:rsidP="00D76F36">
      <w:pPr>
        <w:pStyle w:val="EndNoteBibliography"/>
        <w:ind w:left="720" w:hanging="720"/>
        <w:rPr>
          <w:noProof/>
        </w:rPr>
      </w:pPr>
      <w:r w:rsidRPr="00D21E4F">
        <w:rPr>
          <w:noProof/>
        </w:rPr>
        <w:t>[29</w:t>
      </w:r>
      <w:r w:rsidRPr="00D21E4F">
        <w:rPr>
          <w:rFonts w:ascii="Times" w:hAnsi="Times"/>
          <w:noProof/>
        </w:rPr>
        <w:t>]</w:t>
      </w:r>
      <w:r w:rsidRPr="00D21E4F">
        <w:rPr>
          <w:rFonts w:ascii="Times" w:hAnsi="Times"/>
          <w:noProof/>
        </w:rPr>
        <w:tab/>
      </w:r>
      <w:r w:rsidRPr="00D21E4F">
        <w:rPr>
          <w:noProof/>
        </w:rPr>
        <w:t xml:space="preserve">World Health Organization. Report of the informal working group on prevention of deafness and hearing impairment programme planning 1991. Available from: </w:t>
      </w:r>
      <w:hyperlink r:id="rId12" w:history="1">
        <w:r w:rsidRPr="00D21E4F">
          <w:rPr>
            <w:rStyle w:val="Hyperlink"/>
            <w:noProof/>
          </w:rPr>
          <w:t>http://www.who.int/iris/handle/10665/58839</w:t>
        </w:r>
      </w:hyperlink>
      <w:r w:rsidRPr="00D21E4F">
        <w:rPr>
          <w:noProof/>
        </w:rPr>
        <w:t>.</w:t>
      </w:r>
    </w:p>
    <w:p w14:paraId="122184C1" w14:textId="4F346C39" w:rsidR="00D76F36" w:rsidRPr="00D21E4F" w:rsidRDefault="00D76F36" w:rsidP="00D76F36">
      <w:pPr>
        <w:pStyle w:val="EndNoteBibliography"/>
        <w:ind w:left="720" w:hanging="720"/>
        <w:rPr>
          <w:noProof/>
        </w:rPr>
      </w:pPr>
      <w:r w:rsidRPr="00D21E4F">
        <w:rPr>
          <w:noProof/>
        </w:rPr>
        <w:t>[30</w:t>
      </w:r>
      <w:r w:rsidRPr="00D21E4F">
        <w:rPr>
          <w:rFonts w:ascii="Times" w:hAnsi="Times"/>
          <w:noProof/>
        </w:rPr>
        <w:t>]</w:t>
      </w:r>
      <w:r w:rsidRPr="00D21E4F">
        <w:rPr>
          <w:rFonts w:ascii="Times" w:hAnsi="Times"/>
          <w:noProof/>
        </w:rPr>
        <w:tab/>
      </w:r>
      <w:r w:rsidRPr="00D21E4F">
        <w:rPr>
          <w:noProof/>
        </w:rPr>
        <w:t xml:space="preserve">World Health Organization. WHO Global Estimates of Prevalence of Hearing Loss 2012. Available from: </w:t>
      </w:r>
      <w:hyperlink r:id="rId13" w:history="1">
        <w:r w:rsidRPr="00D21E4F">
          <w:rPr>
            <w:rStyle w:val="Hyperlink"/>
            <w:noProof/>
          </w:rPr>
          <w:t>https://www.who.int/pbd/deafness/WHO_GE_HL.pdf</w:t>
        </w:r>
      </w:hyperlink>
      <w:r w:rsidRPr="00D21E4F">
        <w:rPr>
          <w:noProof/>
        </w:rPr>
        <w:t>.</w:t>
      </w:r>
    </w:p>
    <w:p w14:paraId="1DE016AF" w14:textId="77777777" w:rsidR="00D76F36" w:rsidRPr="00D21E4F" w:rsidRDefault="00D76F36" w:rsidP="00D76F36">
      <w:pPr>
        <w:pStyle w:val="EndNoteBibliography"/>
        <w:ind w:left="720" w:hanging="720"/>
        <w:rPr>
          <w:noProof/>
        </w:rPr>
      </w:pPr>
      <w:r w:rsidRPr="00D21E4F">
        <w:rPr>
          <w:noProof/>
        </w:rPr>
        <w:t>[31</w:t>
      </w:r>
      <w:r w:rsidRPr="00D21E4F">
        <w:rPr>
          <w:rFonts w:ascii="Times" w:hAnsi="Times"/>
          <w:noProof/>
        </w:rPr>
        <w:t>]</w:t>
      </w:r>
      <w:r w:rsidRPr="00D21E4F">
        <w:rPr>
          <w:rFonts w:ascii="Times" w:hAnsi="Times"/>
          <w:noProof/>
        </w:rPr>
        <w:tab/>
      </w:r>
      <w:r w:rsidRPr="00D21E4F">
        <w:rPr>
          <w:noProof/>
        </w:rPr>
        <w:t>Avert. HIV and AIDS in Latin America The Caribbean Regional Overview. 2019.</w:t>
      </w:r>
    </w:p>
    <w:p w14:paraId="22AF1018" w14:textId="77777777" w:rsidR="00D76F36" w:rsidRPr="00D21E4F" w:rsidRDefault="00D76F36" w:rsidP="00D76F36">
      <w:pPr>
        <w:pStyle w:val="EndNoteBibliography"/>
        <w:ind w:left="720" w:hanging="720"/>
        <w:rPr>
          <w:noProof/>
        </w:rPr>
      </w:pPr>
      <w:r w:rsidRPr="00D21E4F">
        <w:rPr>
          <w:noProof/>
        </w:rPr>
        <w:t>[32</w:t>
      </w:r>
      <w:r w:rsidRPr="00D21E4F">
        <w:rPr>
          <w:rFonts w:ascii="Times" w:hAnsi="Times"/>
          <w:noProof/>
        </w:rPr>
        <w:t>]</w:t>
      </w:r>
      <w:r w:rsidRPr="00D21E4F">
        <w:rPr>
          <w:rFonts w:ascii="Times" w:hAnsi="Times"/>
          <w:noProof/>
        </w:rPr>
        <w:tab/>
      </w:r>
      <w:r w:rsidRPr="00D21E4F">
        <w:rPr>
          <w:noProof/>
        </w:rPr>
        <w:t xml:space="preserve">Taipale A, Pelkonen T, Taipale M, et al. Otorhinolaryngological findings and hearing in HIV-positive and HIV-negative children in a developing country. </w:t>
      </w:r>
      <w:r w:rsidRPr="00D21E4F">
        <w:rPr>
          <w:i/>
          <w:noProof/>
        </w:rPr>
        <w:t>Eur Arch Otorhinolaryngol</w:t>
      </w:r>
      <w:r w:rsidRPr="00D21E4F">
        <w:rPr>
          <w:noProof/>
        </w:rPr>
        <w:t>. 2011;268(10):1527-32.</w:t>
      </w:r>
    </w:p>
    <w:p w14:paraId="4A45A564" w14:textId="77777777" w:rsidR="00D76F36" w:rsidRPr="00D21E4F" w:rsidRDefault="00D76F36" w:rsidP="00D76F36">
      <w:pPr>
        <w:pStyle w:val="EndNoteBibliography"/>
        <w:ind w:left="720" w:hanging="720"/>
        <w:rPr>
          <w:noProof/>
        </w:rPr>
      </w:pPr>
      <w:r w:rsidRPr="00D21E4F">
        <w:rPr>
          <w:noProof/>
        </w:rPr>
        <w:t>[33</w:t>
      </w:r>
      <w:r w:rsidRPr="00D21E4F">
        <w:rPr>
          <w:rFonts w:ascii="Times" w:hAnsi="Times"/>
          <w:noProof/>
        </w:rPr>
        <w:t>]</w:t>
      </w:r>
      <w:r w:rsidRPr="00D21E4F">
        <w:rPr>
          <w:rFonts w:ascii="Times" w:hAnsi="Times"/>
          <w:noProof/>
        </w:rPr>
        <w:tab/>
      </w:r>
      <w:r w:rsidRPr="00D21E4F">
        <w:rPr>
          <w:noProof/>
        </w:rPr>
        <w:t xml:space="preserve">Morris PS, Leach AJ. Acute and chronic otitis media. </w:t>
      </w:r>
      <w:r w:rsidRPr="00D21E4F">
        <w:rPr>
          <w:i/>
          <w:noProof/>
        </w:rPr>
        <w:t>Pediatr Clin North Am</w:t>
      </w:r>
      <w:r w:rsidRPr="00D21E4F">
        <w:rPr>
          <w:noProof/>
        </w:rPr>
        <w:t>. 2009;56(6):1383-99.</w:t>
      </w:r>
    </w:p>
    <w:p w14:paraId="08DE9FF2" w14:textId="77777777" w:rsidR="00D76F36" w:rsidRPr="00D21E4F" w:rsidRDefault="00D76F36" w:rsidP="00D76F36">
      <w:pPr>
        <w:pStyle w:val="EndNoteBibliography"/>
        <w:ind w:left="720" w:hanging="720"/>
        <w:rPr>
          <w:noProof/>
        </w:rPr>
      </w:pPr>
      <w:r w:rsidRPr="00D21E4F">
        <w:rPr>
          <w:noProof/>
        </w:rPr>
        <w:t>[34</w:t>
      </w:r>
      <w:r w:rsidRPr="00D21E4F">
        <w:rPr>
          <w:rFonts w:ascii="Times" w:hAnsi="Times"/>
          <w:noProof/>
        </w:rPr>
        <w:t>]</w:t>
      </w:r>
      <w:r w:rsidRPr="00D21E4F">
        <w:rPr>
          <w:rFonts w:ascii="Times" w:hAnsi="Times"/>
          <w:noProof/>
        </w:rPr>
        <w:tab/>
      </w:r>
      <w:r w:rsidRPr="00D21E4F">
        <w:rPr>
          <w:noProof/>
        </w:rPr>
        <w:t>Ministere De La Sante Publique Et De La Population. Déclaration d’engagement sur le VIH/Sida: Rapport de situation national, Ministère de la santé publique et de la population. 2016.</w:t>
      </w:r>
    </w:p>
    <w:p w14:paraId="2CBD063B" w14:textId="77777777" w:rsidR="00D76F36" w:rsidRPr="00D21E4F" w:rsidRDefault="00D76F36" w:rsidP="00D76F36">
      <w:pPr>
        <w:pStyle w:val="EndNoteBibliography"/>
        <w:ind w:left="720" w:hanging="720"/>
        <w:rPr>
          <w:noProof/>
        </w:rPr>
      </w:pPr>
      <w:r w:rsidRPr="00D21E4F">
        <w:rPr>
          <w:noProof/>
        </w:rPr>
        <w:lastRenderedPageBreak/>
        <w:t>[35</w:t>
      </w:r>
      <w:r w:rsidRPr="00D21E4F">
        <w:rPr>
          <w:rFonts w:ascii="Times" w:hAnsi="Times"/>
          <w:noProof/>
        </w:rPr>
        <w:t>]</w:t>
      </w:r>
      <w:r w:rsidRPr="00D21E4F">
        <w:rPr>
          <w:rFonts w:ascii="Times" w:hAnsi="Times"/>
          <w:noProof/>
        </w:rPr>
        <w:tab/>
      </w:r>
      <w:r w:rsidRPr="00D21E4F">
        <w:rPr>
          <w:noProof/>
        </w:rPr>
        <w:t xml:space="preserve">Chidziva C, Matsekete J, Bandason T, et al. Hearing impairment and deafness among HIV infected children and adolescents in Harare, Zimbabwe. </w:t>
      </w:r>
      <w:r w:rsidRPr="00D21E4F">
        <w:rPr>
          <w:i/>
          <w:noProof/>
        </w:rPr>
        <w:t>Cent Afr J Med</w:t>
      </w:r>
      <w:r w:rsidRPr="00D21E4F">
        <w:rPr>
          <w:noProof/>
        </w:rPr>
        <w:t>. 2015;61(9-12):56-61.</w:t>
      </w:r>
    </w:p>
    <w:p w14:paraId="4D732783" w14:textId="77777777" w:rsidR="00D76F36" w:rsidRPr="00D21E4F" w:rsidRDefault="00D76F36" w:rsidP="00D76F36">
      <w:pPr>
        <w:pStyle w:val="EndNoteBibliography"/>
        <w:ind w:left="720" w:hanging="720"/>
        <w:rPr>
          <w:noProof/>
        </w:rPr>
      </w:pPr>
      <w:r w:rsidRPr="00D21E4F">
        <w:rPr>
          <w:noProof/>
        </w:rPr>
        <w:t>[36</w:t>
      </w:r>
      <w:r w:rsidRPr="00D21E4F">
        <w:rPr>
          <w:rFonts w:ascii="Times" w:hAnsi="Times"/>
          <w:noProof/>
        </w:rPr>
        <w:t>]</w:t>
      </w:r>
      <w:r w:rsidRPr="00D21E4F">
        <w:rPr>
          <w:rFonts w:ascii="Times" w:hAnsi="Times"/>
          <w:noProof/>
        </w:rPr>
        <w:tab/>
      </w:r>
      <w:r w:rsidRPr="00D21E4F">
        <w:rPr>
          <w:noProof/>
        </w:rPr>
        <w:t xml:space="preserve">Ongulo BA, Oburra HO. Hearing disorders in HIV positive adult patients not on anti-retroviral drugs at Kenyatta National Hospital. </w:t>
      </w:r>
      <w:r w:rsidRPr="00D21E4F">
        <w:rPr>
          <w:i/>
          <w:noProof/>
        </w:rPr>
        <w:t>East Afr Med J</w:t>
      </w:r>
      <w:r w:rsidRPr="00D21E4F">
        <w:rPr>
          <w:noProof/>
        </w:rPr>
        <w:t>. 2010;87(9):385-8.</w:t>
      </w:r>
    </w:p>
    <w:p w14:paraId="71084D73" w14:textId="77777777" w:rsidR="00D76F36" w:rsidRPr="00D21E4F" w:rsidRDefault="00D76F36" w:rsidP="00D76F36">
      <w:pPr>
        <w:pStyle w:val="EndNoteBibliography"/>
        <w:ind w:left="720" w:hanging="720"/>
        <w:rPr>
          <w:noProof/>
        </w:rPr>
      </w:pPr>
      <w:r w:rsidRPr="00D21E4F">
        <w:rPr>
          <w:noProof/>
        </w:rPr>
        <w:t>[37</w:t>
      </w:r>
      <w:r w:rsidRPr="00D21E4F">
        <w:rPr>
          <w:rFonts w:ascii="Times" w:hAnsi="Times"/>
          <w:noProof/>
        </w:rPr>
        <w:t>]</w:t>
      </w:r>
      <w:r w:rsidRPr="00D21E4F">
        <w:rPr>
          <w:rFonts w:ascii="Times" w:hAnsi="Times"/>
          <w:noProof/>
        </w:rPr>
        <w:tab/>
      </w:r>
      <w:r w:rsidRPr="00D21E4F">
        <w:rPr>
          <w:noProof/>
        </w:rPr>
        <w:t xml:space="preserve">Mehra S, Eavey RD, Keamy DG, Jr. The epidemiology of hearing impairment in the United States: newborns, children, and adolescents. </w:t>
      </w:r>
      <w:r w:rsidRPr="00D21E4F">
        <w:rPr>
          <w:i/>
          <w:noProof/>
        </w:rPr>
        <w:t>Otolaryngol Head Neck Surg</w:t>
      </w:r>
      <w:r w:rsidRPr="00D21E4F">
        <w:rPr>
          <w:noProof/>
        </w:rPr>
        <w:t>. 2009;140(4):461-72.</w:t>
      </w:r>
    </w:p>
    <w:p w14:paraId="3B15FEC7" w14:textId="77777777" w:rsidR="00D76F36" w:rsidRPr="00D21E4F" w:rsidRDefault="00D76F36" w:rsidP="00D76F36">
      <w:pPr>
        <w:pStyle w:val="EndNoteBibliography"/>
        <w:ind w:left="720" w:hanging="720"/>
        <w:rPr>
          <w:noProof/>
        </w:rPr>
      </w:pPr>
      <w:r w:rsidRPr="00D21E4F">
        <w:rPr>
          <w:noProof/>
        </w:rPr>
        <w:t>[38</w:t>
      </w:r>
      <w:r w:rsidRPr="00D21E4F">
        <w:rPr>
          <w:rFonts w:ascii="Times" w:hAnsi="Times"/>
          <w:noProof/>
        </w:rPr>
        <w:t>]</w:t>
      </w:r>
      <w:r w:rsidRPr="00D21E4F">
        <w:rPr>
          <w:rFonts w:ascii="Times" w:hAnsi="Times"/>
          <w:noProof/>
        </w:rPr>
        <w:tab/>
      </w:r>
      <w:r w:rsidRPr="00D21E4F">
        <w:rPr>
          <w:noProof/>
        </w:rPr>
        <w:t xml:space="preserve">Puthanakit T, Aurpibul L, Louthrenoo O, et al. Poor cognitive functioning of school-aged children in thailand with perinatally acquired HIV infection taking antiretroviral therapy. </w:t>
      </w:r>
      <w:r w:rsidRPr="00D21E4F">
        <w:rPr>
          <w:i/>
          <w:noProof/>
        </w:rPr>
        <w:t>AIDS Patient Care STDS</w:t>
      </w:r>
      <w:r w:rsidRPr="00D21E4F">
        <w:rPr>
          <w:noProof/>
        </w:rPr>
        <w:t>. 2010;24(3):141-6.</w:t>
      </w:r>
    </w:p>
    <w:p w14:paraId="7E8C9060" w14:textId="77777777" w:rsidR="00D76F36" w:rsidRPr="00D21E4F" w:rsidRDefault="00D76F36" w:rsidP="00D76F36">
      <w:pPr>
        <w:pStyle w:val="EndNoteBibliography"/>
        <w:ind w:left="720" w:hanging="720"/>
        <w:rPr>
          <w:noProof/>
        </w:rPr>
      </w:pPr>
      <w:r w:rsidRPr="00D21E4F">
        <w:rPr>
          <w:noProof/>
        </w:rPr>
        <w:t>[39</w:t>
      </w:r>
      <w:r w:rsidRPr="00D21E4F">
        <w:rPr>
          <w:rFonts w:ascii="Times" w:hAnsi="Times"/>
          <w:noProof/>
        </w:rPr>
        <w:t>]</w:t>
      </w:r>
      <w:r w:rsidRPr="00D21E4F">
        <w:rPr>
          <w:rFonts w:ascii="Times" w:hAnsi="Times"/>
          <w:noProof/>
        </w:rPr>
        <w:tab/>
      </w:r>
      <w:r w:rsidRPr="00D21E4F">
        <w:rPr>
          <w:noProof/>
        </w:rPr>
        <w:t xml:space="preserve">Matas CG, Iorio MC, Succi RC. Auditory disorders and acquisition of the ability to localize sound in children born to HIV-positive mothers. </w:t>
      </w:r>
      <w:r w:rsidRPr="00D21E4F">
        <w:rPr>
          <w:i/>
          <w:noProof/>
        </w:rPr>
        <w:t>Braz J Infect Dis</w:t>
      </w:r>
      <w:r w:rsidRPr="00D21E4F">
        <w:rPr>
          <w:noProof/>
        </w:rPr>
        <w:t>. 2008;12(1):10-4.</w:t>
      </w:r>
    </w:p>
    <w:p w14:paraId="18EE862B" w14:textId="77777777" w:rsidR="00D76F36" w:rsidRPr="00D21E4F" w:rsidRDefault="00D76F36" w:rsidP="00D76F36">
      <w:pPr>
        <w:pStyle w:val="EndNoteBibliography"/>
        <w:ind w:left="720" w:hanging="720"/>
        <w:rPr>
          <w:noProof/>
        </w:rPr>
      </w:pPr>
      <w:r w:rsidRPr="00D21E4F">
        <w:rPr>
          <w:noProof/>
        </w:rPr>
        <w:t>[40</w:t>
      </w:r>
      <w:r w:rsidRPr="00D21E4F">
        <w:rPr>
          <w:rFonts w:ascii="Times" w:hAnsi="Times"/>
          <w:noProof/>
        </w:rPr>
        <w:t>]</w:t>
      </w:r>
      <w:r w:rsidRPr="00D21E4F">
        <w:rPr>
          <w:rFonts w:ascii="Times" w:hAnsi="Times"/>
          <w:noProof/>
        </w:rPr>
        <w:tab/>
      </w:r>
      <w:r w:rsidRPr="00D21E4F">
        <w:rPr>
          <w:noProof/>
        </w:rPr>
        <w:t xml:space="preserve">Almufarrij I, Dillon H, Dawes P, et al. Web- and app-based tools for remote hearing assessment: a scoping review. </w:t>
      </w:r>
      <w:r w:rsidRPr="00D21E4F">
        <w:rPr>
          <w:i/>
          <w:noProof/>
        </w:rPr>
        <w:t>Int J Audiol</w:t>
      </w:r>
      <w:r w:rsidRPr="00D21E4F">
        <w:rPr>
          <w:noProof/>
        </w:rPr>
        <w:t>. 2022:1-14.</w:t>
      </w:r>
    </w:p>
    <w:p w14:paraId="5935610A" w14:textId="77777777" w:rsidR="00D76F36" w:rsidRPr="00D21E4F" w:rsidRDefault="00D76F36" w:rsidP="00D76F36">
      <w:pPr>
        <w:pStyle w:val="EndNoteBibliography"/>
        <w:ind w:left="720" w:hanging="720"/>
        <w:rPr>
          <w:noProof/>
        </w:rPr>
      </w:pPr>
      <w:r w:rsidRPr="00D21E4F">
        <w:rPr>
          <w:noProof/>
        </w:rPr>
        <w:t>[41</w:t>
      </w:r>
      <w:r w:rsidRPr="00D21E4F">
        <w:rPr>
          <w:rFonts w:ascii="Times" w:hAnsi="Times"/>
          <w:noProof/>
        </w:rPr>
        <w:t>]</w:t>
      </w:r>
      <w:r w:rsidRPr="00D21E4F">
        <w:rPr>
          <w:rFonts w:ascii="Times" w:hAnsi="Times"/>
          <w:noProof/>
        </w:rPr>
        <w:tab/>
      </w:r>
      <w:r w:rsidRPr="00D21E4F">
        <w:rPr>
          <w:noProof/>
        </w:rPr>
        <w:t xml:space="preserve">Emmett SD, Platt A, Turner EL, et al. Mobile health school screening and telemedicine referral to improve access to specialty care in rural Alaska: a cluster- randomised controlled trial. </w:t>
      </w:r>
      <w:r w:rsidRPr="00D21E4F">
        <w:rPr>
          <w:i/>
          <w:noProof/>
        </w:rPr>
        <w:t>Lancet Glob Health</w:t>
      </w:r>
      <w:r w:rsidRPr="00D21E4F">
        <w:rPr>
          <w:noProof/>
        </w:rPr>
        <w:t>. 2022;10(7):e1023-e33.</w:t>
      </w:r>
    </w:p>
    <w:p w14:paraId="14B7F045" w14:textId="70B7E0BB" w:rsidR="00942AC9" w:rsidRPr="00D21E4F" w:rsidRDefault="004B5666" w:rsidP="00B9705E">
      <w:pPr>
        <w:rPr>
          <w:rFonts w:ascii="Times" w:hAnsi="Times"/>
          <w:u w:val="single"/>
        </w:rPr>
      </w:pPr>
      <w:r w:rsidRPr="00D21E4F">
        <w:rPr>
          <w:rFonts w:ascii="Times" w:hAnsi="Times" w:cs="Calibri"/>
        </w:rPr>
        <w:fldChar w:fldCharType="end"/>
      </w:r>
      <w:r w:rsidR="00942AC9" w:rsidRPr="00D21E4F">
        <w:rPr>
          <w:rFonts w:ascii="Times" w:hAnsi="Times" w:cs="Calibri"/>
          <w:u w:val="single"/>
        </w:rPr>
        <w:br w:type="page"/>
      </w:r>
    </w:p>
    <w:p w14:paraId="4714AB36" w14:textId="77777777" w:rsidR="00AD4BAA" w:rsidRPr="00D21E4F" w:rsidRDefault="00AD4BAA" w:rsidP="00942AC9">
      <w:pPr>
        <w:rPr>
          <w:rFonts w:ascii="Times" w:hAnsi="Times" w:cs="Calibri"/>
          <w:u w:val="single"/>
        </w:rPr>
      </w:pPr>
    </w:p>
    <w:p w14:paraId="5330133D" w14:textId="6600C935" w:rsidR="00B911F9" w:rsidRPr="00D21E4F" w:rsidRDefault="00B911F9" w:rsidP="00B911F9">
      <w:pPr>
        <w:spacing w:line="480" w:lineRule="auto"/>
        <w:rPr>
          <w:rFonts w:ascii="Times" w:hAnsi="Times" w:cs="Calibri"/>
        </w:rPr>
      </w:pPr>
      <w:r w:rsidRPr="00D21E4F">
        <w:rPr>
          <w:rFonts w:ascii="Times" w:hAnsi="Times"/>
          <w:u w:val="single"/>
        </w:rPr>
        <w:t>Figure 1</w:t>
      </w:r>
      <w:r w:rsidRPr="00D21E4F">
        <w:rPr>
          <w:rFonts w:ascii="Times" w:hAnsi="Times"/>
        </w:rPr>
        <w:t>. Flow chart for screening and diagnosis of hearing loss in HIV-infected children.</w:t>
      </w:r>
      <w:r w:rsidRPr="00D21E4F">
        <w:rPr>
          <w:rFonts w:ascii="Times" w:hAnsi="Times" w:cs="Calibri"/>
          <w:noProof/>
        </w:rPr>
        <w:drawing>
          <wp:inline distT="0" distB="0" distL="0" distR="0" wp14:anchorId="765EFE66" wp14:editId="355276D5">
            <wp:extent cx="5943600" cy="38455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1.pdf"/>
                    <pic:cNvPicPr/>
                  </pic:nvPicPr>
                  <pic:blipFill>
                    <a:blip r:embed="rId14">
                      <a:extLst>
                        <a:ext uri="{28A0092B-C50C-407E-A947-70E740481C1C}">
                          <a14:useLocalDpi xmlns:a14="http://schemas.microsoft.com/office/drawing/2010/main" val="0"/>
                        </a:ext>
                      </a:extLst>
                    </a:blip>
                    <a:stretch>
                      <a:fillRect/>
                    </a:stretch>
                  </pic:blipFill>
                  <pic:spPr>
                    <a:xfrm>
                      <a:off x="0" y="0"/>
                      <a:ext cx="5943600" cy="3845560"/>
                    </a:xfrm>
                    <a:prstGeom prst="rect">
                      <a:avLst/>
                    </a:prstGeom>
                  </pic:spPr>
                </pic:pic>
              </a:graphicData>
            </a:graphic>
          </wp:inline>
        </w:drawing>
      </w:r>
    </w:p>
    <w:p w14:paraId="304E9ED5" w14:textId="77777777" w:rsidR="00B911F9" w:rsidRPr="00D21E4F" w:rsidRDefault="00B911F9">
      <w:pPr>
        <w:rPr>
          <w:rFonts w:ascii="Times" w:hAnsi="Times" w:cs="Calibri"/>
          <w:u w:val="single"/>
        </w:rPr>
      </w:pPr>
      <w:r w:rsidRPr="00D21E4F">
        <w:rPr>
          <w:rFonts w:ascii="Times" w:hAnsi="Times" w:cs="Calibri"/>
          <w:u w:val="single"/>
        </w:rPr>
        <w:br w:type="page"/>
      </w:r>
    </w:p>
    <w:p w14:paraId="4AB4FDE9" w14:textId="7D83472E" w:rsidR="00942AC9" w:rsidRPr="00D21E4F" w:rsidRDefault="00942AC9" w:rsidP="00942AC9">
      <w:pPr>
        <w:rPr>
          <w:rFonts w:ascii="Times" w:hAnsi="Times" w:cs="Calibri"/>
        </w:rPr>
      </w:pPr>
      <w:r w:rsidRPr="00D21E4F">
        <w:rPr>
          <w:rFonts w:ascii="Times" w:hAnsi="Times" w:cs="Calibri"/>
          <w:u w:val="single"/>
        </w:rPr>
        <w:lastRenderedPageBreak/>
        <w:t>Table 1</w:t>
      </w:r>
      <w:r w:rsidRPr="00D21E4F">
        <w:rPr>
          <w:rFonts w:ascii="Times" w:hAnsi="Times" w:cs="Calibri"/>
        </w:rPr>
        <w:t xml:space="preserve">. Hearing Impairment Results (N = 60). </w:t>
      </w:r>
    </w:p>
    <w:p w14:paraId="1C7DC1DE" w14:textId="77777777" w:rsidR="00942AC9" w:rsidRPr="00D21E4F" w:rsidRDefault="00942AC9" w:rsidP="00942AC9">
      <w:pPr>
        <w:rPr>
          <w:rFonts w:ascii="Times" w:hAnsi="Times" w:cs="Calibri"/>
        </w:rPr>
      </w:pPr>
    </w:p>
    <w:tbl>
      <w:tblPr>
        <w:tblW w:w="8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2430"/>
        <w:gridCol w:w="270"/>
        <w:gridCol w:w="2172"/>
      </w:tblGrid>
      <w:tr w:rsidR="00942AC9" w:rsidRPr="00D21E4F" w14:paraId="5C0BB75A" w14:textId="77777777" w:rsidTr="000B5263">
        <w:trPr>
          <w:trHeight w:val="320"/>
        </w:trPr>
        <w:tc>
          <w:tcPr>
            <w:tcW w:w="3510" w:type="dxa"/>
            <w:tcBorders>
              <w:left w:val="nil"/>
              <w:bottom w:val="nil"/>
              <w:right w:val="nil"/>
            </w:tcBorders>
            <w:shd w:val="clear" w:color="auto" w:fill="auto"/>
            <w:noWrap/>
            <w:vAlign w:val="bottom"/>
          </w:tcPr>
          <w:p w14:paraId="1F831C8B" w14:textId="77777777" w:rsidR="00942AC9" w:rsidRPr="00D21E4F" w:rsidRDefault="00942AC9" w:rsidP="000B5263">
            <w:pPr>
              <w:rPr>
                <w:rFonts w:ascii="Times" w:hAnsi="Times" w:cs="Calibri"/>
                <w:color w:val="000000"/>
              </w:rPr>
            </w:pPr>
          </w:p>
        </w:tc>
        <w:tc>
          <w:tcPr>
            <w:tcW w:w="2430" w:type="dxa"/>
            <w:tcBorders>
              <w:left w:val="nil"/>
              <w:bottom w:val="single" w:sz="4" w:space="0" w:color="auto"/>
              <w:right w:val="nil"/>
            </w:tcBorders>
            <w:shd w:val="clear" w:color="auto" w:fill="auto"/>
            <w:noWrap/>
          </w:tcPr>
          <w:p w14:paraId="03EAD17F" w14:textId="77777777" w:rsidR="00942AC9" w:rsidRPr="00D21E4F" w:rsidRDefault="00942AC9" w:rsidP="000B5263">
            <w:pPr>
              <w:jc w:val="center"/>
              <w:rPr>
                <w:rFonts w:ascii="Times" w:hAnsi="Times" w:cs="Calibri"/>
                <w:b/>
                <w:color w:val="000000"/>
              </w:rPr>
            </w:pPr>
            <w:r w:rsidRPr="00D21E4F">
              <w:rPr>
                <w:rFonts w:ascii="Times" w:hAnsi="Times" w:cs="Calibri"/>
                <w:b/>
                <w:color w:val="000000"/>
              </w:rPr>
              <w:t>Unilateral (%)</w:t>
            </w:r>
          </w:p>
        </w:tc>
        <w:tc>
          <w:tcPr>
            <w:tcW w:w="270" w:type="dxa"/>
            <w:tcBorders>
              <w:left w:val="nil"/>
              <w:bottom w:val="nil"/>
              <w:right w:val="nil"/>
            </w:tcBorders>
          </w:tcPr>
          <w:p w14:paraId="6273B62C" w14:textId="77777777" w:rsidR="00942AC9" w:rsidRPr="00D21E4F" w:rsidRDefault="00942AC9" w:rsidP="000B5263">
            <w:pPr>
              <w:jc w:val="center"/>
              <w:rPr>
                <w:rFonts w:ascii="Times" w:hAnsi="Times" w:cs="Calibri"/>
                <w:i/>
                <w:color w:val="000000"/>
              </w:rPr>
            </w:pPr>
          </w:p>
        </w:tc>
        <w:tc>
          <w:tcPr>
            <w:tcW w:w="2172" w:type="dxa"/>
            <w:tcBorders>
              <w:left w:val="nil"/>
              <w:bottom w:val="single" w:sz="4" w:space="0" w:color="auto"/>
              <w:right w:val="nil"/>
            </w:tcBorders>
          </w:tcPr>
          <w:p w14:paraId="0C20A94D" w14:textId="77777777" w:rsidR="00942AC9" w:rsidRPr="00D21E4F" w:rsidRDefault="00942AC9" w:rsidP="000B5263">
            <w:pPr>
              <w:jc w:val="center"/>
              <w:rPr>
                <w:rFonts w:ascii="Times" w:hAnsi="Times" w:cs="Calibri"/>
                <w:b/>
                <w:color w:val="000000"/>
              </w:rPr>
            </w:pPr>
            <w:r w:rsidRPr="00D21E4F">
              <w:rPr>
                <w:rFonts w:ascii="Times" w:hAnsi="Times" w:cs="Calibri"/>
                <w:b/>
                <w:color w:val="000000"/>
              </w:rPr>
              <w:t>Bilateral (%)</w:t>
            </w:r>
          </w:p>
        </w:tc>
      </w:tr>
      <w:tr w:rsidR="00942AC9" w:rsidRPr="00D21E4F" w14:paraId="240AB85E" w14:textId="77777777" w:rsidTr="000B5263">
        <w:trPr>
          <w:trHeight w:val="320"/>
        </w:trPr>
        <w:tc>
          <w:tcPr>
            <w:tcW w:w="3510" w:type="dxa"/>
            <w:tcBorders>
              <w:left w:val="nil"/>
              <w:bottom w:val="nil"/>
              <w:right w:val="nil"/>
            </w:tcBorders>
            <w:shd w:val="clear" w:color="auto" w:fill="auto"/>
            <w:noWrap/>
            <w:hideMark/>
          </w:tcPr>
          <w:p w14:paraId="4885E35E" w14:textId="21609B6B" w:rsidR="00942AC9" w:rsidRPr="00D21E4F" w:rsidRDefault="00942AC9" w:rsidP="000B5263">
            <w:pPr>
              <w:rPr>
                <w:rFonts w:ascii="Times" w:hAnsi="Times" w:cs="Calibri"/>
                <w:color w:val="000000"/>
              </w:rPr>
            </w:pPr>
            <w:r w:rsidRPr="00D21E4F">
              <w:rPr>
                <w:rFonts w:ascii="Times" w:hAnsi="Times" w:cs="Calibri"/>
                <w:color w:val="000000"/>
              </w:rPr>
              <w:t>&gt;</w:t>
            </w:r>
            <w:r w:rsidR="008866B2" w:rsidRPr="00D21E4F">
              <w:rPr>
                <w:rFonts w:ascii="Times" w:hAnsi="Times" w:cs="Calibri"/>
                <w:color w:val="000000"/>
              </w:rPr>
              <w:t>30</w:t>
            </w:r>
            <w:r w:rsidRPr="00D21E4F">
              <w:rPr>
                <w:rFonts w:ascii="Times" w:hAnsi="Times" w:cs="Calibri"/>
                <w:color w:val="000000"/>
              </w:rPr>
              <w:t xml:space="preserve"> dB</w:t>
            </w:r>
            <w:r w:rsidR="008866B2" w:rsidRPr="00D21E4F">
              <w:rPr>
                <w:rFonts w:ascii="Times" w:hAnsi="Times" w:cs="Calibri"/>
                <w:color w:val="000000"/>
              </w:rPr>
              <w:t xml:space="preserve"> HL</w:t>
            </w:r>
            <w:r w:rsidRPr="00D21E4F">
              <w:rPr>
                <w:rFonts w:ascii="Times" w:hAnsi="Times" w:cs="Calibri"/>
                <w:color w:val="000000"/>
              </w:rPr>
              <w:t xml:space="preserve"> pure tone average</w:t>
            </w:r>
          </w:p>
        </w:tc>
        <w:tc>
          <w:tcPr>
            <w:tcW w:w="2430" w:type="dxa"/>
            <w:tcBorders>
              <w:left w:val="nil"/>
              <w:bottom w:val="nil"/>
              <w:right w:val="nil"/>
            </w:tcBorders>
            <w:shd w:val="clear" w:color="auto" w:fill="auto"/>
            <w:noWrap/>
            <w:hideMark/>
          </w:tcPr>
          <w:p w14:paraId="537067A9" w14:textId="77F99CE4" w:rsidR="00942AC9" w:rsidRPr="00D21E4F" w:rsidRDefault="00942AC9" w:rsidP="000B5263">
            <w:pPr>
              <w:jc w:val="center"/>
              <w:rPr>
                <w:rFonts w:ascii="Times" w:hAnsi="Times" w:cs="Calibri"/>
                <w:color w:val="000000"/>
              </w:rPr>
            </w:pPr>
            <w:r w:rsidRPr="00D21E4F">
              <w:rPr>
                <w:rFonts w:ascii="Times" w:hAnsi="Times" w:cs="Calibri"/>
                <w:color w:val="000000"/>
              </w:rPr>
              <w:t>27 (45)</w:t>
            </w:r>
          </w:p>
        </w:tc>
        <w:tc>
          <w:tcPr>
            <w:tcW w:w="270" w:type="dxa"/>
            <w:tcBorders>
              <w:left w:val="nil"/>
              <w:bottom w:val="nil"/>
              <w:right w:val="nil"/>
            </w:tcBorders>
          </w:tcPr>
          <w:p w14:paraId="1A45A86C" w14:textId="77777777" w:rsidR="00942AC9" w:rsidRPr="00D21E4F" w:rsidRDefault="00942AC9" w:rsidP="000B5263">
            <w:pPr>
              <w:jc w:val="center"/>
              <w:rPr>
                <w:rFonts w:ascii="Times" w:hAnsi="Times" w:cs="Calibri"/>
                <w:color w:val="000000"/>
              </w:rPr>
            </w:pPr>
          </w:p>
        </w:tc>
        <w:tc>
          <w:tcPr>
            <w:tcW w:w="2172" w:type="dxa"/>
            <w:tcBorders>
              <w:left w:val="nil"/>
              <w:bottom w:val="nil"/>
              <w:right w:val="nil"/>
            </w:tcBorders>
          </w:tcPr>
          <w:p w14:paraId="7D5AEB88" w14:textId="2FF2BA64" w:rsidR="00942AC9" w:rsidRPr="00D21E4F" w:rsidRDefault="00942AC9" w:rsidP="000B5263">
            <w:pPr>
              <w:jc w:val="center"/>
              <w:rPr>
                <w:rFonts w:ascii="Times" w:hAnsi="Times" w:cs="Calibri"/>
                <w:color w:val="000000"/>
              </w:rPr>
            </w:pPr>
            <w:r w:rsidRPr="00D21E4F">
              <w:rPr>
                <w:rFonts w:ascii="Times" w:hAnsi="Times" w:cs="Calibri"/>
                <w:color w:val="000000"/>
              </w:rPr>
              <w:t>33 (55)</w:t>
            </w:r>
          </w:p>
        </w:tc>
      </w:tr>
      <w:tr w:rsidR="00942AC9" w:rsidRPr="00D21E4F" w14:paraId="117DCCF6" w14:textId="77777777" w:rsidTr="000B5263">
        <w:trPr>
          <w:trHeight w:val="320"/>
        </w:trPr>
        <w:tc>
          <w:tcPr>
            <w:tcW w:w="3510" w:type="dxa"/>
            <w:tcBorders>
              <w:top w:val="nil"/>
              <w:left w:val="nil"/>
              <w:bottom w:val="nil"/>
              <w:right w:val="nil"/>
            </w:tcBorders>
            <w:shd w:val="clear" w:color="auto" w:fill="auto"/>
            <w:noWrap/>
            <w:hideMark/>
          </w:tcPr>
          <w:p w14:paraId="4A4FC0A5" w14:textId="77777777" w:rsidR="00942AC9" w:rsidRPr="00D21E4F" w:rsidRDefault="00942AC9" w:rsidP="000B5263">
            <w:pPr>
              <w:rPr>
                <w:rFonts w:ascii="Times" w:hAnsi="Times" w:cs="Calibri"/>
                <w:color w:val="000000"/>
              </w:rPr>
            </w:pPr>
            <w:r w:rsidRPr="00D21E4F">
              <w:rPr>
                <w:rFonts w:ascii="Times" w:hAnsi="Times" w:cs="Calibri"/>
                <w:color w:val="000000"/>
              </w:rPr>
              <w:t>Mild</w:t>
            </w:r>
          </w:p>
        </w:tc>
        <w:tc>
          <w:tcPr>
            <w:tcW w:w="2430" w:type="dxa"/>
            <w:tcBorders>
              <w:top w:val="nil"/>
              <w:left w:val="nil"/>
              <w:bottom w:val="nil"/>
              <w:right w:val="nil"/>
            </w:tcBorders>
            <w:shd w:val="clear" w:color="auto" w:fill="auto"/>
            <w:noWrap/>
            <w:hideMark/>
          </w:tcPr>
          <w:p w14:paraId="709E5341" w14:textId="3E04C0DA" w:rsidR="00942AC9" w:rsidRPr="00D21E4F" w:rsidRDefault="00942AC9" w:rsidP="000B5263">
            <w:pPr>
              <w:jc w:val="center"/>
              <w:rPr>
                <w:rFonts w:ascii="Times" w:hAnsi="Times" w:cs="Calibri"/>
                <w:color w:val="000000"/>
              </w:rPr>
            </w:pPr>
            <w:r w:rsidRPr="00D21E4F">
              <w:rPr>
                <w:rFonts w:ascii="Times" w:hAnsi="Times" w:cs="Calibri"/>
                <w:color w:val="000000"/>
              </w:rPr>
              <w:t>20 (33)</w:t>
            </w:r>
          </w:p>
        </w:tc>
        <w:tc>
          <w:tcPr>
            <w:tcW w:w="270" w:type="dxa"/>
            <w:tcBorders>
              <w:top w:val="nil"/>
              <w:left w:val="nil"/>
              <w:bottom w:val="nil"/>
              <w:right w:val="nil"/>
            </w:tcBorders>
          </w:tcPr>
          <w:p w14:paraId="04ECD23D" w14:textId="77777777" w:rsidR="00942AC9" w:rsidRPr="00D21E4F" w:rsidRDefault="00942AC9" w:rsidP="000B5263">
            <w:pPr>
              <w:jc w:val="center"/>
              <w:rPr>
                <w:rFonts w:ascii="Times" w:hAnsi="Times" w:cs="Calibri"/>
                <w:color w:val="000000"/>
              </w:rPr>
            </w:pPr>
          </w:p>
        </w:tc>
        <w:tc>
          <w:tcPr>
            <w:tcW w:w="2172" w:type="dxa"/>
            <w:tcBorders>
              <w:top w:val="nil"/>
              <w:left w:val="nil"/>
              <w:bottom w:val="nil"/>
              <w:right w:val="nil"/>
            </w:tcBorders>
          </w:tcPr>
          <w:p w14:paraId="0C4A17C0" w14:textId="0DE55CA2" w:rsidR="00942AC9" w:rsidRPr="00D21E4F" w:rsidRDefault="00942AC9" w:rsidP="000B5263">
            <w:pPr>
              <w:jc w:val="center"/>
              <w:rPr>
                <w:rFonts w:ascii="Times" w:hAnsi="Times" w:cs="Calibri"/>
                <w:color w:val="000000"/>
              </w:rPr>
            </w:pPr>
            <w:r w:rsidRPr="00D21E4F">
              <w:rPr>
                <w:rFonts w:ascii="Times" w:hAnsi="Times" w:cs="Calibri"/>
                <w:color w:val="000000"/>
              </w:rPr>
              <w:t>18 (30)</w:t>
            </w:r>
          </w:p>
        </w:tc>
      </w:tr>
      <w:tr w:rsidR="00942AC9" w:rsidRPr="00D21E4F" w14:paraId="0160ACC8" w14:textId="77777777" w:rsidTr="000B5263">
        <w:trPr>
          <w:trHeight w:val="320"/>
        </w:trPr>
        <w:tc>
          <w:tcPr>
            <w:tcW w:w="3510" w:type="dxa"/>
            <w:tcBorders>
              <w:top w:val="nil"/>
              <w:left w:val="nil"/>
              <w:bottom w:val="nil"/>
              <w:right w:val="nil"/>
            </w:tcBorders>
            <w:shd w:val="clear" w:color="auto" w:fill="auto"/>
            <w:noWrap/>
          </w:tcPr>
          <w:p w14:paraId="222CB34A" w14:textId="77777777" w:rsidR="00942AC9" w:rsidRPr="00D21E4F" w:rsidRDefault="00942AC9" w:rsidP="000B5263">
            <w:pPr>
              <w:rPr>
                <w:rFonts w:ascii="Times" w:hAnsi="Times" w:cs="Calibri"/>
                <w:color w:val="000000"/>
              </w:rPr>
            </w:pPr>
            <w:r w:rsidRPr="00D21E4F">
              <w:rPr>
                <w:rFonts w:ascii="Times" w:hAnsi="Times" w:cs="Calibri"/>
                <w:color w:val="000000"/>
              </w:rPr>
              <w:t>Moderate</w:t>
            </w:r>
          </w:p>
        </w:tc>
        <w:tc>
          <w:tcPr>
            <w:tcW w:w="2430" w:type="dxa"/>
            <w:tcBorders>
              <w:top w:val="nil"/>
              <w:left w:val="nil"/>
              <w:bottom w:val="nil"/>
              <w:right w:val="nil"/>
            </w:tcBorders>
            <w:shd w:val="clear" w:color="auto" w:fill="auto"/>
            <w:noWrap/>
          </w:tcPr>
          <w:p w14:paraId="27E6E105" w14:textId="576745EF" w:rsidR="00942AC9" w:rsidRPr="00D21E4F" w:rsidRDefault="00942AC9" w:rsidP="000B5263">
            <w:pPr>
              <w:jc w:val="center"/>
              <w:rPr>
                <w:rFonts w:ascii="Times" w:hAnsi="Times" w:cs="Calibri"/>
                <w:color w:val="000000"/>
              </w:rPr>
            </w:pPr>
            <w:r w:rsidRPr="00D21E4F">
              <w:rPr>
                <w:rFonts w:ascii="Times" w:hAnsi="Times" w:cs="Calibri"/>
                <w:color w:val="000000"/>
              </w:rPr>
              <w:t>7 (12)</w:t>
            </w:r>
          </w:p>
        </w:tc>
        <w:tc>
          <w:tcPr>
            <w:tcW w:w="270" w:type="dxa"/>
            <w:tcBorders>
              <w:top w:val="nil"/>
              <w:left w:val="nil"/>
              <w:bottom w:val="nil"/>
              <w:right w:val="nil"/>
            </w:tcBorders>
          </w:tcPr>
          <w:p w14:paraId="5F534D10" w14:textId="77777777" w:rsidR="00942AC9" w:rsidRPr="00D21E4F" w:rsidRDefault="00942AC9" w:rsidP="000B5263">
            <w:pPr>
              <w:jc w:val="center"/>
              <w:rPr>
                <w:rFonts w:ascii="Times" w:hAnsi="Times" w:cs="Calibri"/>
                <w:color w:val="000000"/>
              </w:rPr>
            </w:pPr>
          </w:p>
        </w:tc>
        <w:tc>
          <w:tcPr>
            <w:tcW w:w="2172" w:type="dxa"/>
            <w:tcBorders>
              <w:top w:val="nil"/>
              <w:left w:val="nil"/>
              <w:bottom w:val="nil"/>
              <w:right w:val="nil"/>
            </w:tcBorders>
          </w:tcPr>
          <w:p w14:paraId="19C04D42" w14:textId="331F5F36" w:rsidR="00942AC9" w:rsidRPr="00D21E4F" w:rsidRDefault="00942AC9" w:rsidP="000B5263">
            <w:pPr>
              <w:jc w:val="center"/>
              <w:rPr>
                <w:rFonts w:ascii="Times" w:hAnsi="Times" w:cs="Calibri"/>
                <w:color w:val="000000"/>
              </w:rPr>
            </w:pPr>
            <w:r w:rsidRPr="00D21E4F">
              <w:rPr>
                <w:rFonts w:ascii="Times" w:hAnsi="Times" w:cs="Calibri"/>
                <w:color w:val="000000"/>
              </w:rPr>
              <w:t xml:space="preserve">2 (3) </w:t>
            </w:r>
          </w:p>
        </w:tc>
      </w:tr>
      <w:tr w:rsidR="00942AC9" w:rsidRPr="00D21E4F" w14:paraId="5C4FC815" w14:textId="77777777" w:rsidTr="000B5263">
        <w:trPr>
          <w:trHeight w:val="320"/>
        </w:trPr>
        <w:tc>
          <w:tcPr>
            <w:tcW w:w="3510" w:type="dxa"/>
            <w:tcBorders>
              <w:top w:val="nil"/>
              <w:left w:val="nil"/>
              <w:bottom w:val="nil"/>
              <w:right w:val="nil"/>
            </w:tcBorders>
            <w:shd w:val="clear" w:color="auto" w:fill="auto"/>
            <w:noWrap/>
          </w:tcPr>
          <w:p w14:paraId="74D112ED" w14:textId="77777777" w:rsidR="00942AC9" w:rsidRPr="00D21E4F" w:rsidRDefault="00942AC9" w:rsidP="000B5263">
            <w:pPr>
              <w:rPr>
                <w:rFonts w:ascii="Times" w:hAnsi="Times" w:cs="Calibri"/>
                <w:color w:val="000000"/>
              </w:rPr>
            </w:pPr>
            <w:r w:rsidRPr="00D21E4F">
              <w:rPr>
                <w:rFonts w:ascii="Times" w:hAnsi="Times" w:cs="Calibri"/>
                <w:color w:val="000000"/>
              </w:rPr>
              <w:t>Moderate in one, mild in other</w:t>
            </w:r>
          </w:p>
        </w:tc>
        <w:tc>
          <w:tcPr>
            <w:tcW w:w="2430" w:type="dxa"/>
            <w:tcBorders>
              <w:top w:val="nil"/>
              <w:left w:val="nil"/>
              <w:bottom w:val="nil"/>
              <w:right w:val="nil"/>
            </w:tcBorders>
            <w:shd w:val="clear" w:color="auto" w:fill="auto"/>
            <w:noWrap/>
          </w:tcPr>
          <w:p w14:paraId="13CFF6A0" w14:textId="77777777" w:rsidR="00942AC9" w:rsidRPr="00D21E4F" w:rsidRDefault="00942AC9" w:rsidP="000B5263">
            <w:pPr>
              <w:jc w:val="center"/>
              <w:rPr>
                <w:rFonts w:ascii="Times" w:hAnsi="Times" w:cs="Calibri"/>
                <w:color w:val="000000"/>
              </w:rPr>
            </w:pPr>
            <w:r w:rsidRPr="00D21E4F">
              <w:rPr>
                <w:rFonts w:ascii="Times" w:hAnsi="Times" w:cs="Calibri"/>
                <w:color w:val="000000"/>
              </w:rPr>
              <w:t>-</w:t>
            </w:r>
          </w:p>
        </w:tc>
        <w:tc>
          <w:tcPr>
            <w:tcW w:w="270" w:type="dxa"/>
            <w:tcBorders>
              <w:top w:val="nil"/>
              <w:left w:val="nil"/>
              <w:bottom w:val="nil"/>
              <w:right w:val="nil"/>
            </w:tcBorders>
          </w:tcPr>
          <w:p w14:paraId="2C352620" w14:textId="77777777" w:rsidR="00942AC9" w:rsidRPr="00D21E4F" w:rsidRDefault="00942AC9" w:rsidP="000B5263">
            <w:pPr>
              <w:jc w:val="center"/>
              <w:rPr>
                <w:rFonts w:ascii="Times" w:hAnsi="Times" w:cs="Calibri"/>
                <w:color w:val="000000"/>
              </w:rPr>
            </w:pPr>
          </w:p>
        </w:tc>
        <w:tc>
          <w:tcPr>
            <w:tcW w:w="2172" w:type="dxa"/>
            <w:tcBorders>
              <w:top w:val="nil"/>
              <w:left w:val="nil"/>
              <w:bottom w:val="nil"/>
              <w:right w:val="nil"/>
            </w:tcBorders>
          </w:tcPr>
          <w:p w14:paraId="0E0476D7" w14:textId="55946279" w:rsidR="00942AC9" w:rsidRPr="00D21E4F" w:rsidRDefault="00942AC9" w:rsidP="000B5263">
            <w:pPr>
              <w:jc w:val="center"/>
              <w:rPr>
                <w:rFonts w:ascii="Times" w:hAnsi="Times" w:cs="Calibri"/>
                <w:color w:val="000000"/>
              </w:rPr>
            </w:pPr>
            <w:r w:rsidRPr="00D21E4F">
              <w:rPr>
                <w:rFonts w:ascii="Times" w:hAnsi="Times" w:cs="Calibri"/>
                <w:color w:val="000000"/>
              </w:rPr>
              <w:t>8 (13)</w:t>
            </w:r>
          </w:p>
        </w:tc>
      </w:tr>
      <w:tr w:rsidR="00942AC9" w:rsidRPr="00D21E4F" w14:paraId="09D22FB6" w14:textId="77777777" w:rsidTr="000B5263">
        <w:trPr>
          <w:trHeight w:val="320"/>
        </w:trPr>
        <w:tc>
          <w:tcPr>
            <w:tcW w:w="3510" w:type="dxa"/>
            <w:tcBorders>
              <w:top w:val="nil"/>
              <w:left w:val="nil"/>
              <w:bottom w:val="nil"/>
              <w:right w:val="nil"/>
            </w:tcBorders>
            <w:shd w:val="clear" w:color="auto" w:fill="auto"/>
            <w:noWrap/>
          </w:tcPr>
          <w:p w14:paraId="7BBBAD62" w14:textId="77777777" w:rsidR="00942AC9" w:rsidRPr="00D21E4F" w:rsidRDefault="00942AC9" w:rsidP="000B5263">
            <w:pPr>
              <w:rPr>
                <w:rFonts w:ascii="Times" w:hAnsi="Times" w:cs="Calibri"/>
                <w:color w:val="000000"/>
              </w:rPr>
            </w:pPr>
            <w:r w:rsidRPr="00D21E4F">
              <w:rPr>
                <w:rFonts w:ascii="Times" w:hAnsi="Times" w:cs="Calibri"/>
                <w:color w:val="000000"/>
              </w:rPr>
              <w:t>Severe in one, moderate in other</w:t>
            </w:r>
          </w:p>
        </w:tc>
        <w:tc>
          <w:tcPr>
            <w:tcW w:w="2430" w:type="dxa"/>
            <w:tcBorders>
              <w:top w:val="nil"/>
              <w:left w:val="nil"/>
              <w:bottom w:val="nil"/>
              <w:right w:val="nil"/>
            </w:tcBorders>
            <w:shd w:val="clear" w:color="auto" w:fill="auto"/>
            <w:noWrap/>
          </w:tcPr>
          <w:p w14:paraId="69F78E0C" w14:textId="77777777" w:rsidR="00942AC9" w:rsidRPr="00D21E4F" w:rsidRDefault="00942AC9" w:rsidP="000B5263">
            <w:pPr>
              <w:jc w:val="center"/>
              <w:rPr>
                <w:rFonts w:ascii="Times" w:hAnsi="Times" w:cs="Calibri"/>
                <w:color w:val="000000"/>
              </w:rPr>
            </w:pPr>
            <w:r w:rsidRPr="00D21E4F">
              <w:rPr>
                <w:rFonts w:ascii="Times" w:hAnsi="Times" w:cs="Calibri"/>
                <w:color w:val="000000"/>
              </w:rPr>
              <w:t>-</w:t>
            </w:r>
          </w:p>
        </w:tc>
        <w:tc>
          <w:tcPr>
            <w:tcW w:w="270" w:type="dxa"/>
            <w:tcBorders>
              <w:top w:val="nil"/>
              <w:left w:val="nil"/>
              <w:bottom w:val="nil"/>
              <w:right w:val="nil"/>
            </w:tcBorders>
          </w:tcPr>
          <w:p w14:paraId="59114F87" w14:textId="77777777" w:rsidR="00942AC9" w:rsidRPr="00D21E4F" w:rsidRDefault="00942AC9" w:rsidP="000B5263">
            <w:pPr>
              <w:jc w:val="center"/>
              <w:rPr>
                <w:rFonts w:ascii="Times" w:hAnsi="Times" w:cs="Calibri"/>
                <w:color w:val="000000"/>
              </w:rPr>
            </w:pPr>
          </w:p>
        </w:tc>
        <w:tc>
          <w:tcPr>
            <w:tcW w:w="2172" w:type="dxa"/>
            <w:tcBorders>
              <w:top w:val="nil"/>
              <w:left w:val="nil"/>
              <w:bottom w:val="nil"/>
              <w:right w:val="nil"/>
            </w:tcBorders>
          </w:tcPr>
          <w:p w14:paraId="0824E0D6" w14:textId="38929D37" w:rsidR="00942AC9" w:rsidRPr="00D21E4F" w:rsidRDefault="00942AC9" w:rsidP="000B5263">
            <w:pPr>
              <w:jc w:val="center"/>
              <w:rPr>
                <w:rFonts w:ascii="Times" w:hAnsi="Times" w:cs="Calibri"/>
                <w:color w:val="000000"/>
              </w:rPr>
            </w:pPr>
            <w:r w:rsidRPr="00D21E4F">
              <w:rPr>
                <w:rFonts w:ascii="Times" w:hAnsi="Times" w:cs="Calibri"/>
                <w:color w:val="000000"/>
              </w:rPr>
              <w:t>1 (2)</w:t>
            </w:r>
          </w:p>
        </w:tc>
      </w:tr>
      <w:tr w:rsidR="00942AC9" w:rsidRPr="00D21E4F" w14:paraId="643A20C0" w14:textId="77777777" w:rsidTr="000B5263">
        <w:trPr>
          <w:trHeight w:val="320"/>
        </w:trPr>
        <w:tc>
          <w:tcPr>
            <w:tcW w:w="3510" w:type="dxa"/>
            <w:tcBorders>
              <w:top w:val="nil"/>
              <w:left w:val="nil"/>
              <w:bottom w:val="single" w:sz="4" w:space="0" w:color="auto"/>
              <w:right w:val="nil"/>
            </w:tcBorders>
            <w:shd w:val="clear" w:color="auto" w:fill="auto"/>
            <w:noWrap/>
          </w:tcPr>
          <w:p w14:paraId="5F7D14E9" w14:textId="77777777" w:rsidR="00942AC9" w:rsidRPr="00D21E4F" w:rsidRDefault="00942AC9" w:rsidP="000B5263">
            <w:pPr>
              <w:rPr>
                <w:rFonts w:ascii="Times" w:hAnsi="Times" w:cs="Calibri"/>
                <w:color w:val="000000"/>
              </w:rPr>
            </w:pPr>
            <w:r w:rsidRPr="00D21E4F">
              <w:rPr>
                <w:rFonts w:ascii="Times" w:hAnsi="Times" w:cs="Calibri"/>
                <w:color w:val="000000"/>
              </w:rPr>
              <w:t>Profound</w:t>
            </w:r>
          </w:p>
        </w:tc>
        <w:tc>
          <w:tcPr>
            <w:tcW w:w="2430" w:type="dxa"/>
            <w:tcBorders>
              <w:top w:val="nil"/>
              <w:left w:val="nil"/>
              <w:bottom w:val="single" w:sz="4" w:space="0" w:color="auto"/>
              <w:right w:val="nil"/>
            </w:tcBorders>
            <w:shd w:val="clear" w:color="auto" w:fill="auto"/>
            <w:noWrap/>
          </w:tcPr>
          <w:p w14:paraId="5C980689" w14:textId="77777777" w:rsidR="00942AC9" w:rsidRPr="00D21E4F" w:rsidRDefault="00942AC9" w:rsidP="000B5263">
            <w:pPr>
              <w:jc w:val="center"/>
              <w:rPr>
                <w:rFonts w:ascii="Times" w:hAnsi="Times" w:cs="Calibri"/>
              </w:rPr>
            </w:pPr>
            <w:r w:rsidRPr="00D21E4F">
              <w:rPr>
                <w:rFonts w:ascii="Times" w:hAnsi="Times" w:cs="Calibri"/>
                <w:color w:val="000000"/>
              </w:rPr>
              <w:t>-</w:t>
            </w:r>
          </w:p>
        </w:tc>
        <w:tc>
          <w:tcPr>
            <w:tcW w:w="270" w:type="dxa"/>
            <w:tcBorders>
              <w:top w:val="nil"/>
              <w:left w:val="nil"/>
              <w:bottom w:val="single" w:sz="4" w:space="0" w:color="auto"/>
              <w:right w:val="nil"/>
            </w:tcBorders>
          </w:tcPr>
          <w:p w14:paraId="4F3F9215" w14:textId="77777777" w:rsidR="00942AC9" w:rsidRPr="00D21E4F" w:rsidRDefault="00942AC9" w:rsidP="000B5263">
            <w:pPr>
              <w:jc w:val="center"/>
              <w:rPr>
                <w:rFonts w:ascii="Times" w:hAnsi="Times" w:cs="Calibri"/>
              </w:rPr>
            </w:pPr>
          </w:p>
        </w:tc>
        <w:tc>
          <w:tcPr>
            <w:tcW w:w="2172" w:type="dxa"/>
            <w:tcBorders>
              <w:top w:val="nil"/>
              <w:left w:val="nil"/>
              <w:bottom w:val="single" w:sz="4" w:space="0" w:color="auto"/>
              <w:right w:val="nil"/>
            </w:tcBorders>
          </w:tcPr>
          <w:p w14:paraId="54D40113" w14:textId="6BA617FA" w:rsidR="00942AC9" w:rsidRPr="00D21E4F" w:rsidRDefault="00942AC9" w:rsidP="000B5263">
            <w:pPr>
              <w:jc w:val="center"/>
              <w:rPr>
                <w:rFonts w:ascii="Times" w:hAnsi="Times" w:cs="Calibri"/>
              </w:rPr>
            </w:pPr>
            <w:r w:rsidRPr="00D21E4F">
              <w:rPr>
                <w:rFonts w:ascii="Times" w:hAnsi="Times" w:cs="Calibri"/>
                <w:color w:val="000000"/>
              </w:rPr>
              <w:t>4 (7)</w:t>
            </w:r>
          </w:p>
        </w:tc>
      </w:tr>
    </w:tbl>
    <w:p w14:paraId="25074057" w14:textId="77777777" w:rsidR="00942AC9" w:rsidRPr="00D21E4F" w:rsidRDefault="00942AC9" w:rsidP="00942AC9">
      <w:pPr>
        <w:rPr>
          <w:rFonts w:ascii="Times" w:hAnsi="Times" w:cs="Calibri"/>
          <w:u w:val="single"/>
        </w:rPr>
      </w:pPr>
      <w:r w:rsidRPr="00D21E4F">
        <w:rPr>
          <w:rFonts w:ascii="Times" w:hAnsi="Times" w:cs="Calibri"/>
          <w:u w:val="single"/>
        </w:rPr>
        <w:br w:type="page"/>
      </w:r>
    </w:p>
    <w:p w14:paraId="223C143C" w14:textId="77777777" w:rsidR="00942AC9" w:rsidRPr="00D21E4F" w:rsidRDefault="00942AC9" w:rsidP="00942AC9">
      <w:pPr>
        <w:rPr>
          <w:rFonts w:ascii="Times" w:hAnsi="Times" w:cs="Calibri"/>
        </w:rPr>
      </w:pPr>
      <w:r w:rsidRPr="00D21E4F">
        <w:rPr>
          <w:rFonts w:ascii="Times" w:hAnsi="Times" w:cs="Calibri"/>
          <w:u w:val="single"/>
        </w:rPr>
        <w:lastRenderedPageBreak/>
        <w:t>Table 2</w:t>
      </w:r>
      <w:r w:rsidRPr="00D21E4F">
        <w:rPr>
          <w:rFonts w:ascii="Times" w:hAnsi="Times" w:cs="Calibri"/>
        </w:rPr>
        <w:t>. Participant Characteristics and Otologic History.</w:t>
      </w:r>
    </w:p>
    <w:p w14:paraId="75E11856" w14:textId="77777777" w:rsidR="00942AC9" w:rsidRPr="00D21E4F" w:rsidRDefault="00942AC9" w:rsidP="00942AC9">
      <w:pPr>
        <w:rPr>
          <w:rFonts w:ascii="Times" w:hAnsi="Times" w:cs="Calibri"/>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2430"/>
        <w:gridCol w:w="270"/>
        <w:gridCol w:w="2172"/>
        <w:gridCol w:w="1158"/>
      </w:tblGrid>
      <w:tr w:rsidR="00942AC9" w:rsidRPr="00D21E4F" w14:paraId="172FA6E4" w14:textId="77777777" w:rsidTr="000B5263">
        <w:trPr>
          <w:trHeight w:val="320"/>
        </w:trPr>
        <w:tc>
          <w:tcPr>
            <w:tcW w:w="3510" w:type="dxa"/>
            <w:tcBorders>
              <w:left w:val="nil"/>
              <w:bottom w:val="nil"/>
              <w:right w:val="nil"/>
            </w:tcBorders>
            <w:shd w:val="clear" w:color="auto" w:fill="auto"/>
            <w:noWrap/>
            <w:vAlign w:val="bottom"/>
          </w:tcPr>
          <w:p w14:paraId="576F9393" w14:textId="77777777" w:rsidR="00942AC9" w:rsidRPr="00D21E4F" w:rsidRDefault="00942AC9" w:rsidP="000B5263">
            <w:pPr>
              <w:rPr>
                <w:rFonts w:ascii="Times" w:hAnsi="Times" w:cs="Calibri"/>
                <w:color w:val="000000"/>
              </w:rPr>
            </w:pPr>
          </w:p>
        </w:tc>
        <w:tc>
          <w:tcPr>
            <w:tcW w:w="2430" w:type="dxa"/>
            <w:tcBorders>
              <w:left w:val="nil"/>
              <w:bottom w:val="single" w:sz="4" w:space="0" w:color="auto"/>
              <w:right w:val="nil"/>
            </w:tcBorders>
            <w:shd w:val="clear" w:color="auto" w:fill="auto"/>
            <w:noWrap/>
          </w:tcPr>
          <w:p w14:paraId="6E7D63D0" w14:textId="77777777" w:rsidR="00942AC9" w:rsidRPr="00D21E4F" w:rsidRDefault="00942AC9" w:rsidP="000B5263">
            <w:pPr>
              <w:jc w:val="center"/>
              <w:rPr>
                <w:rFonts w:ascii="Times" w:hAnsi="Times" w:cs="Calibri"/>
                <w:b/>
                <w:color w:val="000000"/>
              </w:rPr>
            </w:pPr>
            <w:r w:rsidRPr="00D21E4F">
              <w:rPr>
                <w:rFonts w:ascii="Times" w:hAnsi="Times" w:cs="Calibri"/>
                <w:b/>
                <w:color w:val="000000"/>
              </w:rPr>
              <w:t>Hearing Impairment</w:t>
            </w:r>
          </w:p>
        </w:tc>
        <w:tc>
          <w:tcPr>
            <w:tcW w:w="270" w:type="dxa"/>
            <w:tcBorders>
              <w:left w:val="nil"/>
              <w:bottom w:val="nil"/>
              <w:right w:val="nil"/>
            </w:tcBorders>
          </w:tcPr>
          <w:p w14:paraId="5B6B149A" w14:textId="77777777" w:rsidR="00942AC9" w:rsidRPr="00D21E4F" w:rsidRDefault="00942AC9" w:rsidP="000B5263">
            <w:pPr>
              <w:jc w:val="center"/>
              <w:rPr>
                <w:rFonts w:ascii="Times" w:hAnsi="Times" w:cs="Calibri"/>
                <w:i/>
                <w:color w:val="000000"/>
              </w:rPr>
            </w:pPr>
          </w:p>
        </w:tc>
        <w:tc>
          <w:tcPr>
            <w:tcW w:w="2172" w:type="dxa"/>
            <w:tcBorders>
              <w:left w:val="nil"/>
              <w:bottom w:val="single" w:sz="4" w:space="0" w:color="auto"/>
              <w:right w:val="nil"/>
            </w:tcBorders>
          </w:tcPr>
          <w:p w14:paraId="36024378" w14:textId="77777777" w:rsidR="00942AC9" w:rsidRPr="00D21E4F" w:rsidRDefault="00942AC9" w:rsidP="000B5263">
            <w:pPr>
              <w:jc w:val="center"/>
              <w:rPr>
                <w:rFonts w:ascii="Times" w:hAnsi="Times" w:cs="Calibri"/>
                <w:b/>
                <w:color w:val="000000"/>
              </w:rPr>
            </w:pPr>
            <w:r w:rsidRPr="00D21E4F">
              <w:rPr>
                <w:rFonts w:ascii="Times" w:hAnsi="Times" w:cs="Calibri"/>
                <w:b/>
                <w:color w:val="000000"/>
              </w:rPr>
              <w:t>Normal Hearing</w:t>
            </w:r>
          </w:p>
        </w:tc>
        <w:tc>
          <w:tcPr>
            <w:tcW w:w="1158" w:type="dxa"/>
            <w:tcBorders>
              <w:left w:val="nil"/>
              <w:bottom w:val="nil"/>
              <w:right w:val="nil"/>
            </w:tcBorders>
          </w:tcPr>
          <w:p w14:paraId="0FE31F2C" w14:textId="77777777" w:rsidR="00942AC9" w:rsidRPr="00D21E4F" w:rsidRDefault="00942AC9" w:rsidP="000B5263">
            <w:pPr>
              <w:jc w:val="center"/>
              <w:rPr>
                <w:rFonts w:ascii="Times" w:hAnsi="Times" w:cs="Calibri"/>
                <w:b/>
                <w:color w:val="000000"/>
              </w:rPr>
            </w:pPr>
          </w:p>
        </w:tc>
      </w:tr>
      <w:tr w:rsidR="00942AC9" w:rsidRPr="00D21E4F" w14:paraId="5AF2841F" w14:textId="77777777" w:rsidTr="000B5263">
        <w:trPr>
          <w:trHeight w:val="320"/>
        </w:trPr>
        <w:tc>
          <w:tcPr>
            <w:tcW w:w="3510" w:type="dxa"/>
            <w:tcBorders>
              <w:top w:val="nil"/>
              <w:left w:val="nil"/>
              <w:bottom w:val="single" w:sz="4" w:space="0" w:color="auto"/>
              <w:right w:val="nil"/>
            </w:tcBorders>
            <w:shd w:val="clear" w:color="auto" w:fill="auto"/>
            <w:noWrap/>
            <w:vAlign w:val="bottom"/>
          </w:tcPr>
          <w:p w14:paraId="1A222C62" w14:textId="77777777" w:rsidR="00942AC9" w:rsidRPr="00D21E4F" w:rsidRDefault="00942AC9" w:rsidP="000B5263">
            <w:pPr>
              <w:rPr>
                <w:rFonts w:ascii="Times" w:hAnsi="Times" w:cs="Calibri"/>
                <w:color w:val="000000"/>
              </w:rPr>
            </w:pPr>
          </w:p>
        </w:tc>
        <w:tc>
          <w:tcPr>
            <w:tcW w:w="2430" w:type="dxa"/>
            <w:tcBorders>
              <w:left w:val="nil"/>
              <w:bottom w:val="single" w:sz="4" w:space="0" w:color="auto"/>
              <w:right w:val="nil"/>
            </w:tcBorders>
            <w:shd w:val="clear" w:color="auto" w:fill="auto"/>
            <w:noWrap/>
          </w:tcPr>
          <w:p w14:paraId="2C0D5DE1" w14:textId="77777777" w:rsidR="00942AC9" w:rsidRPr="00D21E4F" w:rsidRDefault="00942AC9" w:rsidP="000B5263">
            <w:pPr>
              <w:jc w:val="center"/>
              <w:rPr>
                <w:rFonts w:ascii="Times" w:hAnsi="Times" w:cs="Calibri"/>
                <w:color w:val="000000"/>
              </w:rPr>
            </w:pPr>
            <w:r w:rsidRPr="00D21E4F">
              <w:rPr>
                <w:rFonts w:ascii="Times" w:hAnsi="Times" w:cs="Calibri"/>
                <w:color w:val="000000"/>
              </w:rPr>
              <w:t>n (%)</w:t>
            </w:r>
          </w:p>
        </w:tc>
        <w:tc>
          <w:tcPr>
            <w:tcW w:w="270" w:type="dxa"/>
            <w:tcBorders>
              <w:top w:val="nil"/>
              <w:left w:val="nil"/>
              <w:bottom w:val="single" w:sz="4" w:space="0" w:color="auto"/>
              <w:right w:val="nil"/>
            </w:tcBorders>
          </w:tcPr>
          <w:p w14:paraId="17D75602" w14:textId="77777777" w:rsidR="00942AC9" w:rsidRPr="00D21E4F" w:rsidRDefault="00942AC9" w:rsidP="000B5263">
            <w:pPr>
              <w:jc w:val="center"/>
              <w:rPr>
                <w:rFonts w:ascii="Times" w:hAnsi="Times" w:cs="Calibri"/>
                <w:i/>
                <w:color w:val="000000"/>
              </w:rPr>
            </w:pPr>
          </w:p>
        </w:tc>
        <w:tc>
          <w:tcPr>
            <w:tcW w:w="2172" w:type="dxa"/>
            <w:tcBorders>
              <w:left w:val="nil"/>
              <w:bottom w:val="single" w:sz="4" w:space="0" w:color="auto"/>
              <w:right w:val="nil"/>
            </w:tcBorders>
          </w:tcPr>
          <w:p w14:paraId="3B0B5954" w14:textId="77777777" w:rsidR="00942AC9" w:rsidRPr="00D21E4F" w:rsidRDefault="00942AC9" w:rsidP="000B5263">
            <w:pPr>
              <w:jc w:val="center"/>
              <w:rPr>
                <w:rFonts w:ascii="Times" w:hAnsi="Times" w:cs="Calibri"/>
                <w:color w:val="000000"/>
              </w:rPr>
            </w:pPr>
            <w:r w:rsidRPr="00D21E4F">
              <w:rPr>
                <w:rFonts w:ascii="Times" w:hAnsi="Times" w:cs="Calibri"/>
                <w:color w:val="000000"/>
              </w:rPr>
              <w:t>n (%)</w:t>
            </w:r>
          </w:p>
        </w:tc>
        <w:tc>
          <w:tcPr>
            <w:tcW w:w="1158" w:type="dxa"/>
            <w:tcBorders>
              <w:top w:val="nil"/>
              <w:left w:val="nil"/>
              <w:bottom w:val="single" w:sz="4" w:space="0" w:color="auto"/>
              <w:right w:val="nil"/>
            </w:tcBorders>
            <w:vAlign w:val="bottom"/>
          </w:tcPr>
          <w:p w14:paraId="3D6EB3BF" w14:textId="77777777" w:rsidR="00942AC9" w:rsidRPr="00D21E4F" w:rsidRDefault="00942AC9" w:rsidP="000B5263">
            <w:pPr>
              <w:jc w:val="center"/>
              <w:rPr>
                <w:rFonts w:ascii="Times" w:hAnsi="Times" w:cs="Calibri"/>
                <w:color w:val="000000"/>
              </w:rPr>
            </w:pPr>
            <w:r w:rsidRPr="00D21E4F">
              <w:rPr>
                <w:rFonts w:ascii="Times" w:hAnsi="Times" w:cs="Calibri"/>
                <w:i/>
                <w:color w:val="000000"/>
              </w:rPr>
              <w:t xml:space="preserve"> P </w:t>
            </w:r>
            <w:r w:rsidRPr="00D21E4F">
              <w:rPr>
                <w:rFonts w:ascii="Times" w:hAnsi="Times" w:cs="Calibri"/>
                <w:color w:val="000000"/>
              </w:rPr>
              <w:t>value</w:t>
            </w:r>
          </w:p>
        </w:tc>
      </w:tr>
      <w:tr w:rsidR="00942AC9" w:rsidRPr="00D21E4F" w14:paraId="6C09B5F0" w14:textId="77777777" w:rsidTr="000B5263">
        <w:trPr>
          <w:trHeight w:val="320"/>
        </w:trPr>
        <w:tc>
          <w:tcPr>
            <w:tcW w:w="3510" w:type="dxa"/>
            <w:tcBorders>
              <w:left w:val="nil"/>
              <w:bottom w:val="nil"/>
              <w:right w:val="nil"/>
            </w:tcBorders>
            <w:shd w:val="clear" w:color="auto" w:fill="auto"/>
            <w:noWrap/>
            <w:hideMark/>
          </w:tcPr>
          <w:p w14:paraId="24C37C05" w14:textId="77777777" w:rsidR="00942AC9" w:rsidRPr="00D21E4F" w:rsidRDefault="00942AC9" w:rsidP="000B5263">
            <w:pPr>
              <w:rPr>
                <w:rFonts w:ascii="Times" w:hAnsi="Times" w:cs="Calibri"/>
                <w:color w:val="000000"/>
              </w:rPr>
            </w:pPr>
            <w:r w:rsidRPr="00D21E4F">
              <w:rPr>
                <w:rFonts w:ascii="Times" w:hAnsi="Times" w:cs="Calibri"/>
                <w:color w:val="000000"/>
              </w:rPr>
              <w:t>All</w:t>
            </w:r>
          </w:p>
        </w:tc>
        <w:tc>
          <w:tcPr>
            <w:tcW w:w="2430" w:type="dxa"/>
            <w:tcBorders>
              <w:left w:val="nil"/>
              <w:bottom w:val="nil"/>
              <w:right w:val="nil"/>
            </w:tcBorders>
            <w:shd w:val="clear" w:color="auto" w:fill="auto"/>
            <w:noWrap/>
            <w:hideMark/>
          </w:tcPr>
          <w:p w14:paraId="7A798EB9" w14:textId="4A935BA7" w:rsidR="00942AC9" w:rsidRPr="00D21E4F" w:rsidRDefault="00942AC9" w:rsidP="000B5263">
            <w:pPr>
              <w:jc w:val="center"/>
              <w:rPr>
                <w:rFonts w:ascii="Times" w:hAnsi="Times" w:cs="Calibri"/>
                <w:color w:val="000000"/>
              </w:rPr>
            </w:pPr>
            <w:r w:rsidRPr="00D21E4F">
              <w:rPr>
                <w:rFonts w:ascii="Times" w:hAnsi="Times" w:cs="Calibri"/>
                <w:color w:val="000000"/>
              </w:rPr>
              <w:t>60 (100)</w:t>
            </w:r>
          </w:p>
        </w:tc>
        <w:tc>
          <w:tcPr>
            <w:tcW w:w="270" w:type="dxa"/>
            <w:tcBorders>
              <w:left w:val="nil"/>
              <w:bottom w:val="nil"/>
              <w:right w:val="nil"/>
            </w:tcBorders>
          </w:tcPr>
          <w:p w14:paraId="24655747" w14:textId="77777777" w:rsidR="00942AC9" w:rsidRPr="00D21E4F" w:rsidRDefault="00942AC9" w:rsidP="000B5263">
            <w:pPr>
              <w:jc w:val="center"/>
              <w:rPr>
                <w:rFonts w:ascii="Times" w:hAnsi="Times" w:cs="Calibri"/>
                <w:color w:val="000000"/>
              </w:rPr>
            </w:pPr>
          </w:p>
        </w:tc>
        <w:tc>
          <w:tcPr>
            <w:tcW w:w="2172" w:type="dxa"/>
            <w:tcBorders>
              <w:left w:val="nil"/>
              <w:bottom w:val="nil"/>
              <w:right w:val="nil"/>
            </w:tcBorders>
          </w:tcPr>
          <w:p w14:paraId="5ED2133C" w14:textId="122FF98E" w:rsidR="00942AC9" w:rsidRPr="00D21E4F" w:rsidRDefault="00942AC9" w:rsidP="000B5263">
            <w:pPr>
              <w:jc w:val="center"/>
              <w:rPr>
                <w:rFonts w:ascii="Times" w:hAnsi="Times" w:cs="Calibri"/>
                <w:color w:val="000000"/>
              </w:rPr>
            </w:pPr>
            <w:r w:rsidRPr="00D21E4F">
              <w:rPr>
                <w:rFonts w:ascii="Times" w:hAnsi="Times" w:cs="Calibri"/>
                <w:color w:val="000000"/>
              </w:rPr>
              <w:t>281 (100)</w:t>
            </w:r>
          </w:p>
        </w:tc>
        <w:tc>
          <w:tcPr>
            <w:tcW w:w="1158" w:type="dxa"/>
            <w:tcBorders>
              <w:left w:val="nil"/>
              <w:bottom w:val="nil"/>
              <w:right w:val="nil"/>
            </w:tcBorders>
          </w:tcPr>
          <w:p w14:paraId="3C38D9D6" w14:textId="77777777" w:rsidR="00942AC9" w:rsidRPr="00D21E4F" w:rsidRDefault="00942AC9" w:rsidP="000B5263">
            <w:pPr>
              <w:jc w:val="center"/>
              <w:rPr>
                <w:rFonts w:ascii="Times" w:hAnsi="Times" w:cs="Calibri"/>
                <w:color w:val="000000"/>
              </w:rPr>
            </w:pPr>
          </w:p>
        </w:tc>
      </w:tr>
      <w:tr w:rsidR="00942AC9" w:rsidRPr="00D21E4F" w14:paraId="292930BC" w14:textId="77777777" w:rsidTr="000B5263">
        <w:trPr>
          <w:trHeight w:val="320"/>
        </w:trPr>
        <w:tc>
          <w:tcPr>
            <w:tcW w:w="3510" w:type="dxa"/>
            <w:tcBorders>
              <w:top w:val="nil"/>
              <w:left w:val="nil"/>
              <w:bottom w:val="nil"/>
              <w:right w:val="nil"/>
            </w:tcBorders>
            <w:shd w:val="clear" w:color="auto" w:fill="auto"/>
            <w:noWrap/>
          </w:tcPr>
          <w:p w14:paraId="4B95B82A" w14:textId="77777777" w:rsidR="00942AC9" w:rsidRPr="00D21E4F" w:rsidRDefault="00942AC9" w:rsidP="000B5263">
            <w:pPr>
              <w:rPr>
                <w:rFonts w:ascii="Times" w:hAnsi="Times" w:cs="Calibri"/>
                <w:color w:val="000000"/>
              </w:rPr>
            </w:pPr>
            <w:r w:rsidRPr="00D21E4F">
              <w:rPr>
                <w:rFonts w:ascii="Times" w:hAnsi="Times" w:cs="Calibri"/>
                <w:color w:val="000000"/>
              </w:rPr>
              <w:t>Age (years)</w:t>
            </w:r>
            <w:r w:rsidRPr="00D21E4F">
              <w:rPr>
                <w:rFonts w:ascii="Times" w:hAnsi="Times" w:cs="Calibri"/>
                <w:color w:val="000000"/>
                <w:vertAlign w:val="superscript"/>
              </w:rPr>
              <w:t>A</w:t>
            </w:r>
          </w:p>
        </w:tc>
        <w:tc>
          <w:tcPr>
            <w:tcW w:w="2430" w:type="dxa"/>
            <w:tcBorders>
              <w:top w:val="nil"/>
              <w:left w:val="nil"/>
              <w:bottom w:val="nil"/>
              <w:right w:val="nil"/>
            </w:tcBorders>
            <w:shd w:val="clear" w:color="auto" w:fill="auto"/>
            <w:noWrap/>
          </w:tcPr>
          <w:p w14:paraId="49C70663" w14:textId="77777777" w:rsidR="00942AC9" w:rsidRPr="00D21E4F" w:rsidRDefault="00942AC9" w:rsidP="000B5263">
            <w:pPr>
              <w:jc w:val="center"/>
              <w:rPr>
                <w:rFonts w:ascii="Times" w:hAnsi="Times" w:cs="Calibri"/>
                <w:color w:val="000000"/>
              </w:rPr>
            </w:pPr>
            <w:r w:rsidRPr="00D21E4F">
              <w:rPr>
                <w:rFonts w:ascii="Times" w:hAnsi="Times" w:cs="Calibri"/>
                <w:color w:val="000000"/>
              </w:rPr>
              <w:t xml:space="preserve">12.7 </w:t>
            </w:r>
            <w:r w:rsidRPr="00D21E4F">
              <w:rPr>
                <w:rFonts w:ascii="Times" w:hAnsi="Times" w:cs="Calibri"/>
                <w:color w:val="000000"/>
                <w:u w:val="single"/>
              </w:rPr>
              <w:t>+</w:t>
            </w:r>
            <w:r w:rsidRPr="00D21E4F">
              <w:rPr>
                <w:rFonts w:ascii="Times" w:hAnsi="Times" w:cs="Calibri"/>
                <w:color w:val="000000"/>
              </w:rPr>
              <w:t xml:space="preserve"> 2.3</w:t>
            </w:r>
          </w:p>
        </w:tc>
        <w:tc>
          <w:tcPr>
            <w:tcW w:w="270" w:type="dxa"/>
            <w:tcBorders>
              <w:top w:val="nil"/>
              <w:left w:val="nil"/>
              <w:bottom w:val="nil"/>
              <w:right w:val="nil"/>
            </w:tcBorders>
          </w:tcPr>
          <w:p w14:paraId="734CE9B7" w14:textId="77777777" w:rsidR="00942AC9" w:rsidRPr="00D21E4F" w:rsidRDefault="00942AC9" w:rsidP="000B5263">
            <w:pPr>
              <w:jc w:val="center"/>
              <w:rPr>
                <w:rFonts w:ascii="Times" w:hAnsi="Times" w:cs="Calibri"/>
                <w:color w:val="000000"/>
              </w:rPr>
            </w:pPr>
          </w:p>
        </w:tc>
        <w:tc>
          <w:tcPr>
            <w:tcW w:w="2172" w:type="dxa"/>
            <w:tcBorders>
              <w:top w:val="nil"/>
              <w:left w:val="nil"/>
              <w:bottom w:val="nil"/>
              <w:right w:val="nil"/>
            </w:tcBorders>
          </w:tcPr>
          <w:p w14:paraId="68AF04F1" w14:textId="77777777" w:rsidR="00942AC9" w:rsidRPr="00D21E4F" w:rsidRDefault="00942AC9" w:rsidP="000B5263">
            <w:pPr>
              <w:jc w:val="center"/>
              <w:rPr>
                <w:rFonts w:ascii="Times" w:hAnsi="Times" w:cs="Calibri"/>
                <w:color w:val="000000"/>
              </w:rPr>
            </w:pPr>
            <w:r w:rsidRPr="00D21E4F">
              <w:rPr>
                <w:rFonts w:ascii="Times" w:hAnsi="Times" w:cs="Calibri"/>
                <w:color w:val="000000"/>
              </w:rPr>
              <w:t xml:space="preserve">12.7 </w:t>
            </w:r>
            <w:r w:rsidRPr="00D21E4F">
              <w:rPr>
                <w:rFonts w:ascii="Times" w:hAnsi="Times" w:cs="Calibri"/>
                <w:color w:val="000000"/>
                <w:u w:val="single"/>
              </w:rPr>
              <w:t>+</w:t>
            </w:r>
            <w:r w:rsidRPr="00D21E4F">
              <w:rPr>
                <w:rFonts w:ascii="Times" w:hAnsi="Times" w:cs="Calibri"/>
                <w:color w:val="000000"/>
              </w:rPr>
              <w:t xml:space="preserve"> 2.6</w:t>
            </w:r>
          </w:p>
        </w:tc>
        <w:tc>
          <w:tcPr>
            <w:tcW w:w="1158" w:type="dxa"/>
            <w:tcBorders>
              <w:top w:val="nil"/>
              <w:left w:val="nil"/>
              <w:bottom w:val="nil"/>
              <w:right w:val="nil"/>
            </w:tcBorders>
          </w:tcPr>
          <w:p w14:paraId="1D5D8E4F" w14:textId="77777777" w:rsidR="00942AC9" w:rsidRPr="00D21E4F" w:rsidRDefault="00942AC9" w:rsidP="000B5263">
            <w:pPr>
              <w:jc w:val="center"/>
              <w:rPr>
                <w:rFonts w:ascii="Times" w:hAnsi="Times" w:cs="Calibri"/>
                <w:color w:val="000000"/>
              </w:rPr>
            </w:pPr>
            <w:r w:rsidRPr="00D21E4F">
              <w:rPr>
                <w:rFonts w:ascii="Times" w:hAnsi="Times" w:cs="Calibri"/>
                <w:color w:val="000000"/>
              </w:rPr>
              <w:t>0.955</w:t>
            </w:r>
          </w:p>
        </w:tc>
      </w:tr>
      <w:tr w:rsidR="00942AC9" w:rsidRPr="00D21E4F" w14:paraId="6F469EC6" w14:textId="77777777" w:rsidTr="000B5263">
        <w:trPr>
          <w:trHeight w:val="320"/>
        </w:trPr>
        <w:tc>
          <w:tcPr>
            <w:tcW w:w="3510" w:type="dxa"/>
            <w:tcBorders>
              <w:top w:val="nil"/>
              <w:left w:val="nil"/>
              <w:bottom w:val="nil"/>
              <w:right w:val="nil"/>
            </w:tcBorders>
            <w:shd w:val="clear" w:color="auto" w:fill="auto"/>
            <w:noWrap/>
            <w:hideMark/>
          </w:tcPr>
          <w:p w14:paraId="2C3F7371" w14:textId="77777777" w:rsidR="00942AC9" w:rsidRPr="00D21E4F" w:rsidRDefault="00942AC9" w:rsidP="000B5263">
            <w:pPr>
              <w:rPr>
                <w:rFonts w:ascii="Times" w:hAnsi="Times" w:cs="Calibri"/>
                <w:color w:val="000000"/>
              </w:rPr>
            </w:pPr>
            <w:r w:rsidRPr="00D21E4F">
              <w:rPr>
                <w:rFonts w:ascii="Times" w:hAnsi="Times" w:cs="Calibri"/>
                <w:color w:val="000000"/>
              </w:rPr>
              <w:t>Female gender</w:t>
            </w:r>
          </w:p>
        </w:tc>
        <w:tc>
          <w:tcPr>
            <w:tcW w:w="2430" w:type="dxa"/>
            <w:tcBorders>
              <w:top w:val="nil"/>
              <w:left w:val="nil"/>
              <w:bottom w:val="nil"/>
              <w:right w:val="nil"/>
            </w:tcBorders>
            <w:shd w:val="clear" w:color="auto" w:fill="auto"/>
            <w:noWrap/>
            <w:hideMark/>
          </w:tcPr>
          <w:p w14:paraId="193C730C" w14:textId="55856592" w:rsidR="00942AC9" w:rsidRPr="00D21E4F" w:rsidRDefault="00942AC9" w:rsidP="000B5263">
            <w:pPr>
              <w:jc w:val="center"/>
              <w:rPr>
                <w:rFonts w:ascii="Times" w:hAnsi="Times" w:cs="Calibri"/>
                <w:color w:val="000000"/>
              </w:rPr>
            </w:pPr>
            <w:r w:rsidRPr="00D21E4F">
              <w:rPr>
                <w:rFonts w:ascii="Times" w:hAnsi="Times" w:cs="Calibri"/>
                <w:color w:val="000000"/>
              </w:rPr>
              <w:t>34 (57)</w:t>
            </w:r>
          </w:p>
        </w:tc>
        <w:tc>
          <w:tcPr>
            <w:tcW w:w="270" w:type="dxa"/>
            <w:tcBorders>
              <w:top w:val="nil"/>
              <w:left w:val="nil"/>
              <w:bottom w:val="nil"/>
              <w:right w:val="nil"/>
            </w:tcBorders>
          </w:tcPr>
          <w:p w14:paraId="3F16414A" w14:textId="77777777" w:rsidR="00942AC9" w:rsidRPr="00D21E4F" w:rsidRDefault="00942AC9" w:rsidP="000B5263">
            <w:pPr>
              <w:jc w:val="center"/>
              <w:rPr>
                <w:rFonts w:ascii="Times" w:hAnsi="Times" w:cs="Calibri"/>
                <w:color w:val="000000"/>
              </w:rPr>
            </w:pPr>
          </w:p>
        </w:tc>
        <w:tc>
          <w:tcPr>
            <w:tcW w:w="2172" w:type="dxa"/>
            <w:tcBorders>
              <w:top w:val="nil"/>
              <w:left w:val="nil"/>
              <w:bottom w:val="nil"/>
              <w:right w:val="nil"/>
            </w:tcBorders>
          </w:tcPr>
          <w:p w14:paraId="53D39AFC" w14:textId="1D2B3464" w:rsidR="00942AC9" w:rsidRPr="00D21E4F" w:rsidRDefault="00942AC9" w:rsidP="000B5263">
            <w:pPr>
              <w:jc w:val="center"/>
              <w:rPr>
                <w:rFonts w:ascii="Times" w:hAnsi="Times" w:cs="Calibri"/>
                <w:color w:val="000000"/>
              </w:rPr>
            </w:pPr>
            <w:r w:rsidRPr="00D21E4F">
              <w:rPr>
                <w:rFonts w:ascii="Times" w:hAnsi="Times" w:cs="Calibri"/>
                <w:color w:val="000000"/>
              </w:rPr>
              <w:t>151 (54)</w:t>
            </w:r>
          </w:p>
        </w:tc>
        <w:tc>
          <w:tcPr>
            <w:tcW w:w="1158" w:type="dxa"/>
            <w:tcBorders>
              <w:top w:val="nil"/>
              <w:left w:val="nil"/>
              <w:bottom w:val="nil"/>
              <w:right w:val="nil"/>
            </w:tcBorders>
          </w:tcPr>
          <w:p w14:paraId="77ED8CFC" w14:textId="77777777" w:rsidR="00942AC9" w:rsidRPr="00D21E4F" w:rsidRDefault="00942AC9" w:rsidP="000B5263">
            <w:pPr>
              <w:jc w:val="center"/>
              <w:rPr>
                <w:rFonts w:ascii="Times" w:hAnsi="Times" w:cs="Calibri"/>
                <w:color w:val="000000"/>
              </w:rPr>
            </w:pPr>
            <w:r w:rsidRPr="00D21E4F">
              <w:rPr>
                <w:rFonts w:ascii="Times" w:hAnsi="Times" w:cs="Calibri"/>
                <w:color w:val="000000"/>
              </w:rPr>
              <w:t>0.776</w:t>
            </w:r>
          </w:p>
        </w:tc>
      </w:tr>
      <w:tr w:rsidR="00942AC9" w:rsidRPr="00D21E4F" w14:paraId="0015399B" w14:textId="77777777" w:rsidTr="000B5263">
        <w:trPr>
          <w:trHeight w:val="320"/>
        </w:trPr>
        <w:tc>
          <w:tcPr>
            <w:tcW w:w="3510" w:type="dxa"/>
            <w:tcBorders>
              <w:top w:val="nil"/>
              <w:left w:val="nil"/>
              <w:bottom w:val="nil"/>
              <w:right w:val="nil"/>
            </w:tcBorders>
            <w:shd w:val="clear" w:color="auto" w:fill="auto"/>
            <w:noWrap/>
          </w:tcPr>
          <w:p w14:paraId="0345FC42" w14:textId="31504CD3" w:rsidR="00942AC9" w:rsidRPr="00D21E4F" w:rsidRDefault="00942AC9" w:rsidP="000B5263">
            <w:pPr>
              <w:rPr>
                <w:rFonts w:ascii="Times" w:hAnsi="Times" w:cs="Calibri"/>
                <w:color w:val="000000"/>
              </w:rPr>
            </w:pPr>
            <w:r w:rsidRPr="00D21E4F">
              <w:rPr>
                <w:rFonts w:ascii="Times" w:hAnsi="Times" w:cs="Calibri"/>
                <w:color w:val="000000"/>
              </w:rPr>
              <w:t xml:space="preserve">Perception of </w:t>
            </w:r>
            <w:r w:rsidR="00A32EA7" w:rsidRPr="00D21E4F">
              <w:rPr>
                <w:rFonts w:ascii="Times" w:hAnsi="Times" w:cs="Calibri"/>
                <w:color w:val="000000"/>
              </w:rPr>
              <w:t>HI</w:t>
            </w:r>
            <w:r w:rsidRPr="00D21E4F">
              <w:rPr>
                <w:rFonts w:ascii="Times" w:hAnsi="Times" w:cs="Calibri"/>
                <w:color w:val="000000"/>
              </w:rPr>
              <w:t xml:space="preserve"> by caregiver</w:t>
            </w:r>
          </w:p>
        </w:tc>
        <w:tc>
          <w:tcPr>
            <w:tcW w:w="2430" w:type="dxa"/>
            <w:tcBorders>
              <w:top w:val="nil"/>
              <w:left w:val="nil"/>
              <w:bottom w:val="nil"/>
              <w:right w:val="nil"/>
            </w:tcBorders>
            <w:shd w:val="clear" w:color="auto" w:fill="auto"/>
            <w:noWrap/>
          </w:tcPr>
          <w:p w14:paraId="2EEB19DD" w14:textId="79967996" w:rsidR="00942AC9" w:rsidRPr="00D21E4F" w:rsidRDefault="00942AC9" w:rsidP="000B5263">
            <w:pPr>
              <w:jc w:val="center"/>
              <w:rPr>
                <w:rFonts w:ascii="Times" w:hAnsi="Times" w:cs="Calibri"/>
                <w:color w:val="000000"/>
              </w:rPr>
            </w:pPr>
            <w:r w:rsidRPr="00D21E4F">
              <w:rPr>
                <w:rFonts w:ascii="Times" w:hAnsi="Times" w:cs="Calibri"/>
                <w:color w:val="000000"/>
              </w:rPr>
              <w:t>21 (35)</w:t>
            </w:r>
          </w:p>
        </w:tc>
        <w:tc>
          <w:tcPr>
            <w:tcW w:w="270" w:type="dxa"/>
            <w:tcBorders>
              <w:top w:val="nil"/>
              <w:left w:val="nil"/>
              <w:bottom w:val="nil"/>
              <w:right w:val="nil"/>
            </w:tcBorders>
          </w:tcPr>
          <w:p w14:paraId="0C4BFB5F" w14:textId="77777777" w:rsidR="00942AC9" w:rsidRPr="00D21E4F" w:rsidRDefault="00942AC9" w:rsidP="000B5263">
            <w:pPr>
              <w:jc w:val="center"/>
              <w:rPr>
                <w:rFonts w:ascii="Times" w:hAnsi="Times" w:cs="Calibri"/>
                <w:color w:val="000000"/>
              </w:rPr>
            </w:pPr>
          </w:p>
        </w:tc>
        <w:tc>
          <w:tcPr>
            <w:tcW w:w="2172" w:type="dxa"/>
            <w:tcBorders>
              <w:top w:val="nil"/>
              <w:left w:val="nil"/>
              <w:bottom w:val="nil"/>
              <w:right w:val="nil"/>
            </w:tcBorders>
          </w:tcPr>
          <w:p w14:paraId="59F72BF3" w14:textId="1D8594DB" w:rsidR="00942AC9" w:rsidRPr="00D21E4F" w:rsidRDefault="00942AC9" w:rsidP="000B5263">
            <w:pPr>
              <w:jc w:val="center"/>
              <w:rPr>
                <w:rFonts w:ascii="Times" w:hAnsi="Times" w:cs="Calibri"/>
                <w:color w:val="000000"/>
              </w:rPr>
            </w:pPr>
            <w:r w:rsidRPr="00D21E4F">
              <w:rPr>
                <w:rFonts w:ascii="Times" w:hAnsi="Times" w:cs="Calibri"/>
                <w:color w:val="000000"/>
              </w:rPr>
              <w:t xml:space="preserve">40 (14) </w:t>
            </w:r>
          </w:p>
        </w:tc>
        <w:tc>
          <w:tcPr>
            <w:tcW w:w="1158" w:type="dxa"/>
            <w:tcBorders>
              <w:top w:val="nil"/>
              <w:left w:val="nil"/>
              <w:bottom w:val="nil"/>
              <w:right w:val="nil"/>
            </w:tcBorders>
          </w:tcPr>
          <w:p w14:paraId="7A5DEB35" w14:textId="77777777" w:rsidR="00942AC9" w:rsidRPr="00D21E4F" w:rsidRDefault="00942AC9" w:rsidP="000B5263">
            <w:pPr>
              <w:jc w:val="center"/>
              <w:rPr>
                <w:rFonts w:ascii="Times" w:hAnsi="Times" w:cs="Calibri"/>
                <w:b/>
                <w:color w:val="000000"/>
              </w:rPr>
            </w:pPr>
            <w:r w:rsidRPr="00D21E4F">
              <w:rPr>
                <w:rFonts w:ascii="Times" w:hAnsi="Times" w:cs="Calibri"/>
                <w:b/>
                <w:color w:val="000000"/>
              </w:rPr>
              <w:t>&lt;0.001</w:t>
            </w:r>
          </w:p>
        </w:tc>
      </w:tr>
      <w:tr w:rsidR="00942AC9" w:rsidRPr="00D21E4F" w14:paraId="4D648F47" w14:textId="77777777" w:rsidTr="000B5263">
        <w:trPr>
          <w:trHeight w:val="320"/>
        </w:trPr>
        <w:tc>
          <w:tcPr>
            <w:tcW w:w="3510" w:type="dxa"/>
            <w:tcBorders>
              <w:top w:val="nil"/>
              <w:left w:val="nil"/>
              <w:bottom w:val="nil"/>
              <w:right w:val="nil"/>
            </w:tcBorders>
            <w:shd w:val="clear" w:color="auto" w:fill="auto"/>
            <w:noWrap/>
          </w:tcPr>
          <w:p w14:paraId="494FB1C5" w14:textId="77777777" w:rsidR="00942AC9" w:rsidRPr="00D21E4F" w:rsidRDefault="00942AC9" w:rsidP="000B5263">
            <w:pPr>
              <w:rPr>
                <w:rFonts w:ascii="Times" w:hAnsi="Times" w:cs="Calibri"/>
                <w:color w:val="000000"/>
              </w:rPr>
            </w:pPr>
            <w:r w:rsidRPr="00D21E4F">
              <w:rPr>
                <w:rFonts w:ascii="Times" w:hAnsi="Times" w:cs="Calibri"/>
                <w:color w:val="000000"/>
              </w:rPr>
              <w:t>History of frequent ear infections</w:t>
            </w:r>
          </w:p>
        </w:tc>
        <w:tc>
          <w:tcPr>
            <w:tcW w:w="2430" w:type="dxa"/>
            <w:tcBorders>
              <w:top w:val="nil"/>
              <w:left w:val="nil"/>
              <w:bottom w:val="nil"/>
              <w:right w:val="nil"/>
            </w:tcBorders>
            <w:shd w:val="clear" w:color="auto" w:fill="auto"/>
            <w:noWrap/>
          </w:tcPr>
          <w:p w14:paraId="1163B0D5" w14:textId="1CC370BF" w:rsidR="00942AC9" w:rsidRPr="00D21E4F" w:rsidRDefault="00942AC9" w:rsidP="000B5263">
            <w:pPr>
              <w:jc w:val="center"/>
              <w:rPr>
                <w:rFonts w:ascii="Times" w:hAnsi="Times" w:cs="Calibri"/>
                <w:color w:val="000000"/>
              </w:rPr>
            </w:pPr>
            <w:r w:rsidRPr="00D21E4F">
              <w:rPr>
                <w:rFonts w:ascii="Times" w:hAnsi="Times" w:cs="Calibri"/>
                <w:color w:val="000000"/>
              </w:rPr>
              <w:t>19 (32)</w:t>
            </w:r>
          </w:p>
        </w:tc>
        <w:tc>
          <w:tcPr>
            <w:tcW w:w="270" w:type="dxa"/>
            <w:tcBorders>
              <w:top w:val="nil"/>
              <w:left w:val="nil"/>
              <w:bottom w:val="nil"/>
              <w:right w:val="nil"/>
            </w:tcBorders>
          </w:tcPr>
          <w:p w14:paraId="38838976" w14:textId="77777777" w:rsidR="00942AC9" w:rsidRPr="00D21E4F" w:rsidRDefault="00942AC9" w:rsidP="000B5263">
            <w:pPr>
              <w:jc w:val="center"/>
              <w:rPr>
                <w:rFonts w:ascii="Times" w:hAnsi="Times" w:cs="Calibri"/>
                <w:color w:val="000000"/>
              </w:rPr>
            </w:pPr>
          </w:p>
        </w:tc>
        <w:tc>
          <w:tcPr>
            <w:tcW w:w="2172" w:type="dxa"/>
            <w:tcBorders>
              <w:top w:val="nil"/>
              <w:left w:val="nil"/>
              <w:bottom w:val="nil"/>
              <w:right w:val="nil"/>
            </w:tcBorders>
          </w:tcPr>
          <w:p w14:paraId="293D428B" w14:textId="28AC55B3" w:rsidR="00942AC9" w:rsidRPr="00D21E4F" w:rsidRDefault="00942AC9" w:rsidP="000B5263">
            <w:pPr>
              <w:jc w:val="center"/>
              <w:rPr>
                <w:rFonts w:ascii="Times" w:hAnsi="Times" w:cs="Calibri"/>
                <w:color w:val="000000"/>
              </w:rPr>
            </w:pPr>
            <w:r w:rsidRPr="00D21E4F">
              <w:rPr>
                <w:rFonts w:ascii="Times" w:hAnsi="Times" w:cs="Calibri"/>
                <w:color w:val="000000"/>
              </w:rPr>
              <w:t>34 (12)</w:t>
            </w:r>
          </w:p>
        </w:tc>
        <w:tc>
          <w:tcPr>
            <w:tcW w:w="1158" w:type="dxa"/>
            <w:tcBorders>
              <w:top w:val="nil"/>
              <w:left w:val="nil"/>
              <w:bottom w:val="nil"/>
              <w:right w:val="nil"/>
            </w:tcBorders>
          </w:tcPr>
          <w:p w14:paraId="2E2E9DB2" w14:textId="77777777" w:rsidR="00942AC9" w:rsidRPr="00D21E4F" w:rsidRDefault="00942AC9" w:rsidP="000B5263">
            <w:pPr>
              <w:jc w:val="center"/>
              <w:rPr>
                <w:rFonts w:ascii="Times" w:hAnsi="Times" w:cs="Calibri"/>
                <w:b/>
                <w:color w:val="000000"/>
              </w:rPr>
            </w:pPr>
            <w:r w:rsidRPr="00D21E4F">
              <w:rPr>
                <w:rFonts w:ascii="Times" w:hAnsi="Times" w:cs="Calibri"/>
                <w:b/>
                <w:color w:val="000000"/>
              </w:rPr>
              <w:t>&lt;0.001</w:t>
            </w:r>
          </w:p>
        </w:tc>
      </w:tr>
      <w:tr w:rsidR="00942AC9" w:rsidRPr="00D21E4F" w14:paraId="58049B74" w14:textId="77777777" w:rsidTr="000B5263">
        <w:trPr>
          <w:trHeight w:val="320"/>
        </w:trPr>
        <w:tc>
          <w:tcPr>
            <w:tcW w:w="3510" w:type="dxa"/>
            <w:tcBorders>
              <w:top w:val="nil"/>
              <w:left w:val="nil"/>
              <w:bottom w:val="nil"/>
              <w:right w:val="nil"/>
            </w:tcBorders>
            <w:shd w:val="clear" w:color="auto" w:fill="auto"/>
            <w:noWrap/>
          </w:tcPr>
          <w:p w14:paraId="25D979ED" w14:textId="77777777" w:rsidR="00942AC9" w:rsidRPr="00D21E4F" w:rsidRDefault="00942AC9" w:rsidP="000B5263">
            <w:pPr>
              <w:rPr>
                <w:rFonts w:ascii="Times" w:hAnsi="Times" w:cs="Calibri"/>
                <w:color w:val="000000"/>
              </w:rPr>
            </w:pPr>
            <w:r w:rsidRPr="00D21E4F">
              <w:rPr>
                <w:rFonts w:ascii="Times" w:hAnsi="Times" w:cs="Calibri"/>
                <w:color w:val="000000"/>
              </w:rPr>
              <w:t>Otorrhea</w:t>
            </w:r>
          </w:p>
        </w:tc>
        <w:tc>
          <w:tcPr>
            <w:tcW w:w="2430" w:type="dxa"/>
            <w:tcBorders>
              <w:top w:val="nil"/>
              <w:left w:val="nil"/>
              <w:bottom w:val="nil"/>
              <w:right w:val="nil"/>
            </w:tcBorders>
            <w:shd w:val="clear" w:color="auto" w:fill="auto"/>
            <w:noWrap/>
          </w:tcPr>
          <w:p w14:paraId="2327387D" w14:textId="10C90F9A" w:rsidR="00942AC9" w:rsidRPr="00D21E4F" w:rsidRDefault="00942AC9" w:rsidP="000B5263">
            <w:pPr>
              <w:jc w:val="center"/>
              <w:rPr>
                <w:rFonts w:ascii="Times" w:hAnsi="Times" w:cs="Calibri"/>
                <w:color w:val="000000"/>
              </w:rPr>
            </w:pPr>
            <w:r w:rsidRPr="00D21E4F">
              <w:rPr>
                <w:rFonts w:ascii="Times" w:hAnsi="Times" w:cs="Calibri"/>
                <w:color w:val="000000"/>
              </w:rPr>
              <w:t>15 (25)</w:t>
            </w:r>
          </w:p>
        </w:tc>
        <w:tc>
          <w:tcPr>
            <w:tcW w:w="270" w:type="dxa"/>
            <w:tcBorders>
              <w:top w:val="nil"/>
              <w:left w:val="nil"/>
              <w:bottom w:val="nil"/>
              <w:right w:val="nil"/>
            </w:tcBorders>
          </w:tcPr>
          <w:p w14:paraId="32AEE083" w14:textId="77777777" w:rsidR="00942AC9" w:rsidRPr="00D21E4F" w:rsidRDefault="00942AC9" w:rsidP="000B5263">
            <w:pPr>
              <w:jc w:val="center"/>
              <w:rPr>
                <w:rFonts w:ascii="Times" w:hAnsi="Times" w:cs="Calibri"/>
                <w:color w:val="000000"/>
              </w:rPr>
            </w:pPr>
          </w:p>
        </w:tc>
        <w:tc>
          <w:tcPr>
            <w:tcW w:w="2172" w:type="dxa"/>
            <w:tcBorders>
              <w:top w:val="nil"/>
              <w:left w:val="nil"/>
              <w:bottom w:val="nil"/>
              <w:right w:val="nil"/>
            </w:tcBorders>
          </w:tcPr>
          <w:p w14:paraId="79E7D7E7" w14:textId="76607A15" w:rsidR="00942AC9" w:rsidRPr="00D21E4F" w:rsidRDefault="00942AC9" w:rsidP="000B5263">
            <w:pPr>
              <w:jc w:val="center"/>
              <w:rPr>
                <w:rFonts w:ascii="Times" w:hAnsi="Times" w:cs="Calibri"/>
                <w:color w:val="000000"/>
              </w:rPr>
            </w:pPr>
            <w:r w:rsidRPr="00D21E4F">
              <w:rPr>
                <w:rFonts w:ascii="Times" w:hAnsi="Times" w:cs="Calibri"/>
                <w:color w:val="000000"/>
              </w:rPr>
              <w:t>30 (11)</w:t>
            </w:r>
          </w:p>
        </w:tc>
        <w:tc>
          <w:tcPr>
            <w:tcW w:w="1158" w:type="dxa"/>
            <w:tcBorders>
              <w:top w:val="nil"/>
              <w:left w:val="nil"/>
              <w:bottom w:val="nil"/>
              <w:right w:val="nil"/>
            </w:tcBorders>
          </w:tcPr>
          <w:p w14:paraId="4E52C2B6" w14:textId="77777777" w:rsidR="00942AC9" w:rsidRPr="00D21E4F" w:rsidRDefault="00942AC9" w:rsidP="000B5263">
            <w:pPr>
              <w:jc w:val="center"/>
              <w:rPr>
                <w:rFonts w:ascii="Times" w:hAnsi="Times" w:cs="Calibri"/>
                <w:b/>
                <w:color w:val="000000"/>
              </w:rPr>
            </w:pPr>
            <w:r w:rsidRPr="00D21E4F">
              <w:rPr>
                <w:rFonts w:ascii="Times" w:hAnsi="Times" w:cs="Calibri"/>
                <w:b/>
                <w:color w:val="000000"/>
              </w:rPr>
              <w:t>0.003</w:t>
            </w:r>
          </w:p>
        </w:tc>
      </w:tr>
      <w:tr w:rsidR="00942AC9" w:rsidRPr="00D21E4F" w14:paraId="57452442" w14:textId="77777777" w:rsidTr="000B5263">
        <w:trPr>
          <w:trHeight w:val="320"/>
        </w:trPr>
        <w:tc>
          <w:tcPr>
            <w:tcW w:w="3510" w:type="dxa"/>
            <w:tcBorders>
              <w:top w:val="nil"/>
              <w:left w:val="nil"/>
              <w:bottom w:val="nil"/>
              <w:right w:val="nil"/>
            </w:tcBorders>
            <w:shd w:val="clear" w:color="auto" w:fill="auto"/>
            <w:noWrap/>
          </w:tcPr>
          <w:p w14:paraId="43CC9B17" w14:textId="77777777" w:rsidR="00942AC9" w:rsidRPr="00D21E4F" w:rsidRDefault="00942AC9" w:rsidP="000B5263">
            <w:pPr>
              <w:rPr>
                <w:rFonts w:ascii="Times" w:hAnsi="Times" w:cs="Calibri"/>
                <w:color w:val="000000"/>
              </w:rPr>
            </w:pPr>
            <w:r w:rsidRPr="00D21E4F">
              <w:rPr>
                <w:rFonts w:ascii="Times" w:hAnsi="Times" w:cs="Calibri"/>
                <w:color w:val="000000"/>
              </w:rPr>
              <w:t>Otalgia</w:t>
            </w:r>
          </w:p>
        </w:tc>
        <w:tc>
          <w:tcPr>
            <w:tcW w:w="2430" w:type="dxa"/>
            <w:tcBorders>
              <w:top w:val="nil"/>
              <w:left w:val="nil"/>
              <w:bottom w:val="nil"/>
              <w:right w:val="nil"/>
            </w:tcBorders>
            <w:shd w:val="clear" w:color="auto" w:fill="auto"/>
            <w:noWrap/>
          </w:tcPr>
          <w:p w14:paraId="1B66950E" w14:textId="0C6853FA" w:rsidR="00942AC9" w:rsidRPr="00D21E4F" w:rsidRDefault="00942AC9" w:rsidP="000B5263">
            <w:pPr>
              <w:jc w:val="center"/>
              <w:rPr>
                <w:rFonts w:ascii="Times" w:hAnsi="Times" w:cs="Calibri"/>
                <w:color w:val="000000"/>
              </w:rPr>
            </w:pPr>
            <w:r w:rsidRPr="00D21E4F">
              <w:rPr>
                <w:rFonts w:ascii="Times" w:hAnsi="Times" w:cs="Calibri"/>
                <w:color w:val="000000"/>
              </w:rPr>
              <w:t>19 (32)</w:t>
            </w:r>
          </w:p>
        </w:tc>
        <w:tc>
          <w:tcPr>
            <w:tcW w:w="270" w:type="dxa"/>
            <w:tcBorders>
              <w:top w:val="nil"/>
              <w:left w:val="nil"/>
              <w:bottom w:val="nil"/>
              <w:right w:val="nil"/>
            </w:tcBorders>
          </w:tcPr>
          <w:p w14:paraId="4970E971" w14:textId="77777777" w:rsidR="00942AC9" w:rsidRPr="00D21E4F" w:rsidRDefault="00942AC9" w:rsidP="000B5263">
            <w:pPr>
              <w:jc w:val="center"/>
              <w:rPr>
                <w:rFonts w:ascii="Times" w:hAnsi="Times" w:cs="Calibri"/>
                <w:color w:val="000000"/>
              </w:rPr>
            </w:pPr>
          </w:p>
        </w:tc>
        <w:tc>
          <w:tcPr>
            <w:tcW w:w="2172" w:type="dxa"/>
            <w:tcBorders>
              <w:top w:val="nil"/>
              <w:left w:val="nil"/>
              <w:bottom w:val="nil"/>
              <w:right w:val="nil"/>
            </w:tcBorders>
          </w:tcPr>
          <w:p w14:paraId="0BB8661A" w14:textId="6E387176" w:rsidR="00942AC9" w:rsidRPr="00D21E4F" w:rsidRDefault="00942AC9" w:rsidP="000B5263">
            <w:pPr>
              <w:jc w:val="center"/>
              <w:rPr>
                <w:rFonts w:ascii="Times" w:hAnsi="Times" w:cs="Calibri"/>
                <w:color w:val="000000"/>
              </w:rPr>
            </w:pPr>
            <w:r w:rsidRPr="00D21E4F">
              <w:rPr>
                <w:rFonts w:ascii="Times" w:hAnsi="Times" w:cs="Calibri"/>
                <w:color w:val="000000"/>
              </w:rPr>
              <w:t>48 (17)</w:t>
            </w:r>
          </w:p>
        </w:tc>
        <w:tc>
          <w:tcPr>
            <w:tcW w:w="1158" w:type="dxa"/>
            <w:tcBorders>
              <w:top w:val="nil"/>
              <w:left w:val="nil"/>
              <w:bottom w:val="nil"/>
              <w:right w:val="nil"/>
            </w:tcBorders>
          </w:tcPr>
          <w:p w14:paraId="3C31A2F3" w14:textId="77777777" w:rsidR="00942AC9" w:rsidRPr="00D21E4F" w:rsidRDefault="00942AC9" w:rsidP="000B5263">
            <w:pPr>
              <w:jc w:val="center"/>
              <w:rPr>
                <w:rFonts w:ascii="Times" w:hAnsi="Times" w:cs="Calibri"/>
                <w:b/>
                <w:color w:val="000000"/>
              </w:rPr>
            </w:pPr>
            <w:r w:rsidRPr="00D21E4F">
              <w:rPr>
                <w:rFonts w:ascii="Times" w:hAnsi="Times" w:cs="Calibri"/>
                <w:b/>
                <w:color w:val="000000"/>
              </w:rPr>
              <w:t>0.010</w:t>
            </w:r>
          </w:p>
        </w:tc>
      </w:tr>
      <w:tr w:rsidR="00942AC9" w:rsidRPr="00D21E4F" w14:paraId="5446E5D7" w14:textId="77777777" w:rsidTr="000B5263">
        <w:trPr>
          <w:trHeight w:val="320"/>
        </w:trPr>
        <w:tc>
          <w:tcPr>
            <w:tcW w:w="3510" w:type="dxa"/>
            <w:tcBorders>
              <w:top w:val="nil"/>
              <w:left w:val="nil"/>
              <w:bottom w:val="single" w:sz="4" w:space="0" w:color="auto"/>
              <w:right w:val="nil"/>
            </w:tcBorders>
            <w:shd w:val="clear" w:color="auto" w:fill="auto"/>
            <w:noWrap/>
          </w:tcPr>
          <w:p w14:paraId="128CEBF8" w14:textId="060F60AA" w:rsidR="00942AC9" w:rsidRPr="00D21E4F" w:rsidRDefault="00942AC9" w:rsidP="000B5263">
            <w:pPr>
              <w:rPr>
                <w:rFonts w:ascii="Times" w:hAnsi="Times" w:cs="Calibri"/>
                <w:color w:val="000000"/>
              </w:rPr>
            </w:pPr>
            <w:r w:rsidRPr="00D21E4F">
              <w:rPr>
                <w:rFonts w:ascii="Times" w:hAnsi="Times" w:cs="Calibri"/>
                <w:color w:val="000000"/>
              </w:rPr>
              <w:t xml:space="preserve">Family history of </w:t>
            </w:r>
            <w:r w:rsidR="00A32EA7" w:rsidRPr="00D21E4F">
              <w:rPr>
                <w:rFonts w:ascii="Times" w:hAnsi="Times" w:cs="Calibri"/>
                <w:color w:val="000000"/>
              </w:rPr>
              <w:t>HI</w:t>
            </w:r>
          </w:p>
        </w:tc>
        <w:tc>
          <w:tcPr>
            <w:tcW w:w="2430" w:type="dxa"/>
            <w:tcBorders>
              <w:top w:val="nil"/>
              <w:left w:val="nil"/>
              <w:bottom w:val="single" w:sz="4" w:space="0" w:color="auto"/>
              <w:right w:val="nil"/>
            </w:tcBorders>
            <w:shd w:val="clear" w:color="auto" w:fill="auto"/>
            <w:noWrap/>
          </w:tcPr>
          <w:p w14:paraId="43454377" w14:textId="196A46CF" w:rsidR="00942AC9" w:rsidRPr="00D21E4F" w:rsidRDefault="00942AC9" w:rsidP="000B5263">
            <w:pPr>
              <w:jc w:val="center"/>
              <w:rPr>
                <w:rFonts w:ascii="Times" w:hAnsi="Times" w:cs="Calibri"/>
              </w:rPr>
            </w:pPr>
            <w:r w:rsidRPr="00D21E4F">
              <w:rPr>
                <w:rFonts w:ascii="Times" w:hAnsi="Times" w:cs="Calibri"/>
              </w:rPr>
              <w:t>11 (18)</w:t>
            </w:r>
          </w:p>
        </w:tc>
        <w:tc>
          <w:tcPr>
            <w:tcW w:w="270" w:type="dxa"/>
            <w:tcBorders>
              <w:top w:val="nil"/>
              <w:left w:val="nil"/>
              <w:bottom w:val="single" w:sz="4" w:space="0" w:color="auto"/>
              <w:right w:val="nil"/>
            </w:tcBorders>
          </w:tcPr>
          <w:p w14:paraId="5339F2D0" w14:textId="77777777" w:rsidR="00942AC9" w:rsidRPr="00D21E4F" w:rsidRDefault="00942AC9" w:rsidP="000B5263">
            <w:pPr>
              <w:jc w:val="center"/>
              <w:rPr>
                <w:rFonts w:ascii="Times" w:hAnsi="Times" w:cs="Calibri"/>
              </w:rPr>
            </w:pPr>
          </w:p>
        </w:tc>
        <w:tc>
          <w:tcPr>
            <w:tcW w:w="2172" w:type="dxa"/>
            <w:tcBorders>
              <w:top w:val="nil"/>
              <w:left w:val="nil"/>
              <w:bottom w:val="single" w:sz="4" w:space="0" w:color="auto"/>
              <w:right w:val="nil"/>
            </w:tcBorders>
          </w:tcPr>
          <w:p w14:paraId="7124F372" w14:textId="0665A332" w:rsidR="00942AC9" w:rsidRPr="00D21E4F" w:rsidRDefault="00942AC9" w:rsidP="000B5263">
            <w:pPr>
              <w:jc w:val="center"/>
              <w:rPr>
                <w:rFonts w:ascii="Times" w:hAnsi="Times" w:cs="Calibri"/>
              </w:rPr>
            </w:pPr>
            <w:r w:rsidRPr="00D21E4F">
              <w:rPr>
                <w:rFonts w:ascii="Times" w:hAnsi="Times" w:cs="Calibri"/>
              </w:rPr>
              <w:t>12 (4)</w:t>
            </w:r>
          </w:p>
        </w:tc>
        <w:tc>
          <w:tcPr>
            <w:tcW w:w="1158" w:type="dxa"/>
            <w:tcBorders>
              <w:top w:val="nil"/>
              <w:left w:val="nil"/>
              <w:bottom w:val="single" w:sz="4" w:space="0" w:color="auto"/>
              <w:right w:val="nil"/>
            </w:tcBorders>
          </w:tcPr>
          <w:p w14:paraId="319C4D1B" w14:textId="77777777" w:rsidR="00942AC9" w:rsidRPr="00D21E4F" w:rsidRDefault="00942AC9" w:rsidP="000B5263">
            <w:pPr>
              <w:jc w:val="center"/>
              <w:rPr>
                <w:rFonts w:ascii="Times" w:hAnsi="Times" w:cs="Calibri"/>
              </w:rPr>
            </w:pPr>
            <w:r w:rsidRPr="00D21E4F">
              <w:rPr>
                <w:rFonts w:ascii="Times" w:hAnsi="Times" w:cs="Calibri"/>
                <w:b/>
                <w:color w:val="000000"/>
              </w:rPr>
              <w:t>&lt;0.001</w:t>
            </w:r>
          </w:p>
        </w:tc>
      </w:tr>
    </w:tbl>
    <w:p w14:paraId="3EEC4B90" w14:textId="77777777" w:rsidR="00942AC9" w:rsidRPr="00D21E4F" w:rsidRDefault="00942AC9" w:rsidP="00942AC9">
      <w:pPr>
        <w:rPr>
          <w:rFonts w:ascii="Times" w:hAnsi="Times" w:cs="Calibri"/>
        </w:rPr>
      </w:pPr>
      <w:r w:rsidRPr="00D21E4F">
        <w:rPr>
          <w:rFonts w:ascii="Times" w:hAnsi="Times" w:cs="Calibri"/>
        </w:rPr>
        <w:t xml:space="preserve">Significant </w:t>
      </w:r>
      <w:r w:rsidRPr="00D21E4F">
        <w:rPr>
          <w:rFonts w:ascii="Times" w:hAnsi="Times" w:cs="Calibri"/>
          <w:i/>
        </w:rPr>
        <w:t xml:space="preserve">p </w:t>
      </w:r>
      <w:r w:rsidRPr="00D21E4F">
        <w:rPr>
          <w:rFonts w:ascii="Times" w:hAnsi="Times" w:cs="Calibri"/>
        </w:rPr>
        <w:t xml:space="preserve">values in bold. </w:t>
      </w:r>
    </w:p>
    <w:p w14:paraId="0A1BA0B8" w14:textId="77777777" w:rsidR="00942AC9" w:rsidRPr="00D21E4F" w:rsidRDefault="00942AC9" w:rsidP="00942AC9">
      <w:pPr>
        <w:rPr>
          <w:rFonts w:ascii="Times" w:hAnsi="Times" w:cs="Calibri"/>
        </w:rPr>
      </w:pPr>
      <w:proofErr w:type="spellStart"/>
      <w:r w:rsidRPr="00D21E4F">
        <w:rPr>
          <w:rFonts w:ascii="Times" w:hAnsi="Times" w:cs="Calibri"/>
          <w:color w:val="000000"/>
          <w:vertAlign w:val="superscript"/>
        </w:rPr>
        <w:t>A</w:t>
      </w:r>
      <w:r w:rsidRPr="00D21E4F">
        <w:rPr>
          <w:rFonts w:ascii="Times" w:hAnsi="Times" w:cs="Calibri"/>
        </w:rPr>
        <w:t>Displayed</w:t>
      </w:r>
      <w:proofErr w:type="spellEnd"/>
      <w:r w:rsidRPr="00D21E4F">
        <w:rPr>
          <w:rFonts w:ascii="Times" w:hAnsi="Times" w:cs="Calibri"/>
        </w:rPr>
        <w:t xml:space="preserve"> in mean </w:t>
      </w:r>
      <w:r w:rsidRPr="00D21E4F">
        <w:rPr>
          <w:rFonts w:ascii="Times" w:hAnsi="Times" w:cs="Calibri"/>
          <w:u w:val="single"/>
        </w:rPr>
        <w:t>+</w:t>
      </w:r>
      <w:r w:rsidRPr="00D21E4F">
        <w:rPr>
          <w:rFonts w:ascii="Times" w:hAnsi="Times" w:cs="Calibri"/>
        </w:rPr>
        <w:t xml:space="preserve"> standard deviation.</w:t>
      </w:r>
    </w:p>
    <w:p w14:paraId="0FA713B5" w14:textId="2D18EBE6" w:rsidR="00942AC9" w:rsidRPr="00D21E4F" w:rsidRDefault="00A32EA7" w:rsidP="00942AC9">
      <w:pPr>
        <w:rPr>
          <w:rFonts w:ascii="Times" w:hAnsi="Times" w:cs="Calibri"/>
        </w:rPr>
      </w:pPr>
      <w:r w:rsidRPr="00D21E4F">
        <w:rPr>
          <w:rFonts w:ascii="Times" w:hAnsi="Times" w:cs="Calibri"/>
        </w:rPr>
        <w:t>HI</w:t>
      </w:r>
      <w:r w:rsidR="00942AC9" w:rsidRPr="00D21E4F">
        <w:rPr>
          <w:rFonts w:ascii="Times" w:hAnsi="Times" w:cs="Calibri"/>
        </w:rPr>
        <w:t xml:space="preserve"> indicates hearing </w:t>
      </w:r>
      <w:r w:rsidRPr="00D21E4F">
        <w:rPr>
          <w:rFonts w:ascii="Times" w:hAnsi="Times" w:cs="Calibri"/>
        </w:rPr>
        <w:t>impairment</w:t>
      </w:r>
      <w:r w:rsidR="00942AC9" w:rsidRPr="00D21E4F">
        <w:rPr>
          <w:rFonts w:ascii="Times" w:hAnsi="Times" w:cs="Calibri"/>
        </w:rPr>
        <w:t>.</w:t>
      </w:r>
      <w:r w:rsidR="00942AC9" w:rsidRPr="00D21E4F">
        <w:rPr>
          <w:rFonts w:ascii="Times" w:hAnsi="Times"/>
          <w:u w:val="single"/>
        </w:rPr>
        <w:br w:type="page"/>
      </w:r>
    </w:p>
    <w:p w14:paraId="17ABB54A" w14:textId="539A951F" w:rsidR="00942AC9" w:rsidRPr="00D21E4F" w:rsidRDefault="00942AC9" w:rsidP="00942AC9">
      <w:pPr>
        <w:rPr>
          <w:rFonts w:ascii="Times" w:hAnsi="Times"/>
        </w:rPr>
      </w:pPr>
      <w:r w:rsidRPr="00D21E4F">
        <w:rPr>
          <w:rFonts w:ascii="Times" w:hAnsi="Times"/>
          <w:u w:val="single"/>
        </w:rPr>
        <w:lastRenderedPageBreak/>
        <w:t>Table 3</w:t>
      </w:r>
      <w:r w:rsidRPr="00D21E4F">
        <w:rPr>
          <w:rFonts w:ascii="Times" w:hAnsi="Times"/>
        </w:rPr>
        <w:t xml:space="preserve">. Independent Predictors of Hearing </w:t>
      </w:r>
      <w:r w:rsidR="00E563F5" w:rsidRPr="00D21E4F">
        <w:rPr>
          <w:rFonts w:ascii="Times" w:hAnsi="Times"/>
        </w:rPr>
        <w:t>Impairment</w:t>
      </w:r>
      <w:r w:rsidRPr="00D21E4F">
        <w:rPr>
          <w:rFonts w:ascii="Times" w:hAnsi="Times"/>
        </w:rPr>
        <w:t>.</w:t>
      </w:r>
    </w:p>
    <w:p w14:paraId="315683A4" w14:textId="77777777" w:rsidR="00942AC9" w:rsidRPr="00D21E4F" w:rsidRDefault="00942AC9" w:rsidP="00942AC9">
      <w:pPr>
        <w:rPr>
          <w:rFonts w:ascii="Times" w:hAnsi="Times"/>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7"/>
        <w:gridCol w:w="53"/>
        <w:gridCol w:w="2493"/>
        <w:gridCol w:w="943"/>
        <w:gridCol w:w="254"/>
        <w:gridCol w:w="2491"/>
        <w:gridCol w:w="1019"/>
      </w:tblGrid>
      <w:tr w:rsidR="00942AC9" w:rsidRPr="00D21E4F" w14:paraId="0C359DD1" w14:textId="77777777" w:rsidTr="000B5263">
        <w:trPr>
          <w:trHeight w:val="320"/>
        </w:trPr>
        <w:tc>
          <w:tcPr>
            <w:tcW w:w="2377" w:type="dxa"/>
            <w:tcBorders>
              <w:left w:val="nil"/>
              <w:bottom w:val="nil"/>
              <w:right w:val="nil"/>
            </w:tcBorders>
            <w:shd w:val="clear" w:color="auto" w:fill="auto"/>
            <w:noWrap/>
            <w:vAlign w:val="bottom"/>
          </w:tcPr>
          <w:p w14:paraId="5F05076A" w14:textId="77777777" w:rsidR="00942AC9" w:rsidRPr="00D21E4F" w:rsidRDefault="00942AC9" w:rsidP="000B5263">
            <w:pPr>
              <w:rPr>
                <w:rFonts w:ascii="Times" w:hAnsi="Times" w:cs="Calibri"/>
                <w:color w:val="000000"/>
              </w:rPr>
            </w:pPr>
          </w:p>
        </w:tc>
        <w:tc>
          <w:tcPr>
            <w:tcW w:w="3489" w:type="dxa"/>
            <w:gridSpan w:val="3"/>
            <w:tcBorders>
              <w:left w:val="nil"/>
              <w:bottom w:val="single" w:sz="4" w:space="0" w:color="auto"/>
              <w:right w:val="nil"/>
            </w:tcBorders>
            <w:shd w:val="clear" w:color="auto" w:fill="auto"/>
            <w:noWrap/>
          </w:tcPr>
          <w:p w14:paraId="5EFA495E" w14:textId="77777777" w:rsidR="00942AC9" w:rsidRPr="00D21E4F" w:rsidRDefault="00942AC9" w:rsidP="000B5263">
            <w:pPr>
              <w:jc w:val="center"/>
              <w:rPr>
                <w:rFonts w:ascii="Times" w:hAnsi="Times" w:cs="Calibri"/>
                <w:i/>
                <w:color w:val="000000"/>
              </w:rPr>
            </w:pPr>
            <w:r w:rsidRPr="00D21E4F">
              <w:rPr>
                <w:rFonts w:ascii="Times" w:hAnsi="Times" w:cs="Calibri"/>
                <w:b/>
                <w:color w:val="000000"/>
              </w:rPr>
              <w:t>Unadjusted</w:t>
            </w:r>
          </w:p>
        </w:tc>
        <w:tc>
          <w:tcPr>
            <w:tcW w:w="254" w:type="dxa"/>
            <w:vMerge w:val="restart"/>
            <w:tcBorders>
              <w:left w:val="nil"/>
              <w:right w:val="nil"/>
            </w:tcBorders>
          </w:tcPr>
          <w:p w14:paraId="42DD8F83" w14:textId="77777777" w:rsidR="00942AC9" w:rsidRPr="00D21E4F" w:rsidRDefault="00942AC9" w:rsidP="000B5263">
            <w:pPr>
              <w:jc w:val="center"/>
              <w:rPr>
                <w:rFonts w:ascii="Times" w:hAnsi="Times" w:cs="Calibri"/>
                <w:i/>
                <w:color w:val="000000"/>
              </w:rPr>
            </w:pPr>
          </w:p>
        </w:tc>
        <w:tc>
          <w:tcPr>
            <w:tcW w:w="3510" w:type="dxa"/>
            <w:gridSpan w:val="2"/>
            <w:tcBorders>
              <w:left w:val="nil"/>
              <w:bottom w:val="single" w:sz="4" w:space="0" w:color="auto"/>
              <w:right w:val="nil"/>
            </w:tcBorders>
          </w:tcPr>
          <w:p w14:paraId="48D771CD" w14:textId="77777777" w:rsidR="00942AC9" w:rsidRPr="00D21E4F" w:rsidRDefault="00942AC9" w:rsidP="000B5263">
            <w:pPr>
              <w:jc w:val="center"/>
              <w:rPr>
                <w:rFonts w:ascii="Times" w:hAnsi="Times" w:cs="Calibri"/>
                <w:color w:val="000000"/>
              </w:rPr>
            </w:pPr>
            <w:proofErr w:type="spellStart"/>
            <w:r w:rsidRPr="00D21E4F">
              <w:rPr>
                <w:rFonts w:ascii="Times" w:hAnsi="Times" w:cs="Calibri"/>
                <w:b/>
                <w:color w:val="000000"/>
              </w:rPr>
              <w:t>Adjusted</w:t>
            </w:r>
            <w:r w:rsidRPr="00D21E4F">
              <w:rPr>
                <w:rFonts w:ascii="Times" w:hAnsi="Times" w:cs="Calibri"/>
                <w:color w:val="000000"/>
                <w:vertAlign w:val="superscript"/>
              </w:rPr>
              <w:t>A</w:t>
            </w:r>
            <w:proofErr w:type="spellEnd"/>
          </w:p>
        </w:tc>
      </w:tr>
      <w:tr w:rsidR="00942AC9" w:rsidRPr="00D21E4F" w14:paraId="07E743E1" w14:textId="77777777" w:rsidTr="000B5263">
        <w:trPr>
          <w:trHeight w:val="320"/>
        </w:trPr>
        <w:tc>
          <w:tcPr>
            <w:tcW w:w="2430" w:type="dxa"/>
            <w:gridSpan w:val="2"/>
            <w:tcBorders>
              <w:top w:val="nil"/>
              <w:left w:val="nil"/>
              <w:bottom w:val="single" w:sz="4" w:space="0" w:color="auto"/>
              <w:right w:val="nil"/>
            </w:tcBorders>
            <w:shd w:val="clear" w:color="auto" w:fill="auto"/>
            <w:noWrap/>
            <w:vAlign w:val="bottom"/>
          </w:tcPr>
          <w:p w14:paraId="7FF41451" w14:textId="77777777" w:rsidR="00942AC9" w:rsidRPr="00D21E4F" w:rsidRDefault="00942AC9" w:rsidP="000B5263">
            <w:pPr>
              <w:rPr>
                <w:rFonts w:ascii="Times" w:hAnsi="Times" w:cs="Calibri"/>
                <w:color w:val="000000"/>
              </w:rPr>
            </w:pPr>
          </w:p>
        </w:tc>
        <w:tc>
          <w:tcPr>
            <w:tcW w:w="2493" w:type="dxa"/>
            <w:tcBorders>
              <w:left w:val="nil"/>
              <w:bottom w:val="single" w:sz="4" w:space="0" w:color="auto"/>
              <w:right w:val="nil"/>
            </w:tcBorders>
            <w:shd w:val="clear" w:color="auto" w:fill="auto"/>
            <w:noWrap/>
          </w:tcPr>
          <w:p w14:paraId="51BC6CDF" w14:textId="77777777" w:rsidR="00942AC9" w:rsidRPr="00D21E4F" w:rsidRDefault="00942AC9" w:rsidP="000B5263">
            <w:pPr>
              <w:jc w:val="center"/>
              <w:rPr>
                <w:rFonts w:ascii="Times" w:hAnsi="Times" w:cs="Calibri"/>
                <w:color w:val="000000"/>
              </w:rPr>
            </w:pPr>
            <w:r w:rsidRPr="00D21E4F">
              <w:rPr>
                <w:rFonts w:ascii="Times" w:hAnsi="Times" w:cs="Calibri"/>
                <w:color w:val="000000"/>
              </w:rPr>
              <w:t>OR (95% CI)</w:t>
            </w:r>
          </w:p>
        </w:tc>
        <w:tc>
          <w:tcPr>
            <w:tcW w:w="943" w:type="dxa"/>
            <w:tcBorders>
              <w:left w:val="nil"/>
              <w:bottom w:val="single" w:sz="4" w:space="0" w:color="auto"/>
              <w:right w:val="nil"/>
            </w:tcBorders>
          </w:tcPr>
          <w:p w14:paraId="44A9942F" w14:textId="77777777" w:rsidR="00942AC9" w:rsidRPr="00D21E4F" w:rsidRDefault="00942AC9" w:rsidP="000B5263">
            <w:pPr>
              <w:jc w:val="center"/>
              <w:rPr>
                <w:rFonts w:ascii="Times" w:hAnsi="Times" w:cs="Calibri"/>
                <w:color w:val="000000"/>
              </w:rPr>
            </w:pPr>
            <w:r w:rsidRPr="00D21E4F">
              <w:rPr>
                <w:rFonts w:ascii="Times" w:hAnsi="Times" w:cs="Calibri"/>
                <w:i/>
                <w:color w:val="000000"/>
              </w:rPr>
              <w:t xml:space="preserve">P </w:t>
            </w:r>
            <w:r w:rsidRPr="00D21E4F">
              <w:rPr>
                <w:rFonts w:ascii="Times" w:hAnsi="Times" w:cs="Calibri"/>
                <w:color w:val="000000"/>
              </w:rPr>
              <w:t>value</w:t>
            </w:r>
          </w:p>
        </w:tc>
        <w:tc>
          <w:tcPr>
            <w:tcW w:w="254" w:type="dxa"/>
            <w:vMerge/>
            <w:tcBorders>
              <w:left w:val="nil"/>
              <w:bottom w:val="single" w:sz="4" w:space="0" w:color="auto"/>
              <w:right w:val="nil"/>
            </w:tcBorders>
          </w:tcPr>
          <w:p w14:paraId="38A69B80" w14:textId="77777777" w:rsidR="00942AC9" w:rsidRPr="00D21E4F" w:rsidRDefault="00942AC9" w:rsidP="000B5263">
            <w:pPr>
              <w:jc w:val="center"/>
              <w:rPr>
                <w:rFonts w:ascii="Times" w:hAnsi="Times" w:cs="Calibri"/>
                <w:i/>
                <w:color w:val="000000"/>
              </w:rPr>
            </w:pPr>
          </w:p>
        </w:tc>
        <w:tc>
          <w:tcPr>
            <w:tcW w:w="2491" w:type="dxa"/>
            <w:tcBorders>
              <w:top w:val="single" w:sz="4" w:space="0" w:color="auto"/>
              <w:left w:val="nil"/>
              <w:bottom w:val="single" w:sz="4" w:space="0" w:color="auto"/>
              <w:right w:val="nil"/>
            </w:tcBorders>
          </w:tcPr>
          <w:p w14:paraId="6AA861D4" w14:textId="77777777" w:rsidR="00942AC9" w:rsidRPr="00D21E4F" w:rsidRDefault="00942AC9" w:rsidP="000B5263">
            <w:pPr>
              <w:jc w:val="center"/>
              <w:rPr>
                <w:rFonts w:ascii="Times" w:hAnsi="Times" w:cs="Calibri"/>
                <w:color w:val="000000"/>
              </w:rPr>
            </w:pPr>
            <w:r w:rsidRPr="00D21E4F">
              <w:rPr>
                <w:rFonts w:ascii="Times" w:hAnsi="Times" w:cs="Calibri"/>
                <w:color w:val="000000"/>
              </w:rPr>
              <w:t>OR (95% CI)</w:t>
            </w:r>
          </w:p>
        </w:tc>
        <w:tc>
          <w:tcPr>
            <w:tcW w:w="1019" w:type="dxa"/>
            <w:tcBorders>
              <w:top w:val="single" w:sz="4" w:space="0" w:color="auto"/>
              <w:left w:val="nil"/>
              <w:bottom w:val="single" w:sz="4" w:space="0" w:color="auto"/>
              <w:right w:val="nil"/>
            </w:tcBorders>
          </w:tcPr>
          <w:p w14:paraId="58BDE42C" w14:textId="77777777" w:rsidR="00942AC9" w:rsidRPr="00D21E4F" w:rsidRDefault="00942AC9" w:rsidP="000B5263">
            <w:pPr>
              <w:jc w:val="center"/>
              <w:rPr>
                <w:rFonts w:ascii="Times" w:hAnsi="Times" w:cs="Calibri"/>
                <w:i/>
                <w:color w:val="000000"/>
              </w:rPr>
            </w:pPr>
            <w:r w:rsidRPr="00D21E4F">
              <w:rPr>
                <w:rFonts w:ascii="Times" w:hAnsi="Times" w:cs="Calibri"/>
                <w:i/>
                <w:color w:val="000000"/>
              </w:rPr>
              <w:t xml:space="preserve">P </w:t>
            </w:r>
            <w:r w:rsidRPr="00D21E4F">
              <w:rPr>
                <w:rFonts w:ascii="Times" w:hAnsi="Times" w:cs="Calibri"/>
                <w:color w:val="000000"/>
              </w:rPr>
              <w:t>value</w:t>
            </w:r>
          </w:p>
        </w:tc>
      </w:tr>
      <w:tr w:rsidR="00942AC9" w:rsidRPr="00D21E4F" w14:paraId="735D74B6" w14:textId="77777777" w:rsidTr="000B5263">
        <w:trPr>
          <w:trHeight w:val="320"/>
        </w:trPr>
        <w:tc>
          <w:tcPr>
            <w:tcW w:w="2430" w:type="dxa"/>
            <w:gridSpan w:val="2"/>
            <w:tcBorders>
              <w:left w:val="nil"/>
              <w:bottom w:val="nil"/>
              <w:right w:val="nil"/>
            </w:tcBorders>
            <w:shd w:val="clear" w:color="auto" w:fill="auto"/>
            <w:noWrap/>
            <w:hideMark/>
          </w:tcPr>
          <w:p w14:paraId="4E23C4B0" w14:textId="7D3859F9" w:rsidR="00942AC9" w:rsidRPr="00D21E4F" w:rsidRDefault="00942AC9" w:rsidP="000B5263">
            <w:pPr>
              <w:rPr>
                <w:rFonts w:ascii="Times" w:hAnsi="Times" w:cs="Calibri"/>
                <w:color w:val="000000"/>
              </w:rPr>
            </w:pPr>
            <w:r w:rsidRPr="00D21E4F">
              <w:rPr>
                <w:rFonts w:ascii="Times" w:hAnsi="Times" w:cs="Calibri"/>
                <w:color w:val="000000"/>
              </w:rPr>
              <w:t>Age (years)</w:t>
            </w:r>
          </w:p>
        </w:tc>
        <w:tc>
          <w:tcPr>
            <w:tcW w:w="2493" w:type="dxa"/>
            <w:tcBorders>
              <w:left w:val="nil"/>
              <w:bottom w:val="nil"/>
              <w:right w:val="nil"/>
            </w:tcBorders>
            <w:shd w:val="clear" w:color="auto" w:fill="auto"/>
            <w:noWrap/>
            <w:hideMark/>
          </w:tcPr>
          <w:p w14:paraId="4D3D6562" w14:textId="77777777" w:rsidR="00942AC9" w:rsidRPr="00D21E4F" w:rsidRDefault="00942AC9" w:rsidP="000B5263">
            <w:pPr>
              <w:jc w:val="center"/>
              <w:rPr>
                <w:rFonts w:ascii="Times" w:hAnsi="Times" w:cs="Calibri"/>
                <w:color w:val="000000"/>
              </w:rPr>
            </w:pPr>
            <w:r w:rsidRPr="00D21E4F">
              <w:rPr>
                <w:rFonts w:ascii="Times" w:hAnsi="Times" w:cs="Calibri"/>
                <w:color w:val="000000"/>
              </w:rPr>
              <w:t>1.00 (0.90 – 1.12)</w:t>
            </w:r>
          </w:p>
        </w:tc>
        <w:tc>
          <w:tcPr>
            <w:tcW w:w="943" w:type="dxa"/>
            <w:tcBorders>
              <w:left w:val="nil"/>
              <w:bottom w:val="nil"/>
              <w:right w:val="nil"/>
            </w:tcBorders>
          </w:tcPr>
          <w:p w14:paraId="47674B73" w14:textId="77777777" w:rsidR="00942AC9" w:rsidRPr="00D21E4F" w:rsidRDefault="00942AC9" w:rsidP="000B5263">
            <w:pPr>
              <w:jc w:val="center"/>
              <w:rPr>
                <w:rFonts w:ascii="Times" w:hAnsi="Times" w:cs="Calibri"/>
                <w:color w:val="000000"/>
              </w:rPr>
            </w:pPr>
            <w:r w:rsidRPr="00D21E4F">
              <w:rPr>
                <w:rFonts w:ascii="Times" w:hAnsi="Times" w:cs="Calibri"/>
                <w:color w:val="000000"/>
              </w:rPr>
              <w:t>0.96</w:t>
            </w:r>
          </w:p>
        </w:tc>
        <w:tc>
          <w:tcPr>
            <w:tcW w:w="254" w:type="dxa"/>
            <w:tcBorders>
              <w:left w:val="nil"/>
              <w:bottom w:val="nil"/>
              <w:right w:val="nil"/>
            </w:tcBorders>
          </w:tcPr>
          <w:p w14:paraId="60C6555D" w14:textId="77777777" w:rsidR="00942AC9" w:rsidRPr="00D21E4F" w:rsidRDefault="00942AC9" w:rsidP="000B5263">
            <w:pPr>
              <w:jc w:val="center"/>
              <w:rPr>
                <w:rFonts w:ascii="Times" w:hAnsi="Times" w:cs="Calibri"/>
                <w:color w:val="000000"/>
              </w:rPr>
            </w:pPr>
          </w:p>
        </w:tc>
        <w:tc>
          <w:tcPr>
            <w:tcW w:w="2491" w:type="dxa"/>
            <w:tcBorders>
              <w:left w:val="nil"/>
              <w:bottom w:val="nil"/>
              <w:right w:val="nil"/>
            </w:tcBorders>
          </w:tcPr>
          <w:p w14:paraId="33C5C1C7" w14:textId="77777777" w:rsidR="00942AC9" w:rsidRPr="00D21E4F" w:rsidRDefault="00942AC9" w:rsidP="000B5263">
            <w:pPr>
              <w:jc w:val="center"/>
              <w:rPr>
                <w:rFonts w:ascii="Times" w:hAnsi="Times" w:cs="Calibri"/>
                <w:color w:val="000000"/>
              </w:rPr>
            </w:pPr>
            <w:r w:rsidRPr="00D21E4F">
              <w:rPr>
                <w:rFonts w:ascii="Times" w:hAnsi="Times" w:cs="Calibri"/>
                <w:color w:val="000000"/>
              </w:rPr>
              <w:t>1.05 (0.82 – 1.35)</w:t>
            </w:r>
          </w:p>
        </w:tc>
        <w:tc>
          <w:tcPr>
            <w:tcW w:w="1019" w:type="dxa"/>
            <w:tcBorders>
              <w:left w:val="nil"/>
              <w:bottom w:val="nil"/>
              <w:right w:val="nil"/>
            </w:tcBorders>
          </w:tcPr>
          <w:p w14:paraId="44A7C5D6" w14:textId="77777777" w:rsidR="00942AC9" w:rsidRPr="00D21E4F" w:rsidRDefault="00942AC9" w:rsidP="000B5263">
            <w:pPr>
              <w:jc w:val="center"/>
              <w:rPr>
                <w:rFonts w:ascii="Times" w:hAnsi="Times" w:cs="Calibri"/>
                <w:color w:val="000000"/>
              </w:rPr>
            </w:pPr>
            <w:r w:rsidRPr="00D21E4F">
              <w:rPr>
                <w:rFonts w:ascii="Times" w:hAnsi="Times" w:cs="Calibri"/>
                <w:color w:val="000000"/>
              </w:rPr>
              <w:t>0.68</w:t>
            </w:r>
          </w:p>
        </w:tc>
      </w:tr>
      <w:tr w:rsidR="00942AC9" w:rsidRPr="00D21E4F" w14:paraId="3ECF005F" w14:textId="77777777" w:rsidTr="000B5263">
        <w:trPr>
          <w:trHeight w:val="320"/>
        </w:trPr>
        <w:tc>
          <w:tcPr>
            <w:tcW w:w="2430" w:type="dxa"/>
            <w:gridSpan w:val="2"/>
            <w:tcBorders>
              <w:top w:val="nil"/>
              <w:left w:val="nil"/>
              <w:bottom w:val="nil"/>
              <w:right w:val="nil"/>
            </w:tcBorders>
            <w:shd w:val="clear" w:color="auto" w:fill="auto"/>
            <w:noWrap/>
          </w:tcPr>
          <w:p w14:paraId="63535F61" w14:textId="77777777" w:rsidR="00942AC9" w:rsidRPr="00D21E4F" w:rsidRDefault="00942AC9" w:rsidP="000B5263">
            <w:pPr>
              <w:rPr>
                <w:rFonts w:ascii="Times" w:hAnsi="Times" w:cs="Calibri"/>
                <w:color w:val="000000"/>
              </w:rPr>
            </w:pPr>
            <w:r w:rsidRPr="00D21E4F">
              <w:rPr>
                <w:rFonts w:ascii="Times" w:hAnsi="Times" w:cs="Calibri"/>
                <w:color w:val="000000"/>
              </w:rPr>
              <w:t>Gender</w:t>
            </w:r>
          </w:p>
        </w:tc>
        <w:tc>
          <w:tcPr>
            <w:tcW w:w="2493" w:type="dxa"/>
            <w:tcBorders>
              <w:top w:val="nil"/>
              <w:left w:val="nil"/>
              <w:bottom w:val="nil"/>
              <w:right w:val="nil"/>
            </w:tcBorders>
            <w:shd w:val="clear" w:color="auto" w:fill="auto"/>
            <w:noWrap/>
          </w:tcPr>
          <w:p w14:paraId="107EF06C" w14:textId="77777777" w:rsidR="00942AC9" w:rsidRPr="00D21E4F" w:rsidRDefault="00942AC9" w:rsidP="000B5263">
            <w:pPr>
              <w:jc w:val="center"/>
              <w:rPr>
                <w:rFonts w:ascii="Times" w:hAnsi="Times" w:cs="Calibri"/>
                <w:color w:val="000000"/>
              </w:rPr>
            </w:pPr>
            <w:r w:rsidRPr="00D21E4F">
              <w:rPr>
                <w:rFonts w:ascii="Times" w:hAnsi="Times" w:cs="Calibri"/>
                <w:color w:val="000000"/>
              </w:rPr>
              <w:t>1.12 (0.64 – 1.96)</w:t>
            </w:r>
          </w:p>
        </w:tc>
        <w:tc>
          <w:tcPr>
            <w:tcW w:w="943" w:type="dxa"/>
            <w:tcBorders>
              <w:top w:val="nil"/>
              <w:left w:val="nil"/>
              <w:bottom w:val="nil"/>
              <w:right w:val="nil"/>
            </w:tcBorders>
          </w:tcPr>
          <w:p w14:paraId="70DA0D16" w14:textId="77777777" w:rsidR="00942AC9" w:rsidRPr="00D21E4F" w:rsidRDefault="00942AC9" w:rsidP="000B5263">
            <w:pPr>
              <w:jc w:val="center"/>
              <w:rPr>
                <w:rFonts w:ascii="Times" w:hAnsi="Times" w:cs="Calibri"/>
                <w:color w:val="000000"/>
              </w:rPr>
            </w:pPr>
            <w:r w:rsidRPr="00D21E4F">
              <w:rPr>
                <w:rFonts w:ascii="Times" w:hAnsi="Times" w:cs="Calibri"/>
                <w:color w:val="000000"/>
              </w:rPr>
              <w:t>0.68</w:t>
            </w:r>
          </w:p>
        </w:tc>
        <w:tc>
          <w:tcPr>
            <w:tcW w:w="254" w:type="dxa"/>
            <w:tcBorders>
              <w:top w:val="nil"/>
              <w:left w:val="nil"/>
              <w:bottom w:val="nil"/>
              <w:right w:val="nil"/>
            </w:tcBorders>
          </w:tcPr>
          <w:p w14:paraId="78350B7C" w14:textId="77777777" w:rsidR="00942AC9" w:rsidRPr="00D21E4F" w:rsidRDefault="00942AC9" w:rsidP="000B5263">
            <w:pPr>
              <w:jc w:val="center"/>
              <w:rPr>
                <w:rFonts w:ascii="Times" w:hAnsi="Times" w:cs="Calibri"/>
                <w:color w:val="000000"/>
              </w:rPr>
            </w:pPr>
          </w:p>
        </w:tc>
        <w:tc>
          <w:tcPr>
            <w:tcW w:w="2491" w:type="dxa"/>
            <w:tcBorders>
              <w:top w:val="nil"/>
              <w:left w:val="nil"/>
              <w:bottom w:val="nil"/>
              <w:right w:val="nil"/>
            </w:tcBorders>
          </w:tcPr>
          <w:p w14:paraId="2606960D" w14:textId="77777777" w:rsidR="00942AC9" w:rsidRPr="00D21E4F" w:rsidRDefault="00942AC9" w:rsidP="000B5263">
            <w:pPr>
              <w:jc w:val="center"/>
              <w:rPr>
                <w:rFonts w:ascii="Times" w:hAnsi="Times" w:cs="Calibri"/>
                <w:b/>
                <w:color w:val="000000"/>
              </w:rPr>
            </w:pPr>
            <w:r w:rsidRPr="00D21E4F">
              <w:rPr>
                <w:rFonts w:ascii="Times" w:hAnsi="Times" w:cs="Calibri"/>
                <w:color w:val="000000"/>
              </w:rPr>
              <w:t>2.29 (0.67 – 7.89)</w:t>
            </w:r>
          </w:p>
        </w:tc>
        <w:tc>
          <w:tcPr>
            <w:tcW w:w="1019" w:type="dxa"/>
            <w:tcBorders>
              <w:top w:val="nil"/>
              <w:left w:val="nil"/>
              <w:bottom w:val="nil"/>
              <w:right w:val="nil"/>
            </w:tcBorders>
          </w:tcPr>
          <w:p w14:paraId="65B729E4" w14:textId="77777777" w:rsidR="00942AC9" w:rsidRPr="00D21E4F" w:rsidRDefault="00942AC9" w:rsidP="000B5263">
            <w:pPr>
              <w:jc w:val="center"/>
              <w:rPr>
                <w:rFonts w:ascii="Times" w:hAnsi="Times" w:cs="Calibri"/>
                <w:color w:val="000000"/>
              </w:rPr>
            </w:pPr>
            <w:r w:rsidRPr="00D21E4F">
              <w:rPr>
                <w:rFonts w:ascii="Times" w:hAnsi="Times" w:cs="Calibri"/>
                <w:color w:val="000000"/>
              </w:rPr>
              <w:t>0.19</w:t>
            </w:r>
          </w:p>
        </w:tc>
      </w:tr>
      <w:tr w:rsidR="00942AC9" w:rsidRPr="00D21E4F" w14:paraId="6B12C922" w14:textId="77777777" w:rsidTr="000B5263">
        <w:trPr>
          <w:trHeight w:val="320"/>
        </w:trPr>
        <w:tc>
          <w:tcPr>
            <w:tcW w:w="2430" w:type="dxa"/>
            <w:gridSpan w:val="2"/>
            <w:tcBorders>
              <w:top w:val="nil"/>
              <w:left w:val="nil"/>
              <w:bottom w:val="nil"/>
              <w:right w:val="nil"/>
            </w:tcBorders>
            <w:shd w:val="clear" w:color="auto" w:fill="auto"/>
            <w:noWrap/>
            <w:hideMark/>
          </w:tcPr>
          <w:p w14:paraId="264E0F9C" w14:textId="77777777" w:rsidR="00942AC9" w:rsidRPr="00D21E4F" w:rsidRDefault="00942AC9" w:rsidP="000B5263">
            <w:pPr>
              <w:rPr>
                <w:rFonts w:ascii="Times" w:hAnsi="Times" w:cs="Calibri"/>
                <w:color w:val="000000"/>
              </w:rPr>
            </w:pPr>
            <w:r w:rsidRPr="00D21E4F">
              <w:rPr>
                <w:rFonts w:ascii="Times" w:hAnsi="Times" w:cs="Calibri"/>
                <w:color w:val="000000"/>
              </w:rPr>
              <w:t>Frequent ear infections</w:t>
            </w:r>
          </w:p>
        </w:tc>
        <w:tc>
          <w:tcPr>
            <w:tcW w:w="2493" w:type="dxa"/>
            <w:tcBorders>
              <w:top w:val="nil"/>
              <w:left w:val="nil"/>
              <w:bottom w:val="nil"/>
              <w:right w:val="nil"/>
            </w:tcBorders>
            <w:shd w:val="clear" w:color="auto" w:fill="auto"/>
            <w:noWrap/>
            <w:hideMark/>
          </w:tcPr>
          <w:p w14:paraId="1BB99802" w14:textId="77777777" w:rsidR="00942AC9" w:rsidRPr="00D21E4F" w:rsidRDefault="00942AC9" w:rsidP="000B5263">
            <w:pPr>
              <w:jc w:val="center"/>
              <w:rPr>
                <w:rFonts w:ascii="Times" w:hAnsi="Times" w:cs="Calibri"/>
                <w:color w:val="000000"/>
              </w:rPr>
            </w:pPr>
            <w:r w:rsidRPr="00D21E4F">
              <w:rPr>
                <w:rFonts w:ascii="Times" w:hAnsi="Times" w:cs="Calibri"/>
                <w:color w:val="000000"/>
              </w:rPr>
              <w:t>3.37 (1.76 – 6.46)</w:t>
            </w:r>
          </w:p>
        </w:tc>
        <w:tc>
          <w:tcPr>
            <w:tcW w:w="943" w:type="dxa"/>
            <w:tcBorders>
              <w:top w:val="nil"/>
              <w:left w:val="nil"/>
              <w:bottom w:val="nil"/>
              <w:right w:val="nil"/>
            </w:tcBorders>
          </w:tcPr>
          <w:p w14:paraId="3A095161" w14:textId="77777777" w:rsidR="00942AC9" w:rsidRPr="00D21E4F" w:rsidRDefault="00942AC9" w:rsidP="000B5263">
            <w:pPr>
              <w:jc w:val="center"/>
              <w:rPr>
                <w:rFonts w:ascii="Times" w:hAnsi="Times" w:cs="Calibri"/>
                <w:b/>
                <w:color w:val="000000"/>
              </w:rPr>
            </w:pPr>
            <w:r w:rsidRPr="00D21E4F">
              <w:rPr>
                <w:rFonts w:ascii="Times" w:hAnsi="Times" w:cs="Calibri"/>
                <w:b/>
                <w:color w:val="000000"/>
              </w:rPr>
              <w:t>&lt;0.001</w:t>
            </w:r>
          </w:p>
        </w:tc>
        <w:tc>
          <w:tcPr>
            <w:tcW w:w="254" w:type="dxa"/>
            <w:tcBorders>
              <w:top w:val="nil"/>
              <w:left w:val="nil"/>
              <w:bottom w:val="nil"/>
              <w:right w:val="nil"/>
            </w:tcBorders>
          </w:tcPr>
          <w:p w14:paraId="1283C91D" w14:textId="77777777" w:rsidR="00942AC9" w:rsidRPr="00D21E4F" w:rsidRDefault="00942AC9" w:rsidP="000B5263">
            <w:pPr>
              <w:jc w:val="center"/>
              <w:rPr>
                <w:rFonts w:ascii="Times" w:hAnsi="Times" w:cs="Calibri"/>
                <w:color w:val="000000"/>
              </w:rPr>
            </w:pPr>
          </w:p>
        </w:tc>
        <w:tc>
          <w:tcPr>
            <w:tcW w:w="2491" w:type="dxa"/>
            <w:tcBorders>
              <w:top w:val="nil"/>
              <w:left w:val="nil"/>
              <w:bottom w:val="nil"/>
              <w:right w:val="nil"/>
            </w:tcBorders>
          </w:tcPr>
          <w:p w14:paraId="64C70CF6" w14:textId="77777777" w:rsidR="00942AC9" w:rsidRPr="00D21E4F" w:rsidRDefault="00942AC9" w:rsidP="000B5263">
            <w:pPr>
              <w:jc w:val="center"/>
              <w:rPr>
                <w:rFonts w:ascii="Times" w:hAnsi="Times" w:cs="Calibri"/>
                <w:color w:val="000000"/>
              </w:rPr>
            </w:pPr>
            <w:r w:rsidRPr="00D21E4F">
              <w:rPr>
                <w:rFonts w:ascii="Times" w:hAnsi="Times" w:cs="Calibri"/>
                <w:color w:val="000000"/>
              </w:rPr>
              <w:t>3.90 (1.02 – 14.85)</w:t>
            </w:r>
          </w:p>
        </w:tc>
        <w:tc>
          <w:tcPr>
            <w:tcW w:w="1019" w:type="dxa"/>
            <w:tcBorders>
              <w:top w:val="nil"/>
              <w:left w:val="nil"/>
              <w:bottom w:val="nil"/>
              <w:right w:val="nil"/>
            </w:tcBorders>
          </w:tcPr>
          <w:p w14:paraId="434938BF" w14:textId="77777777" w:rsidR="00942AC9" w:rsidRPr="00D21E4F" w:rsidRDefault="00942AC9" w:rsidP="000B5263">
            <w:pPr>
              <w:jc w:val="center"/>
              <w:rPr>
                <w:rFonts w:ascii="Times" w:hAnsi="Times" w:cs="Calibri"/>
                <w:b/>
                <w:color w:val="000000"/>
              </w:rPr>
            </w:pPr>
            <w:r w:rsidRPr="00D21E4F">
              <w:rPr>
                <w:rFonts w:ascii="Times" w:hAnsi="Times" w:cs="Calibri"/>
                <w:b/>
                <w:color w:val="000000"/>
              </w:rPr>
              <w:t>0.046</w:t>
            </w:r>
          </w:p>
        </w:tc>
      </w:tr>
      <w:tr w:rsidR="00942AC9" w:rsidRPr="00D21E4F" w14:paraId="7CACCBB6" w14:textId="77777777" w:rsidTr="000B5263">
        <w:trPr>
          <w:trHeight w:val="320"/>
        </w:trPr>
        <w:tc>
          <w:tcPr>
            <w:tcW w:w="2430" w:type="dxa"/>
            <w:gridSpan w:val="2"/>
            <w:tcBorders>
              <w:top w:val="nil"/>
              <w:left w:val="nil"/>
              <w:bottom w:val="nil"/>
              <w:right w:val="nil"/>
            </w:tcBorders>
            <w:shd w:val="clear" w:color="auto" w:fill="auto"/>
            <w:noWrap/>
          </w:tcPr>
          <w:p w14:paraId="4ABAFDB6" w14:textId="507FB1E1" w:rsidR="00942AC9" w:rsidRPr="00D21E4F" w:rsidRDefault="00942AC9" w:rsidP="000B5263">
            <w:pPr>
              <w:rPr>
                <w:rFonts w:ascii="Times" w:hAnsi="Times" w:cs="Calibri"/>
                <w:color w:val="000000"/>
              </w:rPr>
            </w:pPr>
            <w:r w:rsidRPr="00D21E4F">
              <w:rPr>
                <w:rFonts w:ascii="Times" w:hAnsi="Times" w:cs="Calibri"/>
                <w:color w:val="000000"/>
              </w:rPr>
              <w:t xml:space="preserve">Family history of </w:t>
            </w:r>
            <w:r w:rsidR="000D3715" w:rsidRPr="00D21E4F">
              <w:rPr>
                <w:rFonts w:ascii="Times" w:hAnsi="Times" w:cs="Calibri"/>
                <w:color w:val="000000"/>
              </w:rPr>
              <w:t>HI</w:t>
            </w:r>
          </w:p>
        </w:tc>
        <w:tc>
          <w:tcPr>
            <w:tcW w:w="2493" w:type="dxa"/>
            <w:tcBorders>
              <w:top w:val="nil"/>
              <w:left w:val="nil"/>
              <w:bottom w:val="nil"/>
              <w:right w:val="nil"/>
            </w:tcBorders>
            <w:shd w:val="clear" w:color="auto" w:fill="auto"/>
            <w:noWrap/>
          </w:tcPr>
          <w:p w14:paraId="02A3F960" w14:textId="77777777" w:rsidR="00942AC9" w:rsidRPr="00D21E4F" w:rsidRDefault="00942AC9" w:rsidP="000B5263">
            <w:pPr>
              <w:jc w:val="center"/>
              <w:rPr>
                <w:rFonts w:ascii="Times" w:hAnsi="Times" w:cs="Calibri"/>
                <w:color w:val="000000"/>
              </w:rPr>
            </w:pPr>
            <w:r w:rsidRPr="00D21E4F">
              <w:rPr>
                <w:rFonts w:ascii="Times" w:hAnsi="Times" w:cs="Calibri"/>
                <w:color w:val="000000"/>
              </w:rPr>
              <w:t>5.12 (2.14 – 12.23)</w:t>
            </w:r>
          </w:p>
        </w:tc>
        <w:tc>
          <w:tcPr>
            <w:tcW w:w="943" w:type="dxa"/>
            <w:tcBorders>
              <w:top w:val="nil"/>
              <w:left w:val="nil"/>
              <w:bottom w:val="nil"/>
              <w:right w:val="nil"/>
            </w:tcBorders>
          </w:tcPr>
          <w:p w14:paraId="67A28B93" w14:textId="77777777" w:rsidR="00942AC9" w:rsidRPr="00D21E4F" w:rsidRDefault="00942AC9" w:rsidP="000B5263">
            <w:pPr>
              <w:jc w:val="center"/>
              <w:rPr>
                <w:rFonts w:ascii="Times" w:hAnsi="Times" w:cs="Calibri"/>
                <w:b/>
                <w:color w:val="000000"/>
              </w:rPr>
            </w:pPr>
            <w:r w:rsidRPr="00D21E4F">
              <w:rPr>
                <w:rFonts w:ascii="Times" w:hAnsi="Times" w:cs="Calibri"/>
                <w:b/>
                <w:color w:val="000000"/>
              </w:rPr>
              <w:t>0.001</w:t>
            </w:r>
          </w:p>
        </w:tc>
        <w:tc>
          <w:tcPr>
            <w:tcW w:w="254" w:type="dxa"/>
            <w:tcBorders>
              <w:top w:val="nil"/>
              <w:left w:val="nil"/>
              <w:bottom w:val="nil"/>
              <w:right w:val="nil"/>
            </w:tcBorders>
          </w:tcPr>
          <w:p w14:paraId="61D16CFB" w14:textId="77777777" w:rsidR="00942AC9" w:rsidRPr="00D21E4F" w:rsidRDefault="00942AC9" w:rsidP="000B5263">
            <w:pPr>
              <w:jc w:val="center"/>
              <w:rPr>
                <w:rFonts w:ascii="Times" w:hAnsi="Times" w:cs="Calibri"/>
                <w:color w:val="000000"/>
              </w:rPr>
            </w:pPr>
          </w:p>
        </w:tc>
        <w:tc>
          <w:tcPr>
            <w:tcW w:w="2491" w:type="dxa"/>
            <w:tcBorders>
              <w:top w:val="nil"/>
              <w:left w:val="nil"/>
              <w:bottom w:val="nil"/>
              <w:right w:val="nil"/>
            </w:tcBorders>
          </w:tcPr>
          <w:p w14:paraId="3A4EBD37" w14:textId="77777777" w:rsidR="00942AC9" w:rsidRPr="00D21E4F" w:rsidRDefault="00942AC9" w:rsidP="000B5263">
            <w:pPr>
              <w:jc w:val="center"/>
              <w:rPr>
                <w:rFonts w:ascii="Times" w:hAnsi="Times" w:cs="Calibri"/>
                <w:color w:val="000000"/>
              </w:rPr>
            </w:pPr>
            <w:r w:rsidRPr="00D21E4F">
              <w:rPr>
                <w:rFonts w:ascii="Times" w:hAnsi="Times" w:cs="Calibri"/>
                <w:color w:val="000000"/>
              </w:rPr>
              <w:t>2.59 (0.59 – 11.21)</w:t>
            </w:r>
          </w:p>
        </w:tc>
        <w:tc>
          <w:tcPr>
            <w:tcW w:w="1019" w:type="dxa"/>
            <w:tcBorders>
              <w:top w:val="nil"/>
              <w:left w:val="nil"/>
              <w:bottom w:val="nil"/>
              <w:right w:val="nil"/>
            </w:tcBorders>
          </w:tcPr>
          <w:p w14:paraId="79BDAD43" w14:textId="77777777" w:rsidR="00942AC9" w:rsidRPr="00D21E4F" w:rsidRDefault="00942AC9" w:rsidP="000B5263">
            <w:pPr>
              <w:jc w:val="center"/>
              <w:rPr>
                <w:rFonts w:ascii="Times" w:hAnsi="Times" w:cs="Calibri"/>
                <w:color w:val="000000"/>
              </w:rPr>
            </w:pPr>
            <w:r w:rsidRPr="00D21E4F">
              <w:rPr>
                <w:rFonts w:ascii="Times" w:hAnsi="Times" w:cs="Calibri"/>
                <w:color w:val="000000"/>
              </w:rPr>
              <w:t>0.20</w:t>
            </w:r>
          </w:p>
        </w:tc>
      </w:tr>
      <w:tr w:rsidR="00942AC9" w:rsidRPr="00D21E4F" w14:paraId="7CDEB20F" w14:textId="77777777" w:rsidTr="000B5263">
        <w:trPr>
          <w:trHeight w:val="320"/>
        </w:trPr>
        <w:tc>
          <w:tcPr>
            <w:tcW w:w="2430" w:type="dxa"/>
            <w:gridSpan w:val="2"/>
            <w:tcBorders>
              <w:top w:val="nil"/>
              <w:left w:val="nil"/>
              <w:bottom w:val="nil"/>
              <w:right w:val="nil"/>
            </w:tcBorders>
            <w:shd w:val="clear" w:color="auto" w:fill="auto"/>
            <w:noWrap/>
          </w:tcPr>
          <w:p w14:paraId="0C10065F" w14:textId="77777777" w:rsidR="00942AC9" w:rsidRPr="00D21E4F" w:rsidRDefault="00942AC9" w:rsidP="000B5263">
            <w:pPr>
              <w:rPr>
                <w:rFonts w:ascii="Times" w:hAnsi="Times" w:cs="Calibri"/>
                <w:color w:val="000000"/>
              </w:rPr>
            </w:pPr>
            <w:r w:rsidRPr="00D21E4F">
              <w:rPr>
                <w:rFonts w:ascii="Times" w:hAnsi="Times" w:cs="Calibri"/>
                <w:color w:val="000000"/>
              </w:rPr>
              <w:t>Viral load</w:t>
            </w:r>
          </w:p>
        </w:tc>
        <w:tc>
          <w:tcPr>
            <w:tcW w:w="2493" w:type="dxa"/>
            <w:tcBorders>
              <w:top w:val="nil"/>
              <w:left w:val="nil"/>
              <w:bottom w:val="nil"/>
              <w:right w:val="nil"/>
            </w:tcBorders>
            <w:shd w:val="clear" w:color="auto" w:fill="auto"/>
            <w:noWrap/>
          </w:tcPr>
          <w:p w14:paraId="5DD12AB9" w14:textId="77777777" w:rsidR="00942AC9" w:rsidRPr="00D21E4F" w:rsidRDefault="00942AC9" w:rsidP="000B5263">
            <w:pPr>
              <w:jc w:val="center"/>
              <w:rPr>
                <w:rFonts w:ascii="Times" w:hAnsi="Times" w:cs="Calibri"/>
                <w:color w:val="000000"/>
              </w:rPr>
            </w:pPr>
            <w:r w:rsidRPr="00D21E4F">
              <w:rPr>
                <w:rFonts w:ascii="Times" w:hAnsi="Times" w:cs="Calibri"/>
                <w:color w:val="000000"/>
              </w:rPr>
              <w:t>1.00 (0.73 – 1.02)</w:t>
            </w:r>
          </w:p>
        </w:tc>
        <w:tc>
          <w:tcPr>
            <w:tcW w:w="943" w:type="dxa"/>
            <w:tcBorders>
              <w:top w:val="nil"/>
              <w:left w:val="nil"/>
              <w:bottom w:val="nil"/>
              <w:right w:val="nil"/>
            </w:tcBorders>
          </w:tcPr>
          <w:p w14:paraId="3C60EE99" w14:textId="77777777" w:rsidR="00942AC9" w:rsidRPr="00D21E4F" w:rsidRDefault="00942AC9" w:rsidP="000B5263">
            <w:pPr>
              <w:jc w:val="center"/>
              <w:rPr>
                <w:rFonts w:ascii="Times" w:hAnsi="Times" w:cs="Calibri"/>
                <w:color w:val="000000"/>
              </w:rPr>
            </w:pPr>
            <w:r w:rsidRPr="00D21E4F">
              <w:rPr>
                <w:rFonts w:ascii="Times" w:hAnsi="Times" w:cs="Calibri"/>
                <w:color w:val="000000"/>
              </w:rPr>
              <w:t>0.28</w:t>
            </w:r>
          </w:p>
        </w:tc>
        <w:tc>
          <w:tcPr>
            <w:tcW w:w="254" w:type="dxa"/>
            <w:tcBorders>
              <w:top w:val="nil"/>
              <w:left w:val="nil"/>
              <w:bottom w:val="nil"/>
              <w:right w:val="nil"/>
            </w:tcBorders>
          </w:tcPr>
          <w:p w14:paraId="6DAE32EE" w14:textId="77777777" w:rsidR="00942AC9" w:rsidRPr="00D21E4F" w:rsidRDefault="00942AC9" w:rsidP="000B5263">
            <w:pPr>
              <w:jc w:val="center"/>
              <w:rPr>
                <w:rFonts w:ascii="Times" w:hAnsi="Times" w:cs="Calibri"/>
                <w:color w:val="000000"/>
              </w:rPr>
            </w:pPr>
          </w:p>
        </w:tc>
        <w:tc>
          <w:tcPr>
            <w:tcW w:w="2491" w:type="dxa"/>
            <w:tcBorders>
              <w:top w:val="nil"/>
              <w:left w:val="nil"/>
              <w:bottom w:val="nil"/>
              <w:right w:val="nil"/>
            </w:tcBorders>
          </w:tcPr>
          <w:p w14:paraId="4EE4BC03" w14:textId="77777777" w:rsidR="00942AC9" w:rsidRPr="00D21E4F" w:rsidRDefault="00942AC9" w:rsidP="000B5263">
            <w:pPr>
              <w:jc w:val="center"/>
              <w:rPr>
                <w:rFonts w:ascii="Times" w:hAnsi="Times" w:cs="Calibri"/>
                <w:b/>
                <w:color w:val="000000"/>
              </w:rPr>
            </w:pPr>
            <w:r w:rsidRPr="00D21E4F">
              <w:rPr>
                <w:rFonts w:ascii="Times" w:hAnsi="Times" w:cs="Calibri"/>
                <w:color w:val="000000"/>
              </w:rPr>
              <w:t>0.98 (0.64 – 1.25)</w:t>
            </w:r>
          </w:p>
        </w:tc>
        <w:tc>
          <w:tcPr>
            <w:tcW w:w="1019" w:type="dxa"/>
            <w:tcBorders>
              <w:top w:val="nil"/>
              <w:left w:val="nil"/>
              <w:bottom w:val="nil"/>
              <w:right w:val="nil"/>
            </w:tcBorders>
          </w:tcPr>
          <w:p w14:paraId="380D9A21" w14:textId="77777777" w:rsidR="00942AC9" w:rsidRPr="00D21E4F" w:rsidRDefault="00942AC9" w:rsidP="000B5263">
            <w:pPr>
              <w:jc w:val="center"/>
              <w:rPr>
                <w:rFonts w:ascii="Times" w:hAnsi="Times" w:cs="Calibri"/>
                <w:color w:val="000000"/>
              </w:rPr>
            </w:pPr>
            <w:r w:rsidRPr="00D21E4F">
              <w:rPr>
                <w:rFonts w:ascii="Times" w:hAnsi="Times" w:cs="Calibri"/>
                <w:color w:val="000000"/>
              </w:rPr>
              <w:t>0.28</w:t>
            </w:r>
          </w:p>
        </w:tc>
      </w:tr>
      <w:tr w:rsidR="00942AC9" w:rsidRPr="00D21E4F" w14:paraId="729361C6" w14:textId="77777777" w:rsidTr="000B5263">
        <w:trPr>
          <w:trHeight w:val="320"/>
        </w:trPr>
        <w:tc>
          <w:tcPr>
            <w:tcW w:w="2430" w:type="dxa"/>
            <w:gridSpan w:val="2"/>
            <w:tcBorders>
              <w:top w:val="nil"/>
              <w:left w:val="nil"/>
              <w:bottom w:val="single" w:sz="4" w:space="0" w:color="auto"/>
              <w:right w:val="nil"/>
            </w:tcBorders>
            <w:shd w:val="clear" w:color="auto" w:fill="auto"/>
            <w:noWrap/>
          </w:tcPr>
          <w:p w14:paraId="0661F3FF" w14:textId="77777777" w:rsidR="00942AC9" w:rsidRPr="00D21E4F" w:rsidRDefault="00942AC9" w:rsidP="000B5263">
            <w:pPr>
              <w:rPr>
                <w:rFonts w:ascii="Times" w:hAnsi="Times" w:cs="Calibri"/>
                <w:color w:val="000000"/>
              </w:rPr>
            </w:pPr>
            <w:r w:rsidRPr="00D21E4F">
              <w:rPr>
                <w:rFonts w:ascii="Times" w:hAnsi="Times" w:cs="Calibri"/>
                <w:color w:val="000000"/>
              </w:rPr>
              <w:t xml:space="preserve">Duration of HAART </w:t>
            </w:r>
          </w:p>
        </w:tc>
        <w:tc>
          <w:tcPr>
            <w:tcW w:w="2493" w:type="dxa"/>
            <w:tcBorders>
              <w:top w:val="nil"/>
              <w:left w:val="nil"/>
              <w:bottom w:val="single" w:sz="4" w:space="0" w:color="auto"/>
              <w:right w:val="nil"/>
            </w:tcBorders>
            <w:shd w:val="clear" w:color="auto" w:fill="auto"/>
            <w:noWrap/>
          </w:tcPr>
          <w:p w14:paraId="76DA2B91" w14:textId="77777777" w:rsidR="00942AC9" w:rsidRPr="00D21E4F" w:rsidRDefault="00942AC9" w:rsidP="000B5263">
            <w:pPr>
              <w:jc w:val="center"/>
              <w:rPr>
                <w:rFonts w:ascii="Times" w:hAnsi="Times" w:cs="Calibri"/>
              </w:rPr>
            </w:pPr>
            <w:r w:rsidRPr="00D21E4F">
              <w:rPr>
                <w:rFonts w:ascii="Times" w:hAnsi="Times" w:cs="Calibri"/>
              </w:rPr>
              <w:t xml:space="preserve">0.96 </w:t>
            </w:r>
            <w:r w:rsidRPr="00D21E4F">
              <w:rPr>
                <w:rFonts w:ascii="Times" w:hAnsi="Times" w:cs="Calibri"/>
                <w:color w:val="000000"/>
              </w:rPr>
              <w:t>(0.79 – 1.17)</w:t>
            </w:r>
          </w:p>
        </w:tc>
        <w:tc>
          <w:tcPr>
            <w:tcW w:w="943" w:type="dxa"/>
            <w:tcBorders>
              <w:top w:val="nil"/>
              <w:left w:val="nil"/>
              <w:bottom w:val="single" w:sz="4" w:space="0" w:color="auto"/>
              <w:right w:val="nil"/>
            </w:tcBorders>
          </w:tcPr>
          <w:p w14:paraId="2AC640C7" w14:textId="77777777" w:rsidR="00942AC9" w:rsidRPr="00D21E4F" w:rsidRDefault="00942AC9" w:rsidP="000B5263">
            <w:pPr>
              <w:jc w:val="center"/>
              <w:rPr>
                <w:rFonts w:ascii="Times" w:hAnsi="Times" w:cs="Calibri"/>
              </w:rPr>
            </w:pPr>
            <w:r w:rsidRPr="00D21E4F">
              <w:rPr>
                <w:rFonts w:ascii="Times" w:hAnsi="Times" w:cs="Calibri"/>
              </w:rPr>
              <w:t>0.66</w:t>
            </w:r>
          </w:p>
        </w:tc>
        <w:tc>
          <w:tcPr>
            <w:tcW w:w="254" w:type="dxa"/>
            <w:tcBorders>
              <w:top w:val="nil"/>
              <w:left w:val="nil"/>
              <w:bottom w:val="single" w:sz="4" w:space="0" w:color="auto"/>
              <w:right w:val="nil"/>
            </w:tcBorders>
          </w:tcPr>
          <w:p w14:paraId="12AFE9BD" w14:textId="77777777" w:rsidR="00942AC9" w:rsidRPr="00D21E4F" w:rsidRDefault="00942AC9" w:rsidP="000B5263">
            <w:pPr>
              <w:jc w:val="center"/>
              <w:rPr>
                <w:rFonts w:ascii="Times" w:hAnsi="Times" w:cs="Calibri"/>
              </w:rPr>
            </w:pPr>
          </w:p>
        </w:tc>
        <w:tc>
          <w:tcPr>
            <w:tcW w:w="2491" w:type="dxa"/>
            <w:tcBorders>
              <w:top w:val="nil"/>
              <w:left w:val="nil"/>
              <w:bottom w:val="single" w:sz="4" w:space="0" w:color="auto"/>
              <w:right w:val="nil"/>
            </w:tcBorders>
          </w:tcPr>
          <w:p w14:paraId="01A6AA2A" w14:textId="77777777" w:rsidR="00942AC9" w:rsidRPr="00D21E4F" w:rsidRDefault="00942AC9" w:rsidP="000B5263">
            <w:pPr>
              <w:jc w:val="center"/>
              <w:rPr>
                <w:rFonts w:ascii="Times" w:hAnsi="Times" w:cs="Calibri"/>
                <w:b/>
                <w:color w:val="000000"/>
              </w:rPr>
            </w:pPr>
            <w:r w:rsidRPr="00D21E4F">
              <w:rPr>
                <w:rFonts w:ascii="Times" w:hAnsi="Times" w:cs="Calibri"/>
                <w:color w:val="000000"/>
              </w:rPr>
              <w:t>1.05 (0.83– 1.32)</w:t>
            </w:r>
          </w:p>
        </w:tc>
        <w:tc>
          <w:tcPr>
            <w:tcW w:w="1019" w:type="dxa"/>
            <w:tcBorders>
              <w:top w:val="nil"/>
              <w:left w:val="nil"/>
              <w:bottom w:val="single" w:sz="4" w:space="0" w:color="auto"/>
              <w:right w:val="nil"/>
            </w:tcBorders>
          </w:tcPr>
          <w:p w14:paraId="71DAD111" w14:textId="77777777" w:rsidR="00942AC9" w:rsidRPr="00D21E4F" w:rsidRDefault="00942AC9" w:rsidP="000B5263">
            <w:pPr>
              <w:jc w:val="center"/>
              <w:rPr>
                <w:rFonts w:ascii="Times" w:hAnsi="Times" w:cs="Calibri"/>
              </w:rPr>
            </w:pPr>
            <w:r w:rsidRPr="00D21E4F">
              <w:rPr>
                <w:rFonts w:ascii="Times" w:hAnsi="Times" w:cs="Calibri"/>
              </w:rPr>
              <w:t>0.70</w:t>
            </w:r>
          </w:p>
        </w:tc>
      </w:tr>
    </w:tbl>
    <w:p w14:paraId="1B1AE430" w14:textId="77777777" w:rsidR="00942AC9" w:rsidRPr="00D21E4F" w:rsidRDefault="00942AC9" w:rsidP="00942AC9">
      <w:pPr>
        <w:rPr>
          <w:rFonts w:ascii="Times" w:hAnsi="Times" w:cs="Calibri"/>
        </w:rPr>
      </w:pPr>
      <w:r w:rsidRPr="00D21E4F">
        <w:rPr>
          <w:rFonts w:ascii="Times" w:hAnsi="Times" w:cs="Calibri"/>
        </w:rPr>
        <w:t xml:space="preserve">Significant </w:t>
      </w:r>
      <w:r w:rsidRPr="00D21E4F">
        <w:rPr>
          <w:rFonts w:ascii="Times" w:hAnsi="Times" w:cs="Calibri"/>
          <w:i/>
        </w:rPr>
        <w:t xml:space="preserve">p </w:t>
      </w:r>
      <w:r w:rsidRPr="00D21E4F">
        <w:rPr>
          <w:rFonts w:ascii="Times" w:hAnsi="Times" w:cs="Calibri"/>
        </w:rPr>
        <w:t xml:space="preserve">values in bold. </w:t>
      </w:r>
    </w:p>
    <w:p w14:paraId="71B0D7A2" w14:textId="77777777" w:rsidR="00942AC9" w:rsidRPr="00D21E4F" w:rsidRDefault="00942AC9" w:rsidP="00942AC9">
      <w:pPr>
        <w:rPr>
          <w:rFonts w:ascii="Times" w:hAnsi="Times" w:cs="Calibri"/>
        </w:rPr>
      </w:pPr>
      <w:proofErr w:type="spellStart"/>
      <w:r w:rsidRPr="00D21E4F">
        <w:rPr>
          <w:rFonts w:ascii="Times" w:hAnsi="Times" w:cs="Calibri"/>
          <w:vertAlign w:val="superscript"/>
        </w:rPr>
        <w:t>A</w:t>
      </w:r>
      <w:r w:rsidRPr="00D21E4F">
        <w:rPr>
          <w:rFonts w:ascii="Times" w:hAnsi="Times" w:cs="Calibri"/>
        </w:rPr>
        <w:t>Adjusted</w:t>
      </w:r>
      <w:proofErr w:type="spellEnd"/>
      <w:r w:rsidRPr="00D21E4F">
        <w:rPr>
          <w:rFonts w:ascii="Times" w:hAnsi="Times" w:cs="Calibri"/>
        </w:rPr>
        <w:t xml:space="preserve"> for other variables in table.</w:t>
      </w:r>
    </w:p>
    <w:p w14:paraId="0612949E" w14:textId="6B89A6D0" w:rsidR="002D6933" w:rsidRPr="00D21E4F" w:rsidRDefault="00942AC9" w:rsidP="00B911F9">
      <w:pPr>
        <w:rPr>
          <w:rFonts w:ascii="Times" w:hAnsi="Times" w:cs="Calibri"/>
        </w:rPr>
      </w:pPr>
      <w:r w:rsidRPr="00D21E4F">
        <w:rPr>
          <w:rFonts w:ascii="Times" w:hAnsi="Times" w:cs="Calibri"/>
        </w:rPr>
        <w:t xml:space="preserve">HAART indicates highly active antiretroviral therapy; </w:t>
      </w:r>
      <w:r w:rsidR="000D3715" w:rsidRPr="00D21E4F">
        <w:rPr>
          <w:rFonts w:ascii="Times" w:hAnsi="Times" w:cs="Calibri"/>
        </w:rPr>
        <w:t>HI</w:t>
      </w:r>
      <w:r w:rsidRPr="00D21E4F">
        <w:rPr>
          <w:rFonts w:ascii="Times" w:hAnsi="Times" w:cs="Calibri"/>
        </w:rPr>
        <w:t xml:space="preserve"> indicates hearing </w:t>
      </w:r>
      <w:r w:rsidR="000D3715" w:rsidRPr="00D21E4F">
        <w:rPr>
          <w:rFonts w:ascii="Times" w:hAnsi="Times" w:cs="Calibri"/>
        </w:rPr>
        <w:t>impairment</w:t>
      </w:r>
      <w:r w:rsidRPr="00D21E4F">
        <w:rPr>
          <w:rFonts w:ascii="Times" w:hAnsi="Times" w:cs="Calibri"/>
        </w:rPr>
        <w:t>.</w:t>
      </w:r>
    </w:p>
    <w:p w14:paraId="1AD161DE" w14:textId="77777777" w:rsidR="002D6933" w:rsidRPr="00D21E4F" w:rsidRDefault="002D6933">
      <w:pPr>
        <w:rPr>
          <w:rFonts w:ascii="Times" w:hAnsi="Times" w:cs="Calibri"/>
        </w:rPr>
      </w:pPr>
      <w:r w:rsidRPr="00D21E4F">
        <w:rPr>
          <w:rFonts w:ascii="Times" w:hAnsi="Times" w:cs="Calibri"/>
        </w:rPr>
        <w:br w:type="page"/>
      </w:r>
    </w:p>
    <w:p w14:paraId="21B65939" w14:textId="25762FCD" w:rsidR="00942AC9" w:rsidRPr="00D21E4F" w:rsidRDefault="002D6933" w:rsidP="00B911F9">
      <w:pPr>
        <w:rPr>
          <w:rFonts w:ascii="Times" w:hAnsi="Times"/>
        </w:rPr>
      </w:pPr>
      <w:r w:rsidRPr="00D21E4F">
        <w:rPr>
          <w:rFonts w:ascii="Times" w:hAnsi="Times" w:cs="Calibri"/>
          <w:u w:val="single"/>
        </w:rPr>
        <w:lastRenderedPageBreak/>
        <w:t>Appendix</w:t>
      </w:r>
      <w:r w:rsidRPr="00D21E4F">
        <w:rPr>
          <w:rFonts w:ascii="Times" w:hAnsi="Times" w:cs="Calibri"/>
        </w:rPr>
        <w:t xml:space="preserve">. </w:t>
      </w:r>
      <w:r w:rsidRPr="00D21E4F">
        <w:rPr>
          <w:rFonts w:ascii="Times" w:hAnsi="Times"/>
        </w:rPr>
        <w:t>Hearing Screening</w:t>
      </w:r>
      <w:r w:rsidR="001A7AA0" w:rsidRPr="00D21E4F">
        <w:rPr>
          <w:rFonts w:ascii="Times" w:hAnsi="Times"/>
        </w:rPr>
        <w:t xml:space="preserve"> </w:t>
      </w:r>
      <w:r w:rsidR="00040FF8" w:rsidRPr="00D21E4F">
        <w:rPr>
          <w:rFonts w:ascii="Times" w:hAnsi="Times"/>
        </w:rPr>
        <w:t>Questionnaire.</w:t>
      </w:r>
    </w:p>
    <w:p w14:paraId="305F975F" w14:textId="7661BA1B" w:rsidR="003E2CBB" w:rsidRPr="00D21E4F" w:rsidRDefault="003D0C25" w:rsidP="003E2CBB">
      <w:pPr>
        <w:pStyle w:val="ListParagraph"/>
        <w:numPr>
          <w:ilvl w:val="0"/>
          <w:numId w:val="10"/>
        </w:numPr>
        <w:rPr>
          <w:rFonts w:ascii="Times" w:hAnsi="Times"/>
        </w:rPr>
      </w:pPr>
      <w:r w:rsidRPr="00D21E4F">
        <w:rPr>
          <w:rFonts w:ascii="Times" w:hAnsi="Times"/>
        </w:rPr>
        <w:t>Do</w:t>
      </w:r>
      <w:r w:rsidR="002B7503" w:rsidRPr="00D21E4F">
        <w:rPr>
          <w:rFonts w:ascii="Times" w:hAnsi="Times"/>
        </w:rPr>
        <w:t xml:space="preserve"> you feel</w:t>
      </w:r>
      <w:r w:rsidR="0035403D" w:rsidRPr="00D21E4F">
        <w:rPr>
          <w:rFonts w:ascii="Times" w:hAnsi="Times"/>
        </w:rPr>
        <w:t xml:space="preserve"> that your child</w:t>
      </w:r>
      <w:r w:rsidR="000F69A0" w:rsidRPr="00D21E4F">
        <w:rPr>
          <w:rFonts w:ascii="Times" w:hAnsi="Times"/>
        </w:rPr>
        <w:t>’s hearing is impaired?</w:t>
      </w:r>
    </w:p>
    <w:p w14:paraId="1E2D8D61" w14:textId="15151D71" w:rsidR="007623F7" w:rsidRPr="00D21E4F" w:rsidRDefault="007623F7" w:rsidP="003E2CBB">
      <w:pPr>
        <w:pStyle w:val="ListParagraph"/>
        <w:numPr>
          <w:ilvl w:val="0"/>
          <w:numId w:val="10"/>
        </w:numPr>
        <w:rPr>
          <w:rFonts w:ascii="Times" w:hAnsi="Times"/>
        </w:rPr>
      </w:pPr>
      <w:r w:rsidRPr="00D21E4F">
        <w:rPr>
          <w:rFonts w:ascii="Times" w:hAnsi="Times"/>
        </w:rPr>
        <w:t>Has your child had many ear infections?</w:t>
      </w:r>
    </w:p>
    <w:p w14:paraId="66172980" w14:textId="72C889C9" w:rsidR="00B9342B" w:rsidRPr="00D21E4F" w:rsidRDefault="00B9342B" w:rsidP="00B9342B">
      <w:pPr>
        <w:pStyle w:val="ListParagraph"/>
        <w:numPr>
          <w:ilvl w:val="1"/>
          <w:numId w:val="10"/>
        </w:numPr>
        <w:rPr>
          <w:rFonts w:ascii="Times" w:hAnsi="Times"/>
        </w:rPr>
      </w:pPr>
      <w:r w:rsidRPr="00D21E4F">
        <w:rPr>
          <w:rFonts w:ascii="Times" w:hAnsi="Times"/>
        </w:rPr>
        <w:t>Yes</w:t>
      </w:r>
    </w:p>
    <w:p w14:paraId="67D434BD" w14:textId="77777777" w:rsidR="00AF58DD" w:rsidRPr="00D21E4F" w:rsidRDefault="00A11269" w:rsidP="00A11269">
      <w:pPr>
        <w:pStyle w:val="ListParagraph"/>
        <w:numPr>
          <w:ilvl w:val="2"/>
          <w:numId w:val="10"/>
        </w:numPr>
        <w:rPr>
          <w:rFonts w:ascii="Times" w:hAnsi="Times"/>
        </w:rPr>
      </w:pPr>
      <w:r w:rsidRPr="00D21E4F">
        <w:rPr>
          <w:rFonts w:ascii="Times" w:hAnsi="Times"/>
        </w:rPr>
        <w:t>If so, how many</w:t>
      </w:r>
      <w:r w:rsidR="00AF58DD" w:rsidRPr="00D21E4F">
        <w:rPr>
          <w:rFonts w:ascii="Times" w:hAnsi="Times"/>
        </w:rPr>
        <w:t xml:space="preserve"> in the past year?</w:t>
      </w:r>
    </w:p>
    <w:p w14:paraId="4E8213DF" w14:textId="77777777" w:rsidR="00AF58DD" w:rsidRPr="00D21E4F" w:rsidRDefault="00AF58DD" w:rsidP="00AF58DD">
      <w:pPr>
        <w:pStyle w:val="ListParagraph"/>
        <w:numPr>
          <w:ilvl w:val="1"/>
          <w:numId w:val="10"/>
        </w:numPr>
        <w:rPr>
          <w:rFonts w:ascii="Times" w:hAnsi="Times"/>
        </w:rPr>
      </w:pPr>
      <w:r w:rsidRPr="00D21E4F">
        <w:rPr>
          <w:rFonts w:ascii="Times" w:hAnsi="Times"/>
        </w:rPr>
        <w:t>No</w:t>
      </w:r>
    </w:p>
    <w:p w14:paraId="336B947C" w14:textId="7C190FB8" w:rsidR="00AF58DD" w:rsidRPr="00D21E4F" w:rsidRDefault="00BC6DBC" w:rsidP="00AF58DD">
      <w:pPr>
        <w:pStyle w:val="ListParagraph"/>
        <w:numPr>
          <w:ilvl w:val="0"/>
          <w:numId w:val="10"/>
        </w:numPr>
        <w:rPr>
          <w:rFonts w:ascii="Times" w:hAnsi="Times"/>
        </w:rPr>
      </w:pPr>
      <w:r w:rsidRPr="00D21E4F">
        <w:rPr>
          <w:rFonts w:ascii="Times" w:hAnsi="Times"/>
        </w:rPr>
        <w:t>Has</w:t>
      </w:r>
      <w:r w:rsidR="00AF58DD" w:rsidRPr="00D21E4F">
        <w:rPr>
          <w:rFonts w:ascii="Times" w:hAnsi="Times"/>
        </w:rPr>
        <w:t xml:space="preserve"> your </w:t>
      </w:r>
      <w:r w:rsidR="00B97354" w:rsidRPr="00D21E4F">
        <w:rPr>
          <w:rFonts w:ascii="Times" w:hAnsi="Times"/>
        </w:rPr>
        <w:t xml:space="preserve">child </w:t>
      </w:r>
      <w:r w:rsidRPr="00D21E4F">
        <w:rPr>
          <w:rFonts w:ascii="Times" w:hAnsi="Times"/>
        </w:rPr>
        <w:t>had</w:t>
      </w:r>
      <w:r w:rsidR="00AF58DD" w:rsidRPr="00D21E4F">
        <w:rPr>
          <w:rFonts w:ascii="Times" w:hAnsi="Times"/>
        </w:rPr>
        <w:t xml:space="preserve"> foul-smelling fluid</w:t>
      </w:r>
      <w:r w:rsidR="00B97354" w:rsidRPr="00D21E4F">
        <w:rPr>
          <w:rFonts w:ascii="Times" w:hAnsi="Times"/>
        </w:rPr>
        <w:t xml:space="preserve"> draining from the ears</w:t>
      </w:r>
      <w:r w:rsidR="00AF58DD" w:rsidRPr="00D21E4F">
        <w:rPr>
          <w:rFonts w:ascii="Times" w:hAnsi="Times"/>
        </w:rPr>
        <w:t>?</w:t>
      </w:r>
    </w:p>
    <w:p w14:paraId="31B32B09" w14:textId="77777777" w:rsidR="00AF58DD" w:rsidRPr="00D21E4F" w:rsidRDefault="00AF58DD" w:rsidP="00AF58DD">
      <w:pPr>
        <w:pStyle w:val="ListParagraph"/>
        <w:numPr>
          <w:ilvl w:val="1"/>
          <w:numId w:val="10"/>
        </w:numPr>
        <w:rPr>
          <w:rFonts w:ascii="Times" w:hAnsi="Times"/>
        </w:rPr>
      </w:pPr>
      <w:r w:rsidRPr="00D21E4F">
        <w:rPr>
          <w:rFonts w:ascii="Times" w:hAnsi="Times"/>
        </w:rPr>
        <w:t>Yes</w:t>
      </w:r>
    </w:p>
    <w:p w14:paraId="392EFBC0" w14:textId="77777777" w:rsidR="00AF58DD" w:rsidRPr="00D21E4F" w:rsidRDefault="00AF58DD" w:rsidP="00AF58DD">
      <w:pPr>
        <w:pStyle w:val="ListParagraph"/>
        <w:numPr>
          <w:ilvl w:val="1"/>
          <w:numId w:val="10"/>
        </w:numPr>
        <w:rPr>
          <w:rFonts w:ascii="Times" w:hAnsi="Times"/>
        </w:rPr>
      </w:pPr>
      <w:r w:rsidRPr="00D21E4F">
        <w:rPr>
          <w:rFonts w:ascii="Times" w:hAnsi="Times"/>
        </w:rPr>
        <w:t>No</w:t>
      </w:r>
    </w:p>
    <w:p w14:paraId="3839791D" w14:textId="68AED7A6" w:rsidR="00AF58DD" w:rsidRPr="00D21E4F" w:rsidRDefault="00BC6DBC" w:rsidP="00AF58DD">
      <w:pPr>
        <w:pStyle w:val="ListParagraph"/>
        <w:numPr>
          <w:ilvl w:val="0"/>
          <w:numId w:val="10"/>
        </w:numPr>
        <w:rPr>
          <w:rFonts w:ascii="Times" w:hAnsi="Times"/>
        </w:rPr>
      </w:pPr>
      <w:r w:rsidRPr="00D21E4F">
        <w:rPr>
          <w:rFonts w:ascii="Times" w:hAnsi="Times"/>
        </w:rPr>
        <w:t>Has</w:t>
      </w:r>
      <w:r w:rsidR="00AF58DD" w:rsidRPr="00D21E4F">
        <w:rPr>
          <w:rFonts w:ascii="Times" w:hAnsi="Times"/>
        </w:rPr>
        <w:t xml:space="preserve"> your child</w:t>
      </w:r>
      <w:r w:rsidR="00AB40F7" w:rsidRPr="00D21E4F">
        <w:rPr>
          <w:rFonts w:ascii="Times" w:hAnsi="Times"/>
        </w:rPr>
        <w:t xml:space="preserve"> said that his/her</w:t>
      </w:r>
      <w:r w:rsidR="00AF58DD" w:rsidRPr="00D21E4F">
        <w:rPr>
          <w:rFonts w:ascii="Times" w:hAnsi="Times"/>
        </w:rPr>
        <w:t xml:space="preserve"> ear</w:t>
      </w:r>
      <w:r w:rsidR="00AB40F7" w:rsidRPr="00D21E4F">
        <w:rPr>
          <w:rFonts w:ascii="Times" w:hAnsi="Times"/>
        </w:rPr>
        <w:t>s</w:t>
      </w:r>
      <w:r w:rsidR="00AF58DD" w:rsidRPr="00D21E4F">
        <w:rPr>
          <w:rFonts w:ascii="Times" w:hAnsi="Times"/>
        </w:rPr>
        <w:t xml:space="preserve"> hurt?</w:t>
      </w:r>
    </w:p>
    <w:p w14:paraId="63DE1490" w14:textId="77777777" w:rsidR="00AF58DD" w:rsidRPr="00D21E4F" w:rsidRDefault="00AF58DD" w:rsidP="00AF58DD">
      <w:pPr>
        <w:pStyle w:val="ListParagraph"/>
        <w:numPr>
          <w:ilvl w:val="1"/>
          <w:numId w:val="10"/>
        </w:numPr>
        <w:rPr>
          <w:rFonts w:ascii="Times" w:hAnsi="Times"/>
        </w:rPr>
      </w:pPr>
      <w:r w:rsidRPr="00D21E4F">
        <w:rPr>
          <w:rFonts w:ascii="Times" w:hAnsi="Times"/>
        </w:rPr>
        <w:t>Yes</w:t>
      </w:r>
    </w:p>
    <w:p w14:paraId="1E5DA254" w14:textId="77777777" w:rsidR="00AF58DD" w:rsidRPr="00D21E4F" w:rsidRDefault="00AF58DD" w:rsidP="00AF58DD">
      <w:pPr>
        <w:pStyle w:val="ListParagraph"/>
        <w:numPr>
          <w:ilvl w:val="1"/>
          <w:numId w:val="10"/>
        </w:numPr>
        <w:rPr>
          <w:rFonts w:ascii="Times" w:hAnsi="Times"/>
        </w:rPr>
      </w:pPr>
      <w:r w:rsidRPr="00D21E4F">
        <w:rPr>
          <w:rFonts w:ascii="Times" w:hAnsi="Times"/>
        </w:rPr>
        <w:t>No</w:t>
      </w:r>
    </w:p>
    <w:p w14:paraId="7AC815C2" w14:textId="1904A8F2" w:rsidR="00234CC2" w:rsidRPr="00D21E4F" w:rsidRDefault="00234CC2" w:rsidP="00AF58DD">
      <w:pPr>
        <w:pStyle w:val="ListParagraph"/>
        <w:numPr>
          <w:ilvl w:val="0"/>
          <w:numId w:val="10"/>
        </w:numPr>
        <w:rPr>
          <w:rFonts w:ascii="Times" w:hAnsi="Times"/>
        </w:rPr>
      </w:pPr>
      <w:r w:rsidRPr="00D21E4F">
        <w:rPr>
          <w:rFonts w:ascii="Times" w:hAnsi="Times"/>
        </w:rPr>
        <w:t>Has your child ever had a hearing aid?</w:t>
      </w:r>
    </w:p>
    <w:p w14:paraId="7D420380" w14:textId="77777777" w:rsidR="00234CC2" w:rsidRPr="00D21E4F" w:rsidRDefault="00234CC2" w:rsidP="00234CC2">
      <w:pPr>
        <w:pStyle w:val="ListParagraph"/>
        <w:numPr>
          <w:ilvl w:val="1"/>
          <w:numId w:val="10"/>
        </w:numPr>
        <w:rPr>
          <w:rFonts w:ascii="Times" w:hAnsi="Times"/>
        </w:rPr>
      </w:pPr>
      <w:r w:rsidRPr="00D21E4F">
        <w:rPr>
          <w:rFonts w:ascii="Times" w:hAnsi="Times"/>
        </w:rPr>
        <w:t>Yes</w:t>
      </w:r>
    </w:p>
    <w:p w14:paraId="75340D2F" w14:textId="77777777" w:rsidR="00234CC2" w:rsidRPr="00D21E4F" w:rsidRDefault="00234CC2" w:rsidP="00234CC2">
      <w:pPr>
        <w:pStyle w:val="ListParagraph"/>
        <w:numPr>
          <w:ilvl w:val="1"/>
          <w:numId w:val="10"/>
        </w:numPr>
        <w:rPr>
          <w:rFonts w:ascii="Times" w:hAnsi="Times"/>
        </w:rPr>
      </w:pPr>
      <w:r w:rsidRPr="00D21E4F">
        <w:rPr>
          <w:rFonts w:ascii="Times" w:hAnsi="Times"/>
        </w:rPr>
        <w:t>No</w:t>
      </w:r>
    </w:p>
    <w:p w14:paraId="0128C331" w14:textId="77777777" w:rsidR="00234CC2" w:rsidRPr="00D21E4F" w:rsidRDefault="00234CC2" w:rsidP="00234CC2">
      <w:pPr>
        <w:pStyle w:val="ListParagraph"/>
        <w:numPr>
          <w:ilvl w:val="0"/>
          <w:numId w:val="10"/>
        </w:numPr>
        <w:rPr>
          <w:rFonts w:ascii="Times" w:hAnsi="Times"/>
        </w:rPr>
      </w:pPr>
      <w:r w:rsidRPr="00D21E4F">
        <w:rPr>
          <w:rFonts w:ascii="Times" w:hAnsi="Times"/>
        </w:rPr>
        <w:t>Has your child ever had ear surgery?</w:t>
      </w:r>
    </w:p>
    <w:p w14:paraId="052C0AEB" w14:textId="77777777" w:rsidR="00234CC2" w:rsidRPr="00D21E4F" w:rsidRDefault="00234CC2" w:rsidP="00234CC2">
      <w:pPr>
        <w:pStyle w:val="ListParagraph"/>
        <w:numPr>
          <w:ilvl w:val="1"/>
          <w:numId w:val="10"/>
        </w:numPr>
        <w:rPr>
          <w:rFonts w:ascii="Times" w:hAnsi="Times"/>
        </w:rPr>
      </w:pPr>
      <w:r w:rsidRPr="00D21E4F">
        <w:rPr>
          <w:rFonts w:ascii="Times" w:hAnsi="Times"/>
        </w:rPr>
        <w:t>Yes</w:t>
      </w:r>
    </w:p>
    <w:p w14:paraId="071B7FD8" w14:textId="77777777" w:rsidR="00234CC2" w:rsidRPr="00D21E4F" w:rsidRDefault="00234CC2" w:rsidP="00234CC2">
      <w:pPr>
        <w:pStyle w:val="ListParagraph"/>
        <w:numPr>
          <w:ilvl w:val="1"/>
          <w:numId w:val="10"/>
        </w:numPr>
        <w:rPr>
          <w:rFonts w:ascii="Times" w:hAnsi="Times"/>
        </w:rPr>
      </w:pPr>
      <w:r w:rsidRPr="00D21E4F">
        <w:rPr>
          <w:rFonts w:ascii="Times" w:hAnsi="Times"/>
        </w:rPr>
        <w:t>No</w:t>
      </w:r>
    </w:p>
    <w:p w14:paraId="41836C48" w14:textId="33B4B57E" w:rsidR="00234CC2" w:rsidRPr="00D21E4F" w:rsidRDefault="00234CC2" w:rsidP="00234CC2">
      <w:pPr>
        <w:pStyle w:val="ListParagraph"/>
        <w:numPr>
          <w:ilvl w:val="0"/>
          <w:numId w:val="10"/>
        </w:numPr>
        <w:rPr>
          <w:rFonts w:ascii="Times" w:hAnsi="Times"/>
        </w:rPr>
      </w:pPr>
      <w:r w:rsidRPr="00D21E4F">
        <w:rPr>
          <w:rFonts w:ascii="Times" w:hAnsi="Times"/>
        </w:rPr>
        <w:t xml:space="preserve">Does </w:t>
      </w:r>
      <w:r w:rsidR="00824FC2" w:rsidRPr="00D21E4F">
        <w:rPr>
          <w:rFonts w:ascii="Times" w:hAnsi="Times"/>
        </w:rPr>
        <w:t>anyone in your</w:t>
      </w:r>
      <w:r w:rsidRPr="00D21E4F">
        <w:rPr>
          <w:rFonts w:ascii="Times" w:hAnsi="Times"/>
        </w:rPr>
        <w:t xml:space="preserve"> child’s family have problems with hearing loss?</w:t>
      </w:r>
    </w:p>
    <w:p w14:paraId="2F08916E" w14:textId="77777777" w:rsidR="00234CC2" w:rsidRPr="00D21E4F" w:rsidRDefault="00234CC2" w:rsidP="00234CC2">
      <w:pPr>
        <w:pStyle w:val="ListParagraph"/>
        <w:numPr>
          <w:ilvl w:val="1"/>
          <w:numId w:val="10"/>
        </w:numPr>
        <w:rPr>
          <w:rFonts w:ascii="Times" w:hAnsi="Times"/>
        </w:rPr>
      </w:pPr>
      <w:r w:rsidRPr="00D21E4F">
        <w:rPr>
          <w:rFonts w:ascii="Times" w:hAnsi="Times"/>
        </w:rPr>
        <w:t>Yes</w:t>
      </w:r>
    </w:p>
    <w:p w14:paraId="125AE0C7" w14:textId="0EFEF319" w:rsidR="00A11269" w:rsidRPr="00D21E4F" w:rsidRDefault="00234CC2" w:rsidP="00234CC2">
      <w:pPr>
        <w:pStyle w:val="ListParagraph"/>
        <w:numPr>
          <w:ilvl w:val="1"/>
          <w:numId w:val="10"/>
        </w:numPr>
        <w:rPr>
          <w:rFonts w:ascii="Times" w:hAnsi="Times"/>
        </w:rPr>
      </w:pPr>
      <w:r w:rsidRPr="00D21E4F">
        <w:rPr>
          <w:rFonts w:ascii="Times" w:hAnsi="Times"/>
        </w:rPr>
        <w:t>No</w:t>
      </w:r>
      <w:r w:rsidR="00A11269" w:rsidRPr="00D21E4F">
        <w:rPr>
          <w:rFonts w:ascii="Times" w:hAnsi="Times"/>
        </w:rPr>
        <w:t xml:space="preserve"> </w:t>
      </w:r>
      <w:r w:rsidR="00F06A58" w:rsidRPr="00D21E4F">
        <w:rPr>
          <w:rFonts w:ascii="Times" w:hAnsi="Times"/>
        </w:rPr>
        <w:t xml:space="preserve"> </w:t>
      </w:r>
    </w:p>
    <w:sectPr w:rsidR="00A11269" w:rsidRPr="00D21E4F" w:rsidSect="00BF2CED">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00D491" w14:textId="77777777" w:rsidR="003E4BCA" w:rsidRDefault="003E4BCA" w:rsidP="000B5DC9">
      <w:r>
        <w:separator/>
      </w:r>
    </w:p>
  </w:endnote>
  <w:endnote w:type="continuationSeparator" w:id="0">
    <w:p w14:paraId="2615712F" w14:textId="77777777" w:rsidR="003E4BCA" w:rsidRDefault="003E4BCA" w:rsidP="000B5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0000500000000020000"/>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altName w:val="﷽﷽﷽﷽﷽﷽﷽﷽"/>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70610928"/>
      <w:docPartObj>
        <w:docPartGallery w:val="Page Numbers (Bottom of Page)"/>
        <w:docPartUnique/>
      </w:docPartObj>
    </w:sdtPr>
    <w:sdtEndPr>
      <w:rPr>
        <w:rStyle w:val="PageNumber"/>
      </w:rPr>
    </w:sdtEndPr>
    <w:sdtContent>
      <w:p w14:paraId="39B67258" w14:textId="632C892D" w:rsidR="002925DF" w:rsidRDefault="002925DF" w:rsidP="000B526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3F8AA3" w14:textId="77777777" w:rsidR="002925DF" w:rsidRDefault="002925DF" w:rsidP="00370B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0230051"/>
      <w:docPartObj>
        <w:docPartGallery w:val="Page Numbers (Bottom of Page)"/>
        <w:docPartUnique/>
      </w:docPartObj>
    </w:sdtPr>
    <w:sdtEndPr>
      <w:rPr>
        <w:rStyle w:val="PageNumber"/>
      </w:rPr>
    </w:sdtEndPr>
    <w:sdtContent>
      <w:p w14:paraId="561C5DA6" w14:textId="71B7AC6F" w:rsidR="002925DF" w:rsidRDefault="002925DF" w:rsidP="000B526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C514DA3" w14:textId="77777777" w:rsidR="002925DF" w:rsidRDefault="002925DF" w:rsidP="00370B3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5BF851" w14:textId="77777777" w:rsidR="003E4BCA" w:rsidRDefault="003E4BCA" w:rsidP="000B5DC9">
      <w:r>
        <w:separator/>
      </w:r>
    </w:p>
  </w:footnote>
  <w:footnote w:type="continuationSeparator" w:id="0">
    <w:p w14:paraId="0B9BC5A2" w14:textId="77777777" w:rsidR="003E4BCA" w:rsidRDefault="003E4BCA" w:rsidP="000B5D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2404D"/>
    <w:multiLevelType w:val="hybridMultilevel"/>
    <w:tmpl w:val="2E607E58"/>
    <w:lvl w:ilvl="0" w:tplc="9F6C68CE">
      <w:start w:val="4"/>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DB734AF"/>
    <w:multiLevelType w:val="hybridMultilevel"/>
    <w:tmpl w:val="91026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17203"/>
    <w:multiLevelType w:val="hybridMultilevel"/>
    <w:tmpl w:val="957056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745C79"/>
    <w:multiLevelType w:val="hybridMultilevel"/>
    <w:tmpl w:val="A2E60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C14C9F"/>
    <w:multiLevelType w:val="hybridMultilevel"/>
    <w:tmpl w:val="88361684"/>
    <w:lvl w:ilvl="0" w:tplc="263A066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542EBA"/>
    <w:multiLevelType w:val="hybridMultilevel"/>
    <w:tmpl w:val="BD5AD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46273F"/>
    <w:multiLevelType w:val="hybridMultilevel"/>
    <w:tmpl w:val="D1DEB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2567CE"/>
    <w:multiLevelType w:val="hybridMultilevel"/>
    <w:tmpl w:val="3AB4726E"/>
    <w:lvl w:ilvl="0" w:tplc="9C48DC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534DB0"/>
    <w:multiLevelType w:val="hybridMultilevel"/>
    <w:tmpl w:val="FE36E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4733A4"/>
    <w:multiLevelType w:val="hybridMultilevel"/>
    <w:tmpl w:val="34CE4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1"/>
  </w:num>
  <w:num w:numId="5">
    <w:abstractNumId w:val="5"/>
  </w:num>
  <w:num w:numId="6">
    <w:abstractNumId w:val="7"/>
  </w:num>
  <w:num w:numId="7">
    <w:abstractNumId w:val="8"/>
  </w:num>
  <w:num w:numId="8">
    <w:abstractNumId w:val="0"/>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sz0epzsaf0d907e2dw9pzf5dz2f2f0sp5r5w&quot;&gt;AnkitaEndnoteLibrary&lt;record-ids&gt;&lt;item&gt;91&lt;/item&gt;&lt;item&gt;177&lt;/item&gt;&lt;item&gt;178&lt;/item&gt;&lt;/record-ids&gt;&lt;/item&gt;&lt;/Libraries&gt;"/>
  </w:docVars>
  <w:rsids>
    <w:rsidRoot w:val="00060EA8"/>
    <w:rsid w:val="00000CAF"/>
    <w:rsid w:val="00000DA7"/>
    <w:rsid w:val="00000FF6"/>
    <w:rsid w:val="0000432B"/>
    <w:rsid w:val="00004890"/>
    <w:rsid w:val="00004940"/>
    <w:rsid w:val="000069A6"/>
    <w:rsid w:val="00006F95"/>
    <w:rsid w:val="00010E06"/>
    <w:rsid w:val="00011698"/>
    <w:rsid w:val="000118E7"/>
    <w:rsid w:val="000122A4"/>
    <w:rsid w:val="00012517"/>
    <w:rsid w:val="0001364B"/>
    <w:rsid w:val="00013EC0"/>
    <w:rsid w:val="00015404"/>
    <w:rsid w:val="000165CA"/>
    <w:rsid w:val="00017845"/>
    <w:rsid w:val="00017CBD"/>
    <w:rsid w:val="0002002C"/>
    <w:rsid w:val="00020053"/>
    <w:rsid w:val="00020323"/>
    <w:rsid w:val="0002037B"/>
    <w:rsid w:val="00023E43"/>
    <w:rsid w:val="00025A3F"/>
    <w:rsid w:val="00026C0F"/>
    <w:rsid w:val="000277B0"/>
    <w:rsid w:val="0003029F"/>
    <w:rsid w:val="00033EAE"/>
    <w:rsid w:val="000345C5"/>
    <w:rsid w:val="00036997"/>
    <w:rsid w:val="00040FF8"/>
    <w:rsid w:val="0004190A"/>
    <w:rsid w:val="00043020"/>
    <w:rsid w:val="00043035"/>
    <w:rsid w:val="00043DA9"/>
    <w:rsid w:val="000441E8"/>
    <w:rsid w:val="00044310"/>
    <w:rsid w:val="00044980"/>
    <w:rsid w:val="000505E7"/>
    <w:rsid w:val="00050A44"/>
    <w:rsid w:val="00050C06"/>
    <w:rsid w:val="00050C71"/>
    <w:rsid w:val="00052609"/>
    <w:rsid w:val="0005346F"/>
    <w:rsid w:val="0005396E"/>
    <w:rsid w:val="00054825"/>
    <w:rsid w:val="0005588B"/>
    <w:rsid w:val="00057453"/>
    <w:rsid w:val="00057BAD"/>
    <w:rsid w:val="00060EA8"/>
    <w:rsid w:val="00063290"/>
    <w:rsid w:val="00063621"/>
    <w:rsid w:val="000640A0"/>
    <w:rsid w:val="000659A5"/>
    <w:rsid w:val="00065C89"/>
    <w:rsid w:val="00066285"/>
    <w:rsid w:val="000673DD"/>
    <w:rsid w:val="0006794A"/>
    <w:rsid w:val="00070CBA"/>
    <w:rsid w:val="00070DE3"/>
    <w:rsid w:val="0007235B"/>
    <w:rsid w:val="00072576"/>
    <w:rsid w:val="0007305B"/>
    <w:rsid w:val="00074CAD"/>
    <w:rsid w:val="00075028"/>
    <w:rsid w:val="0008070B"/>
    <w:rsid w:val="00080B72"/>
    <w:rsid w:val="00080C7D"/>
    <w:rsid w:val="00081C03"/>
    <w:rsid w:val="00082B65"/>
    <w:rsid w:val="00082C62"/>
    <w:rsid w:val="00082EB9"/>
    <w:rsid w:val="00083FCA"/>
    <w:rsid w:val="0008531B"/>
    <w:rsid w:val="00085E4E"/>
    <w:rsid w:val="00086249"/>
    <w:rsid w:val="00086330"/>
    <w:rsid w:val="00086572"/>
    <w:rsid w:val="000869B9"/>
    <w:rsid w:val="00086CB4"/>
    <w:rsid w:val="00090C4F"/>
    <w:rsid w:val="00091637"/>
    <w:rsid w:val="00092470"/>
    <w:rsid w:val="0009338A"/>
    <w:rsid w:val="00096065"/>
    <w:rsid w:val="00097E70"/>
    <w:rsid w:val="000A0E75"/>
    <w:rsid w:val="000A120D"/>
    <w:rsid w:val="000A2BED"/>
    <w:rsid w:val="000A2CEE"/>
    <w:rsid w:val="000A69CC"/>
    <w:rsid w:val="000A741F"/>
    <w:rsid w:val="000A7810"/>
    <w:rsid w:val="000B0BCC"/>
    <w:rsid w:val="000B0E17"/>
    <w:rsid w:val="000B3282"/>
    <w:rsid w:val="000B3D31"/>
    <w:rsid w:val="000B4B14"/>
    <w:rsid w:val="000B4B9E"/>
    <w:rsid w:val="000B5263"/>
    <w:rsid w:val="000B5DC9"/>
    <w:rsid w:val="000B67DE"/>
    <w:rsid w:val="000B7929"/>
    <w:rsid w:val="000C08FB"/>
    <w:rsid w:val="000C0ABD"/>
    <w:rsid w:val="000C3434"/>
    <w:rsid w:val="000C362B"/>
    <w:rsid w:val="000C4B2D"/>
    <w:rsid w:val="000C6A89"/>
    <w:rsid w:val="000C6B0B"/>
    <w:rsid w:val="000C78D1"/>
    <w:rsid w:val="000C7DD5"/>
    <w:rsid w:val="000D090C"/>
    <w:rsid w:val="000D1348"/>
    <w:rsid w:val="000D1A80"/>
    <w:rsid w:val="000D3715"/>
    <w:rsid w:val="000D50B3"/>
    <w:rsid w:val="000E0604"/>
    <w:rsid w:val="000E0879"/>
    <w:rsid w:val="000E0973"/>
    <w:rsid w:val="000E25E3"/>
    <w:rsid w:val="000E3D48"/>
    <w:rsid w:val="000E3E12"/>
    <w:rsid w:val="000E430E"/>
    <w:rsid w:val="000E575C"/>
    <w:rsid w:val="000E5F07"/>
    <w:rsid w:val="000E6408"/>
    <w:rsid w:val="000E71EF"/>
    <w:rsid w:val="000E7E46"/>
    <w:rsid w:val="000E7E99"/>
    <w:rsid w:val="000F3D9F"/>
    <w:rsid w:val="000F480A"/>
    <w:rsid w:val="000F57E1"/>
    <w:rsid w:val="000F69A0"/>
    <w:rsid w:val="000F6D45"/>
    <w:rsid w:val="000F78DE"/>
    <w:rsid w:val="00100142"/>
    <w:rsid w:val="00100312"/>
    <w:rsid w:val="001030B0"/>
    <w:rsid w:val="0010401D"/>
    <w:rsid w:val="001048FB"/>
    <w:rsid w:val="00104C57"/>
    <w:rsid w:val="0010752A"/>
    <w:rsid w:val="00111372"/>
    <w:rsid w:val="00111ADB"/>
    <w:rsid w:val="00111D33"/>
    <w:rsid w:val="00112A24"/>
    <w:rsid w:val="00113743"/>
    <w:rsid w:val="00114D73"/>
    <w:rsid w:val="00117FE6"/>
    <w:rsid w:val="0012026E"/>
    <w:rsid w:val="00122B68"/>
    <w:rsid w:val="00122E65"/>
    <w:rsid w:val="00126EA5"/>
    <w:rsid w:val="0013004A"/>
    <w:rsid w:val="001302ED"/>
    <w:rsid w:val="00130629"/>
    <w:rsid w:val="00131D47"/>
    <w:rsid w:val="0013249F"/>
    <w:rsid w:val="001336C8"/>
    <w:rsid w:val="00133B39"/>
    <w:rsid w:val="00133E17"/>
    <w:rsid w:val="00136182"/>
    <w:rsid w:val="00136646"/>
    <w:rsid w:val="00136A22"/>
    <w:rsid w:val="00140586"/>
    <w:rsid w:val="00141AA8"/>
    <w:rsid w:val="00142094"/>
    <w:rsid w:val="001424D8"/>
    <w:rsid w:val="00143A5C"/>
    <w:rsid w:val="00144AA7"/>
    <w:rsid w:val="00144D46"/>
    <w:rsid w:val="001450A4"/>
    <w:rsid w:val="0014659E"/>
    <w:rsid w:val="00147457"/>
    <w:rsid w:val="0014762A"/>
    <w:rsid w:val="00147841"/>
    <w:rsid w:val="00147968"/>
    <w:rsid w:val="00147F82"/>
    <w:rsid w:val="001500A5"/>
    <w:rsid w:val="001508DE"/>
    <w:rsid w:val="00153317"/>
    <w:rsid w:val="00153C20"/>
    <w:rsid w:val="001555AD"/>
    <w:rsid w:val="0015593B"/>
    <w:rsid w:val="00155B1F"/>
    <w:rsid w:val="00160505"/>
    <w:rsid w:val="0016145C"/>
    <w:rsid w:val="00161881"/>
    <w:rsid w:val="00161C43"/>
    <w:rsid w:val="00162176"/>
    <w:rsid w:val="00162E0D"/>
    <w:rsid w:val="001639E0"/>
    <w:rsid w:val="00165286"/>
    <w:rsid w:val="00165B0C"/>
    <w:rsid w:val="00165BAA"/>
    <w:rsid w:val="001660D5"/>
    <w:rsid w:val="0017000E"/>
    <w:rsid w:val="00170245"/>
    <w:rsid w:val="00170E06"/>
    <w:rsid w:val="0017115B"/>
    <w:rsid w:val="0017115C"/>
    <w:rsid w:val="001711B0"/>
    <w:rsid w:val="00172603"/>
    <w:rsid w:val="00173863"/>
    <w:rsid w:val="00174825"/>
    <w:rsid w:val="0017726F"/>
    <w:rsid w:val="001805E9"/>
    <w:rsid w:val="001814A5"/>
    <w:rsid w:val="001833E2"/>
    <w:rsid w:val="001838C7"/>
    <w:rsid w:val="00183D14"/>
    <w:rsid w:val="00184590"/>
    <w:rsid w:val="00184B24"/>
    <w:rsid w:val="00184D22"/>
    <w:rsid w:val="00185FE4"/>
    <w:rsid w:val="00186B71"/>
    <w:rsid w:val="00187AAA"/>
    <w:rsid w:val="00191010"/>
    <w:rsid w:val="00191170"/>
    <w:rsid w:val="00191193"/>
    <w:rsid w:val="00191823"/>
    <w:rsid w:val="00191A3B"/>
    <w:rsid w:val="00192913"/>
    <w:rsid w:val="001939FD"/>
    <w:rsid w:val="00194151"/>
    <w:rsid w:val="0019624E"/>
    <w:rsid w:val="00196F75"/>
    <w:rsid w:val="001A19E1"/>
    <w:rsid w:val="001A319F"/>
    <w:rsid w:val="001A5218"/>
    <w:rsid w:val="001A6ED7"/>
    <w:rsid w:val="001A7AA0"/>
    <w:rsid w:val="001B05C2"/>
    <w:rsid w:val="001B1001"/>
    <w:rsid w:val="001B3B9B"/>
    <w:rsid w:val="001B3D6C"/>
    <w:rsid w:val="001B4D9A"/>
    <w:rsid w:val="001B5959"/>
    <w:rsid w:val="001B60B4"/>
    <w:rsid w:val="001B6CAB"/>
    <w:rsid w:val="001B7C47"/>
    <w:rsid w:val="001C2AA5"/>
    <w:rsid w:val="001C39AE"/>
    <w:rsid w:val="001C3A08"/>
    <w:rsid w:val="001C471A"/>
    <w:rsid w:val="001C4B80"/>
    <w:rsid w:val="001C5259"/>
    <w:rsid w:val="001C5699"/>
    <w:rsid w:val="001C574A"/>
    <w:rsid w:val="001C74E5"/>
    <w:rsid w:val="001D1D43"/>
    <w:rsid w:val="001D4275"/>
    <w:rsid w:val="001D700C"/>
    <w:rsid w:val="001D7358"/>
    <w:rsid w:val="001E0C49"/>
    <w:rsid w:val="001E3601"/>
    <w:rsid w:val="001E54B9"/>
    <w:rsid w:val="001E5CB0"/>
    <w:rsid w:val="001E75DC"/>
    <w:rsid w:val="001E761D"/>
    <w:rsid w:val="001E7A66"/>
    <w:rsid w:val="001F102B"/>
    <w:rsid w:val="001F2D26"/>
    <w:rsid w:val="001F2F31"/>
    <w:rsid w:val="001F4F41"/>
    <w:rsid w:val="001F5AC0"/>
    <w:rsid w:val="001F5DF7"/>
    <w:rsid w:val="0020109C"/>
    <w:rsid w:val="002012DC"/>
    <w:rsid w:val="00201FFE"/>
    <w:rsid w:val="00202398"/>
    <w:rsid w:val="00203D5A"/>
    <w:rsid w:val="0020439D"/>
    <w:rsid w:val="002049B3"/>
    <w:rsid w:val="00205A42"/>
    <w:rsid w:val="00205BEE"/>
    <w:rsid w:val="002065B8"/>
    <w:rsid w:val="00206A8F"/>
    <w:rsid w:val="00206B1B"/>
    <w:rsid w:val="002070DA"/>
    <w:rsid w:val="002075D2"/>
    <w:rsid w:val="002106E9"/>
    <w:rsid w:val="00210AE2"/>
    <w:rsid w:val="00213B1A"/>
    <w:rsid w:val="00214B36"/>
    <w:rsid w:val="0021610B"/>
    <w:rsid w:val="00216172"/>
    <w:rsid w:val="002200F2"/>
    <w:rsid w:val="002208AE"/>
    <w:rsid w:val="002211BA"/>
    <w:rsid w:val="00221F44"/>
    <w:rsid w:val="00223462"/>
    <w:rsid w:val="00223604"/>
    <w:rsid w:val="00223A50"/>
    <w:rsid w:val="0022408D"/>
    <w:rsid w:val="002247DD"/>
    <w:rsid w:val="00225265"/>
    <w:rsid w:val="00226347"/>
    <w:rsid w:val="00226529"/>
    <w:rsid w:val="00226572"/>
    <w:rsid w:val="00226C22"/>
    <w:rsid w:val="00230F32"/>
    <w:rsid w:val="00231A6D"/>
    <w:rsid w:val="00232049"/>
    <w:rsid w:val="00232069"/>
    <w:rsid w:val="00232115"/>
    <w:rsid w:val="0023247B"/>
    <w:rsid w:val="00234CC2"/>
    <w:rsid w:val="00235D01"/>
    <w:rsid w:val="002372B4"/>
    <w:rsid w:val="00237A68"/>
    <w:rsid w:val="00237FB3"/>
    <w:rsid w:val="002412A6"/>
    <w:rsid w:val="00241CBD"/>
    <w:rsid w:val="002423E8"/>
    <w:rsid w:val="00242D5E"/>
    <w:rsid w:val="00243BD5"/>
    <w:rsid w:val="002453B5"/>
    <w:rsid w:val="00246289"/>
    <w:rsid w:val="002475E7"/>
    <w:rsid w:val="00247A14"/>
    <w:rsid w:val="002503CB"/>
    <w:rsid w:val="002508F5"/>
    <w:rsid w:val="00250A2A"/>
    <w:rsid w:val="00251859"/>
    <w:rsid w:val="00251A27"/>
    <w:rsid w:val="0025201E"/>
    <w:rsid w:val="00252379"/>
    <w:rsid w:val="00254DFA"/>
    <w:rsid w:val="002561BD"/>
    <w:rsid w:val="002607BB"/>
    <w:rsid w:val="00261219"/>
    <w:rsid w:val="00262AF7"/>
    <w:rsid w:val="0026468C"/>
    <w:rsid w:val="00264F3A"/>
    <w:rsid w:val="0026600A"/>
    <w:rsid w:val="00266D32"/>
    <w:rsid w:val="002672B1"/>
    <w:rsid w:val="0027045E"/>
    <w:rsid w:val="00270C89"/>
    <w:rsid w:val="00271073"/>
    <w:rsid w:val="0027222C"/>
    <w:rsid w:val="002723AC"/>
    <w:rsid w:val="00273D9F"/>
    <w:rsid w:val="0027665E"/>
    <w:rsid w:val="002767A4"/>
    <w:rsid w:val="00277BE4"/>
    <w:rsid w:val="00280118"/>
    <w:rsid w:val="00280271"/>
    <w:rsid w:val="00281E56"/>
    <w:rsid w:val="00281EA0"/>
    <w:rsid w:val="002825DA"/>
    <w:rsid w:val="0028278F"/>
    <w:rsid w:val="0028323D"/>
    <w:rsid w:val="00283369"/>
    <w:rsid w:val="00284A3A"/>
    <w:rsid w:val="00285163"/>
    <w:rsid w:val="00285591"/>
    <w:rsid w:val="00287033"/>
    <w:rsid w:val="00287BE1"/>
    <w:rsid w:val="00290A82"/>
    <w:rsid w:val="00290B64"/>
    <w:rsid w:val="002925DF"/>
    <w:rsid w:val="00293B7E"/>
    <w:rsid w:val="002963AC"/>
    <w:rsid w:val="0029696D"/>
    <w:rsid w:val="002979A1"/>
    <w:rsid w:val="002A088A"/>
    <w:rsid w:val="002A2B32"/>
    <w:rsid w:val="002A517D"/>
    <w:rsid w:val="002A5886"/>
    <w:rsid w:val="002B00F0"/>
    <w:rsid w:val="002B021E"/>
    <w:rsid w:val="002B0224"/>
    <w:rsid w:val="002B24F2"/>
    <w:rsid w:val="002B298C"/>
    <w:rsid w:val="002B2F15"/>
    <w:rsid w:val="002B44A2"/>
    <w:rsid w:val="002B58DE"/>
    <w:rsid w:val="002B7503"/>
    <w:rsid w:val="002C025C"/>
    <w:rsid w:val="002C0376"/>
    <w:rsid w:val="002C04B0"/>
    <w:rsid w:val="002C1028"/>
    <w:rsid w:val="002C1459"/>
    <w:rsid w:val="002C26A2"/>
    <w:rsid w:val="002C4563"/>
    <w:rsid w:val="002C464F"/>
    <w:rsid w:val="002C4FBC"/>
    <w:rsid w:val="002C581F"/>
    <w:rsid w:val="002C5B83"/>
    <w:rsid w:val="002C5EC6"/>
    <w:rsid w:val="002C6D33"/>
    <w:rsid w:val="002D0545"/>
    <w:rsid w:val="002D105E"/>
    <w:rsid w:val="002D1FD7"/>
    <w:rsid w:val="002D2BA3"/>
    <w:rsid w:val="002D3A70"/>
    <w:rsid w:val="002D5DF6"/>
    <w:rsid w:val="002D607D"/>
    <w:rsid w:val="002D6933"/>
    <w:rsid w:val="002E1506"/>
    <w:rsid w:val="002E22F5"/>
    <w:rsid w:val="002E2A01"/>
    <w:rsid w:val="002E3D68"/>
    <w:rsid w:val="002E4863"/>
    <w:rsid w:val="002E58BC"/>
    <w:rsid w:val="002E7A4C"/>
    <w:rsid w:val="002F0A86"/>
    <w:rsid w:val="002F168E"/>
    <w:rsid w:val="002F3556"/>
    <w:rsid w:val="002F387A"/>
    <w:rsid w:val="002F42F9"/>
    <w:rsid w:val="002F47AB"/>
    <w:rsid w:val="002F5B2E"/>
    <w:rsid w:val="003000CC"/>
    <w:rsid w:val="00301C46"/>
    <w:rsid w:val="0030226E"/>
    <w:rsid w:val="0030265E"/>
    <w:rsid w:val="00303D7B"/>
    <w:rsid w:val="00303F7F"/>
    <w:rsid w:val="00304D03"/>
    <w:rsid w:val="00306BF6"/>
    <w:rsid w:val="00310115"/>
    <w:rsid w:val="00310128"/>
    <w:rsid w:val="00310530"/>
    <w:rsid w:val="00311073"/>
    <w:rsid w:val="00311DB3"/>
    <w:rsid w:val="00312C02"/>
    <w:rsid w:val="00312E31"/>
    <w:rsid w:val="00313809"/>
    <w:rsid w:val="00313F55"/>
    <w:rsid w:val="003146BF"/>
    <w:rsid w:val="00314745"/>
    <w:rsid w:val="00316094"/>
    <w:rsid w:val="003165E4"/>
    <w:rsid w:val="003168E0"/>
    <w:rsid w:val="003178B7"/>
    <w:rsid w:val="00317C9A"/>
    <w:rsid w:val="00321B08"/>
    <w:rsid w:val="003227FC"/>
    <w:rsid w:val="00324EA3"/>
    <w:rsid w:val="0032687E"/>
    <w:rsid w:val="00326969"/>
    <w:rsid w:val="003270D8"/>
    <w:rsid w:val="0032733A"/>
    <w:rsid w:val="00327FE7"/>
    <w:rsid w:val="0033051B"/>
    <w:rsid w:val="00330D82"/>
    <w:rsid w:val="003310CA"/>
    <w:rsid w:val="00332D25"/>
    <w:rsid w:val="003330B8"/>
    <w:rsid w:val="00333F09"/>
    <w:rsid w:val="0033485A"/>
    <w:rsid w:val="00335AC0"/>
    <w:rsid w:val="00335F68"/>
    <w:rsid w:val="003403F6"/>
    <w:rsid w:val="0034069A"/>
    <w:rsid w:val="00340862"/>
    <w:rsid w:val="00341E95"/>
    <w:rsid w:val="00341FB7"/>
    <w:rsid w:val="00342358"/>
    <w:rsid w:val="003439D4"/>
    <w:rsid w:val="00343EA0"/>
    <w:rsid w:val="00346A0D"/>
    <w:rsid w:val="00346BD1"/>
    <w:rsid w:val="0034746C"/>
    <w:rsid w:val="0034783D"/>
    <w:rsid w:val="00350053"/>
    <w:rsid w:val="00350B70"/>
    <w:rsid w:val="00350D4E"/>
    <w:rsid w:val="00350E86"/>
    <w:rsid w:val="00352933"/>
    <w:rsid w:val="0035403D"/>
    <w:rsid w:val="00354389"/>
    <w:rsid w:val="0035578B"/>
    <w:rsid w:val="00356CE3"/>
    <w:rsid w:val="0036039F"/>
    <w:rsid w:val="00361470"/>
    <w:rsid w:val="0036194B"/>
    <w:rsid w:val="003619EC"/>
    <w:rsid w:val="0036268D"/>
    <w:rsid w:val="00362976"/>
    <w:rsid w:val="0036298B"/>
    <w:rsid w:val="00362A77"/>
    <w:rsid w:val="00364357"/>
    <w:rsid w:val="00365707"/>
    <w:rsid w:val="00370725"/>
    <w:rsid w:val="00370B32"/>
    <w:rsid w:val="00370FC5"/>
    <w:rsid w:val="003716D5"/>
    <w:rsid w:val="0037200A"/>
    <w:rsid w:val="00372143"/>
    <w:rsid w:val="00373527"/>
    <w:rsid w:val="003749C5"/>
    <w:rsid w:val="00374C11"/>
    <w:rsid w:val="00375F42"/>
    <w:rsid w:val="003770E2"/>
    <w:rsid w:val="0037754D"/>
    <w:rsid w:val="00377E39"/>
    <w:rsid w:val="00377F25"/>
    <w:rsid w:val="00380B4A"/>
    <w:rsid w:val="00380CFD"/>
    <w:rsid w:val="00381602"/>
    <w:rsid w:val="00381A26"/>
    <w:rsid w:val="0038238F"/>
    <w:rsid w:val="00383055"/>
    <w:rsid w:val="00383530"/>
    <w:rsid w:val="00385EFE"/>
    <w:rsid w:val="0038655F"/>
    <w:rsid w:val="003917EE"/>
    <w:rsid w:val="003918CA"/>
    <w:rsid w:val="00392DC9"/>
    <w:rsid w:val="00392FE6"/>
    <w:rsid w:val="00393FE4"/>
    <w:rsid w:val="0039496F"/>
    <w:rsid w:val="00395091"/>
    <w:rsid w:val="00395672"/>
    <w:rsid w:val="00395ADC"/>
    <w:rsid w:val="003971B9"/>
    <w:rsid w:val="003973ED"/>
    <w:rsid w:val="003A0ADE"/>
    <w:rsid w:val="003A180D"/>
    <w:rsid w:val="003A47FE"/>
    <w:rsid w:val="003A509A"/>
    <w:rsid w:val="003A7C08"/>
    <w:rsid w:val="003B002B"/>
    <w:rsid w:val="003B04B3"/>
    <w:rsid w:val="003B0C37"/>
    <w:rsid w:val="003B1372"/>
    <w:rsid w:val="003B24CD"/>
    <w:rsid w:val="003B2DB8"/>
    <w:rsid w:val="003B30EF"/>
    <w:rsid w:val="003B3377"/>
    <w:rsid w:val="003B3660"/>
    <w:rsid w:val="003B4CD6"/>
    <w:rsid w:val="003B7A94"/>
    <w:rsid w:val="003C155E"/>
    <w:rsid w:val="003C3901"/>
    <w:rsid w:val="003C5FF6"/>
    <w:rsid w:val="003C6050"/>
    <w:rsid w:val="003C65FD"/>
    <w:rsid w:val="003C6AC0"/>
    <w:rsid w:val="003D06B7"/>
    <w:rsid w:val="003D0C25"/>
    <w:rsid w:val="003D2224"/>
    <w:rsid w:val="003D57DE"/>
    <w:rsid w:val="003E02D3"/>
    <w:rsid w:val="003E0EFB"/>
    <w:rsid w:val="003E1B9E"/>
    <w:rsid w:val="003E2153"/>
    <w:rsid w:val="003E2CBB"/>
    <w:rsid w:val="003E463F"/>
    <w:rsid w:val="003E4BCA"/>
    <w:rsid w:val="003E4E92"/>
    <w:rsid w:val="003E582F"/>
    <w:rsid w:val="003E5B2D"/>
    <w:rsid w:val="003E63D9"/>
    <w:rsid w:val="003E6F07"/>
    <w:rsid w:val="003E7AD2"/>
    <w:rsid w:val="003E7CEB"/>
    <w:rsid w:val="003E7F18"/>
    <w:rsid w:val="003F0D2F"/>
    <w:rsid w:val="003F1362"/>
    <w:rsid w:val="003F17BD"/>
    <w:rsid w:val="003F280B"/>
    <w:rsid w:val="003F3811"/>
    <w:rsid w:val="003F5D6C"/>
    <w:rsid w:val="003F6B91"/>
    <w:rsid w:val="003F7284"/>
    <w:rsid w:val="004001E4"/>
    <w:rsid w:val="00400825"/>
    <w:rsid w:val="00401167"/>
    <w:rsid w:val="0040276D"/>
    <w:rsid w:val="004028B5"/>
    <w:rsid w:val="00402E9F"/>
    <w:rsid w:val="00403F0F"/>
    <w:rsid w:val="00404296"/>
    <w:rsid w:val="004065C0"/>
    <w:rsid w:val="00407723"/>
    <w:rsid w:val="00407B85"/>
    <w:rsid w:val="004101B9"/>
    <w:rsid w:val="00410329"/>
    <w:rsid w:val="0041099D"/>
    <w:rsid w:val="00411628"/>
    <w:rsid w:val="00412ECF"/>
    <w:rsid w:val="00413FFC"/>
    <w:rsid w:val="00414022"/>
    <w:rsid w:val="0041530E"/>
    <w:rsid w:val="00421544"/>
    <w:rsid w:val="00422438"/>
    <w:rsid w:val="00425C74"/>
    <w:rsid w:val="00427FB5"/>
    <w:rsid w:val="00430F07"/>
    <w:rsid w:val="00432559"/>
    <w:rsid w:val="004328B5"/>
    <w:rsid w:val="00432F51"/>
    <w:rsid w:val="00437AD1"/>
    <w:rsid w:val="00440143"/>
    <w:rsid w:val="004404EA"/>
    <w:rsid w:val="0044093E"/>
    <w:rsid w:val="00440EEA"/>
    <w:rsid w:val="00442EDC"/>
    <w:rsid w:val="0044328E"/>
    <w:rsid w:val="0044337D"/>
    <w:rsid w:val="00443CE8"/>
    <w:rsid w:val="00444AEE"/>
    <w:rsid w:val="00444C97"/>
    <w:rsid w:val="0044579A"/>
    <w:rsid w:val="00445905"/>
    <w:rsid w:val="00445CE1"/>
    <w:rsid w:val="00445ECE"/>
    <w:rsid w:val="00447CEC"/>
    <w:rsid w:val="00447D5C"/>
    <w:rsid w:val="004500EA"/>
    <w:rsid w:val="004505D0"/>
    <w:rsid w:val="00450867"/>
    <w:rsid w:val="00450EFA"/>
    <w:rsid w:val="00452620"/>
    <w:rsid w:val="004527FE"/>
    <w:rsid w:val="00452E28"/>
    <w:rsid w:val="0045396A"/>
    <w:rsid w:val="0045406F"/>
    <w:rsid w:val="0045442F"/>
    <w:rsid w:val="00454C9C"/>
    <w:rsid w:val="00456C6B"/>
    <w:rsid w:val="00457A3C"/>
    <w:rsid w:val="00457A6E"/>
    <w:rsid w:val="004614F4"/>
    <w:rsid w:val="004621F3"/>
    <w:rsid w:val="00462E07"/>
    <w:rsid w:val="00463442"/>
    <w:rsid w:val="004642D4"/>
    <w:rsid w:val="004645A8"/>
    <w:rsid w:val="0046573D"/>
    <w:rsid w:val="00466485"/>
    <w:rsid w:val="00470B07"/>
    <w:rsid w:val="00471487"/>
    <w:rsid w:val="004723BB"/>
    <w:rsid w:val="00474550"/>
    <w:rsid w:val="00474B95"/>
    <w:rsid w:val="00475A4A"/>
    <w:rsid w:val="0048159E"/>
    <w:rsid w:val="004835CB"/>
    <w:rsid w:val="00483C4D"/>
    <w:rsid w:val="0048427F"/>
    <w:rsid w:val="00485DF6"/>
    <w:rsid w:val="00486732"/>
    <w:rsid w:val="00486BFB"/>
    <w:rsid w:val="004878C0"/>
    <w:rsid w:val="00493012"/>
    <w:rsid w:val="004945EB"/>
    <w:rsid w:val="00495DC1"/>
    <w:rsid w:val="00496134"/>
    <w:rsid w:val="00496F9C"/>
    <w:rsid w:val="00496FE2"/>
    <w:rsid w:val="004971DE"/>
    <w:rsid w:val="004A1A44"/>
    <w:rsid w:val="004A2E87"/>
    <w:rsid w:val="004A318D"/>
    <w:rsid w:val="004A5144"/>
    <w:rsid w:val="004A5322"/>
    <w:rsid w:val="004A57E3"/>
    <w:rsid w:val="004A64AA"/>
    <w:rsid w:val="004A77C2"/>
    <w:rsid w:val="004A795D"/>
    <w:rsid w:val="004B0042"/>
    <w:rsid w:val="004B1DAD"/>
    <w:rsid w:val="004B1E2B"/>
    <w:rsid w:val="004B294E"/>
    <w:rsid w:val="004B3082"/>
    <w:rsid w:val="004B374A"/>
    <w:rsid w:val="004B3A74"/>
    <w:rsid w:val="004B41DE"/>
    <w:rsid w:val="004B5666"/>
    <w:rsid w:val="004C0306"/>
    <w:rsid w:val="004C0743"/>
    <w:rsid w:val="004C0CCD"/>
    <w:rsid w:val="004C2404"/>
    <w:rsid w:val="004C25DA"/>
    <w:rsid w:val="004C2944"/>
    <w:rsid w:val="004C4345"/>
    <w:rsid w:val="004C79B0"/>
    <w:rsid w:val="004D65D9"/>
    <w:rsid w:val="004D68C9"/>
    <w:rsid w:val="004D6ACA"/>
    <w:rsid w:val="004D6EBE"/>
    <w:rsid w:val="004D7959"/>
    <w:rsid w:val="004E0F21"/>
    <w:rsid w:val="004E3358"/>
    <w:rsid w:val="004E3E4D"/>
    <w:rsid w:val="004E53CC"/>
    <w:rsid w:val="004E5719"/>
    <w:rsid w:val="004E5B0C"/>
    <w:rsid w:val="004E5E40"/>
    <w:rsid w:val="004E7DF2"/>
    <w:rsid w:val="004E7FF4"/>
    <w:rsid w:val="004F0040"/>
    <w:rsid w:val="004F03E1"/>
    <w:rsid w:val="004F2798"/>
    <w:rsid w:val="004F2F7F"/>
    <w:rsid w:val="004F6C81"/>
    <w:rsid w:val="004F7AFA"/>
    <w:rsid w:val="004F7DC6"/>
    <w:rsid w:val="005001EA"/>
    <w:rsid w:val="00500464"/>
    <w:rsid w:val="005009F0"/>
    <w:rsid w:val="00500E0C"/>
    <w:rsid w:val="00502ABC"/>
    <w:rsid w:val="00502C12"/>
    <w:rsid w:val="00503839"/>
    <w:rsid w:val="00503A6E"/>
    <w:rsid w:val="00503DFA"/>
    <w:rsid w:val="00504B11"/>
    <w:rsid w:val="00504C08"/>
    <w:rsid w:val="00506651"/>
    <w:rsid w:val="00506883"/>
    <w:rsid w:val="00506E24"/>
    <w:rsid w:val="00507B2F"/>
    <w:rsid w:val="0051005C"/>
    <w:rsid w:val="00511863"/>
    <w:rsid w:val="0051362E"/>
    <w:rsid w:val="00514F66"/>
    <w:rsid w:val="0052027A"/>
    <w:rsid w:val="00520473"/>
    <w:rsid w:val="0052075A"/>
    <w:rsid w:val="005207B4"/>
    <w:rsid w:val="00520CEB"/>
    <w:rsid w:val="00521635"/>
    <w:rsid w:val="00523AC9"/>
    <w:rsid w:val="00523BDF"/>
    <w:rsid w:val="00523E5F"/>
    <w:rsid w:val="005242BC"/>
    <w:rsid w:val="005258E5"/>
    <w:rsid w:val="00526631"/>
    <w:rsid w:val="005268CB"/>
    <w:rsid w:val="00527BE1"/>
    <w:rsid w:val="00527BEA"/>
    <w:rsid w:val="00527CA2"/>
    <w:rsid w:val="00532446"/>
    <w:rsid w:val="00532665"/>
    <w:rsid w:val="00533415"/>
    <w:rsid w:val="00533F18"/>
    <w:rsid w:val="0053659D"/>
    <w:rsid w:val="00537518"/>
    <w:rsid w:val="005408A8"/>
    <w:rsid w:val="00541FFD"/>
    <w:rsid w:val="005426E4"/>
    <w:rsid w:val="005430C5"/>
    <w:rsid w:val="005447A5"/>
    <w:rsid w:val="00546898"/>
    <w:rsid w:val="005476C0"/>
    <w:rsid w:val="00551EE1"/>
    <w:rsid w:val="005520A8"/>
    <w:rsid w:val="00552A08"/>
    <w:rsid w:val="00554402"/>
    <w:rsid w:val="00554D2D"/>
    <w:rsid w:val="00560E83"/>
    <w:rsid w:val="00560E94"/>
    <w:rsid w:val="005611C7"/>
    <w:rsid w:val="00561AF6"/>
    <w:rsid w:val="00561D93"/>
    <w:rsid w:val="00561FA6"/>
    <w:rsid w:val="005645FE"/>
    <w:rsid w:val="005646CE"/>
    <w:rsid w:val="00566F34"/>
    <w:rsid w:val="00572554"/>
    <w:rsid w:val="005744DA"/>
    <w:rsid w:val="00575696"/>
    <w:rsid w:val="0057658D"/>
    <w:rsid w:val="00576C09"/>
    <w:rsid w:val="00576EF7"/>
    <w:rsid w:val="0057798E"/>
    <w:rsid w:val="00580298"/>
    <w:rsid w:val="00580350"/>
    <w:rsid w:val="005808F1"/>
    <w:rsid w:val="00581167"/>
    <w:rsid w:val="005828EC"/>
    <w:rsid w:val="00582AA0"/>
    <w:rsid w:val="005853DD"/>
    <w:rsid w:val="00585E59"/>
    <w:rsid w:val="005861FA"/>
    <w:rsid w:val="005872B7"/>
    <w:rsid w:val="00592957"/>
    <w:rsid w:val="00594427"/>
    <w:rsid w:val="00594E32"/>
    <w:rsid w:val="005952FC"/>
    <w:rsid w:val="00595749"/>
    <w:rsid w:val="0059574D"/>
    <w:rsid w:val="00595BF4"/>
    <w:rsid w:val="0059616A"/>
    <w:rsid w:val="00596C81"/>
    <w:rsid w:val="00596FC8"/>
    <w:rsid w:val="005A03A9"/>
    <w:rsid w:val="005A08FA"/>
    <w:rsid w:val="005A0A82"/>
    <w:rsid w:val="005A10D4"/>
    <w:rsid w:val="005A238F"/>
    <w:rsid w:val="005A29CB"/>
    <w:rsid w:val="005A4160"/>
    <w:rsid w:val="005A4AB6"/>
    <w:rsid w:val="005A4F1C"/>
    <w:rsid w:val="005B0251"/>
    <w:rsid w:val="005B1B58"/>
    <w:rsid w:val="005B53D2"/>
    <w:rsid w:val="005C2DF7"/>
    <w:rsid w:val="005C3CEB"/>
    <w:rsid w:val="005C41F3"/>
    <w:rsid w:val="005C5E95"/>
    <w:rsid w:val="005D1205"/>
    <w:rsid w:val="005D206A"/>
    <w:rsid w:val="005D2686"/>
    <w:rsid w:val="005D2BC9"/>
    <w:rsid w:val="005D65DA"/>
    <w:rsid w:val="005D7E6C"/>
    <w:rsid w:val="005D7E9C"/>
    <w:rsid w:val="005E0348"/>
    <w:rsid w:val="005E0835"/>
    <w:rsid w:val="005E0FA7"/>
    <w:rsid w:val="005E1339"/>
    <w:rsid w:val="005E1546"/>
    <w:rsid w:val="005E157D"/>
    <w:rsid w:val="005E1581"/>
    <w:rsid w:val="005E1DD7"/>
    <w:rsid w:val="005E26AD"/>
    <w:rsid w:val="005E2A2B"/>
    <w:rsid w:val="005E4047"/>
    <w:rsid w:val="005E4B9F"/>
    <w:rsid w:val="005E6E41"/>
    <w:rsid w:val="005E7040"/>
    <w:rsid w:val="005F11DB"/>
    <w:rsid w:val="005F1387"/>
    <w:rsid w:val="005F1981"/>
    <w:rsid w:val="005F214B"/>
    <w:rsid w:val="005F360C"/>
    <w:rsid w:val="005F3D76"/>
    <w:rsid w:val="005F42AB"/>
    <w:rsid w:val="005F66D8"/>
    <w:rsid w:val="005F6945"/>
    <w:rsid w:val="005F7827"/>
    <w:rsid w:val="005F7C48"/>
    <w:rsid w:val="00601824"/>
    <w:rsid w:val="00601AED"/>
    <w:rsid w:val="00601B11"/>
    <w:rsid w:val="0060262C"/>
    <w:rsid w:val="00602BA1"/>
    <w:rsid w:val="00602EF5"/>
    <w:rsid w:val="00603054"/>
    <w:rsid w:val="0060391E"/>
    <w:rsid w:val="00604ADE"/>
    <w:rsid w:val="0060648E"/>
    <w:rsid w:val="006066E2"/>
    <w:rsid w:val="00606772"/>
    <w:rsid w:val="00607D2D"/>
    <w:rsid w:val="00610580"/>
    <w:rsid w:val="0061063F"/>
    <w:rsid w:val="006108AC"/>
    <w:rsid w:val="006123DD"/>
    <w:rsid w:val="00612DFB"/>
    <w:rsid w:val="00614C75"/>
    <w:rsid w:val="006150A8"/>
    <w:rsid w:val="00615465"/>
    <w:rsid w:val="00615492"/>
    <w:rsid w:val="006216F9"/>
    <w:rsid w:val="00623C10"/>
    <w:rsid w:val="00624E90"/>
    <w:rsid w:val="00625110"/>
    <w:rsid w:val="00625D3F"/>
    <w:rsid w:val="00626B5D"/>
    <w:rsid w:val="00627216"/>
    <w:rsid w:val="00630084"/>
    <w:rsid w:val="00633DDB"/>
    <w:rsid w:val="00633E93"/>
    <w:rsid w:val="00634E8B"/>
    <w:rsid w:val="006353A8"/>
    <w:rsid w:val="006356B1"/>
    <w:rsid w:val="00636A1A"/>
    <w:rsid w:val="00636DC0"/>
    <w:rsid w:val="0063709F"/>
    <w:rsid w:val="00637F8A"/>
    <w:rsid w:val="00641C17"/>
    <w:rsid w:val="00642B08"/>
    <w:rsid w:val="006433EA"/>
    <w:rsid w:val="006435A8"/>
    <w:rsid w:val="006439FD"/>
    <w:rsid w:val="00643E31"/>
    <w:rsid w:val="00645312"/>
    <w:rsid w:val="006527D5"/>
    <w:rsid w:val="00652F10"/>
    <w:rsid w:val="006533C2"/>
    <w:rsid w:val="00655189"/>
    <w:rsid w:val="00655FE4"/>
    <w:rsid w:val="00656858"/>
    <w:rsid w:val="00656D53"/>
    <w:rsid w:val="006607C9"/>
    <w:rsid w:val="0066125C"/>
    <w:rsid w:val="0066308F"/>
    <w:rsid w:val="00663DF3"/>
    <w:rsid w:val="00664B8F"/>
    <w:rsid w:val="006658A5"/>
    <w:rsid w:val="006662DE"/>
    <w:rsid w:val="0066674C"/>
    <w:rsid w:val="006676BB"/>
    <w:rsid w:val="00667C90"/>
    <w:rsid w:val="00672381"/>
    <w:rsid w:val="00672E52"/>
    <w:rsid w:val="006737EA"/>
    <w:rsid w:val="00673909"/>
    <w:rsid w:val="00674903"/>
    <w:rsid w:val="00675378"/>
    <w:rsid w:val="00675567"/>
    <w:rsid w:val="0067717E"/>
    <w:rsid w:val="0068029A"/>
    <w:rsid w:val="00681473"/>
    <w:rsid w:val="00681933"/>
    <w:rsid w:val="00681F06"/>
    <w:rsid w:val="00682933"/>
    <w:rsid w:val="00683654"/>
    <w:rsid w:val="00683D93"/>
    <w:rsid w:val="00684572"/>
    <w:rsid w:val="00684DCF"/>
    <w:rsid w:val="006909F9"/>
    <w:rsid w:val="00690A71"/>
    <w:rsid w:val="00691789"/>
    <w:rsid w:val="00691E34"/>
    <w:rsid w:val="00692AAA"/>
    <w:rsid w:val="00692F62"/>
    <w:rsid w:val="006930D8"/>
    <w:rsid w:val="0069335E"/>
    <w:rsid w:val="006939FE"/>
    <w:rsid w:val="00693B6E"/>
    <w:rsid w:val="00694956"/>
    <w:rsid w:val="0069524F"/>
    <w:rsid w:val="006952BE"/>
    <w:rsid w:val="00696512"/>
    <w:rsid w:val="00696C98"/>
    <w:rsid w:val="00697095"/>
    <w:rsid w:val="006A02A6"/>
    <w:rsid w:val="006A04DE"/>
    <w:rsid w:val="006A15F1"/>
    <w:rsid w:val="006A21BA"/>
    <w:rsid w:val="006A2362"/>
    <w:rsid w:val="006A27AE"/>
    <w:rsid w:val="006A2A4D"/>
    <w:rsid w:val="006A4EB2"/>
    <w:rsid w:val="006A5400"/>
    <w:rsid w:val="006A5F3F"/>
    <w:rsid w:val="006A7806"/>
    <w:rsid w:val="006A7902"/>
    <w:rsid w:val="006A7CA5"/>
    <w:rsid w:val="006A7F20"/>
    <w:rsid w:val="006B1BB6"/>
    <w:rsid w:val="006B213D"/>
    <w:rsid w:val="006B2B60"/>
    <w:rsid w:val="006B32FA"/>
    <w:rsid w:val="006B33F5"/>
    <w:rsid w:val="006B3A75"/>
    <w:rsid w:val="006B438A"/>
    <w:rsid w:val="006B484B"/>
    <w:rsid w:val="006B7356"/>
    <w:rsid w:val="006C0610"/>
    <w:rsid w:val="006C0C41"/>
    <w:rsid w:val="006C0EF7"/>
    <w:rsid w:val="006C1FE8"/>
    <w:rsid w:val="006C2309"/>
    <w:rsid w:val="006C36FE"/>
    <w:rsid w:val="006C3F11"/>
    <w:rsid w:val="006C42EC"/>
    <w:rsid w:val="006C51C5"/>
    <w:rsid w:val="006C5E37"/>
    <w:rsid w:val="006C63A4"/>
    <w:rsid w:val="006C662B"/>
    <w:rsid w:val="006C7088"/>
    <w:rsid w:val="006C795C"/>
    <w:rsid w:val="006C7ED3"/>
    <w:rsid w:val="006D08C3"/>
    <w:rsid w:val="006D0A12"/>
    <w:rsid w:val="006D109E"/>
    <w:rsid w:val="006D1107"/>
    <w:rsid w:val="006D4AB4"/>
    <w:rsid w:val="006D4E76"/>
    <w:rsid w:val="006D59C8"/>
    <w:rsid w:val="006D77CC"/>
    <w:rsid w:val="006D786A"/>
    <w:rsid w:val="006D79DE"/>
    <w:rsid w:val="006D7D55"/>
    <w:rsid w:val="006E0F16"/>
    <w:rsid w:val="006E11A3"/>
    <w:rsid w:val="006E11F1"/>
    <w:rsid w:val="006E1209"/>
    <w:rsid w:val="006E41C9"/>
    <w:rsid w:val="006E51F7"/>
    <w:rsid w:val="006E55F6"/>
    <w:rsid w:val="006E63CB"/>
    <w:rsid w:val="006E785A"/>
    <w:rsid w:val="006E7D40"/>
    <w:rsid w:val="006F0B67"/>
    <w:rsid w:val="006F0BE9"/>
    <w:rsid w:val="006F1186"/>
    <w:rsid w:val="006F1B09"/>
    <w:rsid w:val="006F1C5F"/>
    <w:rsid w:val="006F2015"/>
    <w:rsid w:val="006F2EF7"/>
    <w:rsid w:val="006F319C"/>
    <w:rsid w:val="006F391D"/>
    <w:rsid w:val="006F44AF"/>
    <w:rsid w:val="006F5AE5"/>
    <w:rsid w:val="006F6D68"/>
    <w:rsid w:val="006F7B60"/>
    <w:rsid w:val="0070096E"/>
    <w:rsid w:val="007020A9"/>
    <w:rsid w:val="00703072"/>
    <w:rsid w:val="0070362F"/>
    <w:rsid w:val="007041B6"/>
    <w:rsid w:val="00706D33"/>
    <w:rsid w:val="007071C2"/>
    <w:rsid w:val="00710349"/>
    <w:rsid w:val="00712047"/>
    <w:rsid w:val="00712B50"/>
    <w:rsid w:val="00712F7D"/>
    <w:rsid w:val="00713190"/>
    <w:rsid w:val="007165A0"/>
    <w:rsid w:val="00717681"/>
    <w:rsid w:val="007176B1"/>
    <w:rsid w:val="00721081"/>
    <w:rsid w:val="00721AFE"/>
    <w:rsid w:val="00721CBB"/>
    <w:rsid w:val="00722044"/>
    <w:rsid w:val="0072279A"/>
    <w:rsid w:val="007228A0"/>
    <w:rsid w:val="00723044"/>
    <w:rsid w:val="00724ACD"/>
    <w:rsid w:val="00724FCF"/>
    <w:rsid w:val="007259A5"/>
    <w:rsid w:val="00726B7A"/>
    <w:rsid w:val="00726ED4"/>
    <w:rsid w:val="00727B2F"/>
    <w:rsid w:val="00730B9A"/>
    <w:rsid w:val="0073117F"/>
    <w:rsid w:val="00732349"/>
    <w:rsid w:val="00732446"/>
    <w:rsid w:val="0073303A"/>
    <w:rsid w:val="00734497"/>
    <w:rsid w:val="00734982"/>
    <w:rsid w:val="00735C41"/>
    <w:rsid w:val="00735EF5"/>
    <w:rsid w:val="00735FC7"/>
    <w:rsid w:val="0073612F"/>
    <w:rsid w:val="00736FF1"/>
    <w:rsid w:val="00737454"/>
    <w:rsid w:val="00737BC7"/>
    <w:rsid w:val="00740340"/>
    <w:rsid w:val="00741A56"/>
    <w:rsid w:val="00741F0D"/>
    <w:rsid w:val="007428EE"/>
    <w:rsid w:val="0074334C"/>
    <w:rsid w:val="00743F53"/>
    <w:rsid w:val="00744003"/>
    <w:rsid w:val="00744093"/>
    <w:rsid w:val="007442D7"/>
    <w:rsid w:val="007458CB"/>
    <w:rsid w:val="00745D6B"/>
    <w:rsid w:val="007461BA"/>
    <w:rsid w:val="00746C8C"/>
    <w:rsid w:val="007473CB"/>
    <w:rsid w:val="00747B2F"/>
    <w:rsid w:val="00747FE7"/>
    <w:rsid w:val="00750150"/>
    <w:rsid w:val="00750FCF"/>
    <w:rsid w:val="00752402"/>
    <w:rsid w:val="00753A24"/>
    <w:rsid w:val="00753EDF"/>
    <w:rsid w:val="0075571F"/>
    <w:rsid w:val="00757F63"/>
    <w:rsid w:val="00760482"/>
    <w:rsid w:val="007620D7"/>
    <w:rsid w:val="007623F7"/>
    <w:rsid w:val="007624DC"/>
    <w:rsid w:val="00762710"/>
    <w:rsid w:val="00764818"/>
    <w:rsid w:val="00764D16"/>
    <w:rsid w:val="00764FFF"/>
    <w:rsid w:val="00765B85"/>
    <w:rsid w:val="00770586"/>
    <w:rsid w:val="00772CF6"/>
    <w:rsid w:val="00772F1F"/>
    <w:rsid w:val="0077473C"/>
    <w:rsid w:val="007759B5"/>
    <w:rsid w:val="007776A5"/>
    <w:rsid w:val="00780876"/>
    <w:rsid w:val="00781113"/>
    <w:rsid w:val="007817B2"/>
    <w:rsid w:val="00782783"/>
    <w:rsid w:val="00783DC1"/>
    <w:rsid w:val="0078478E"/>
    <w:rsid w:val="00785725"/>
    <w:rsid w:val="00787267"/>
    <w:rsid w:val="00787466"/>
    <w:rsid w:val="0079109F"/>
    <w:rsid w:val="00791193"/>
    <w:rsid w:val="00792D06"/>
    <w:rsid w:val="00792E23"/>
    <w:rsid w:val="007950BA"/>
    <w:rsid w:val="007950F0"/>
    <w:rsid w:val="0079513C"/>
    <w:rsid w:val="00796A9A"/>
    <w:rsid w:val="0079733F"/>
    <w:rsid w:val="007A0113"/>
    <w:rsid w:val="007A0EC7"/>
    <w:rsid w:val="007A16F8"/>
    <w:rsid w:val="007A1886"/>
    <w:rsid w:val="007A1D69"/>
    <w:rsid w:val="007A444D"/>
    <w:rsid w:val="007A5196"/>
    <w:rsid w:val="007A7163"/>
    <w:rsid w:val="007B09D9"/>
    <w:rsid w:val="007B0B68"/>
    <w:rsid w:val="007B1840"/>
    <w:rsid w:val="007B2CC6"/>
    <w:rsid w:val="007B3744"/>
    <w:rsid w:val="007B38B7"/>
    <w:rsid w:val="007B3D98"/>
    <w:rsid w:val="007B5E35"/>
    <w:rsid w:val="007B6355"/>
    <w:rsid w:val="007B6EEC"/>
    <w:rsid w:val="007B7667"/>
    <w:rsid w:val="007C0176"/>
    <w:rsid w:val="007C1C1A"/>
    <w:rsid w:val="007C35F7"/>
    <w:rsid w:val="007C5D52"/>
    <w:rsid w:val="007C6C0A"/>
    <w:rsid w:val="007D1A21"/>
    <w:rsid w:val="007D1B6C"/>
    <w:rsid w:val="007D202E"/>
    <w:rsid w:val="007D27FD"/>
    <w:rsid w:val="007D394D"/>
    <w:rsid w:val="007D597B"/>
    <w:rsid w:val="007D6E19"/>
    <w:rsid w:val="007E051F"/>
    <w:rsid w:val="007E1307"/>
    <w:rsid w:val="007E2A53"/>
    <w:rsid w:val="007E3D61"/>
    <w:rsid w:val="007E47E1"/>
    <w:rsid w:val="007E5179"/>
    <w:rsid w:val="007E55CF"/>
    <w:rsid w:val="007E64E1"/>
    <w:rsid w:val="007E6C38"/>
    <w:rsid w:val="007E7072"/>
    <w:rsid w:val="007F0A37"/>
    <w:rsid w:val="007F139D"/>
    <w:rsid w:val="007F1E8A"/>
    <w:rsid w:val="007F42FE"/>
    <w:rsid w:val="007F4B02"/>
    <w:rsid w:val="007F54BD"/>
    <w:rsid w:val="007F55D8"/>
    <w:rsid w:val="007F6DC4"/>
    <w:rsid w:val="007F7F95"/>
    <w:rsid w:val="008008D1"/>
    <w:rsid w:val="00800FE7"/>
    <w:rsid w:val="008010CB"/>
    <w:rsid w:val="008014E8"/>
    <w:rsid w:val="0080395C"/>
    <w:rsid w:val="00804DC1"/>
    <w:rsid w:val="008123EB"/>
    <w:rsid w:val="0081383A"/>
    <w:rsid w:val="00813C3B"/>
    <w:rsid w:val="00813EBB"/>
    <w:rsid w:val="008151ED"/>
    <w:rsid w:val="008157C4"/>
    <w:rsid w:val="0081619B"/>
    <w:rsid w:val="008170B8"/>
    <w:rsid w:val="0081717E"/>
    <w:rsid w:val="008176AC"/>
    <w:rsid w:val="00821E15"/>
    <w:rsid w:val="0082247F"/>
    <w:rsid w:val="00822ED4"/>
    <w:rsid w:val="00824AB3"/>
    <w:rsid w:val="00824D7A"/>
    <w:rsid w:val="00824FC2"/>
    <w:rsid w:val="00825EE1"/>
    <w:rsid w:val="008301B4"/>
    <w:rsid w:val="008309B5"/>
    <w:rsid w:val="00830A39"/>
    <w:rsid w:val="00830E7D"/>
    <w:rsid w:val="00831857"/>
    <w:rsid w:val="00832959"/>
    <w:rsid w:val="00832F36"/>
    <w:rsid w:val="00835936"/>
    <w:rsid w:val="00835FBF"/>
    <w:rsid w:val="00836684"/>
    <w:rsid w:val="00836EFE"/>
    <w:rsid w:val="00836F92"/>
    <w:rsid w:val="00837187"/>
    <w:rsid w:val="00837457"/>
    <w:rsid w:val="008414EC"/>
    <w:rsid w:val="008416F1"/>
    <w:rsid w:val="008419BB"/>
    <w:rsid w:val="00841A42"/>
    <w:rsid w:val="00841BD2"/>
    <w:rsid w:val="00843166"/>
    <w:rsid w:val="00843A74"/>
    <w:rsid w:val="0084401A"/>
    <w:rsid w:val="008449AE"/>
    <w:rsid w:val="00845F12"/>
    <w:rsid w:val="00846072"/>
    <w:rsid w:val="0084649B"/>
    <w:rsid w:val="008466AC"/>
    <w:rsid w:val="00851EC7"/>
    <w:rsid w:val="00852368"/>
    <w:rsid w:val="008531B6"/>
    <w:rsid w:val="008544D5"/>
    <w:rsid w:val="00855D63"/>
    <w:rsid w:val="0086477B"/>
    <w:rsid w:val="0086530A"/>
    <w:rsid w:val="00867A81"/>
    <w:rsid w:val="00871AD6"/>
    <w:rsid w:val="00871FFB"/>
    <w:rsid w:val="00872319"/>
    <w:rsid w:val="00874751"/>
    <w:rsid w:val="008752FD"/>
    <w:rsid w:val="00875CAE"/>
    <w:rsid w:val="0087626E"/>
    <w:rsid w:val="008763AC"/>
    <w:rsid w:val="008800D7"/>
    <w:rsid w:val="00880920"/>
    <w:rsid w:val="0088115F"/>
    <w:rsid w:val="0088145E"/>
    <w:rsid w:val="00881974"/>
    <w:rsid w:val="0088384D"/>
    <w:rsid w:val="0088468B"/>
    <w:rsid w:val="0088474D"/>
    <w:rsid w:val="00885F0D"/>
    <w:rsid w:val="008864EB"/>
    <w:rsid w:val="008866B2"/>
    <w:rsid w:val="00886856"/>
    <w:rsid w:val="008875F4"/>
    <w:rsid w:val="00890EA4"/>
    <w:rsid w:val="0089182F"/>
    <w:rsid w:val="00891EE2"/>
    <w:rsid w:val="0089237D"/>
    <w:rsid w:val="0089333D"/>
    <w:rsid w:val="00895C50"/>
    <w:rsid w:val="00896DEF"/>
    <w:rsid w:val="00896ECF"/>
    <w:rsid w:val="0089723B"/>
    <w:rsid w:val="008A064B"/>
    <w:rsid w:val="008A0B07"/>
    <w:rsid w:val="008A1552"/>
    <w:rsid w:val="008A1F07"/>
    <w:rsid w:val="008A2FF2"/>
    <w:rsid w:val="008A33A6"/>
    <w:rsid w:val="008A6143"/>
    <w:rsid w:val="008B0C3C"/>
    <w:rsid w:val="008B3F52"/>
    <w:rsid w:val="008B444A"/>
    <w:rsid w:val="008B5E3F"/>
    <w:rsid w:val="008B78A4"/>
    <w:rsid w:val="008C02BD"/>
    <w:rsid w:val="008C26D1"/>
    <w:rsid w:val="008C4361"/>
    <w:rsid w:val="008C4921"/>
    <w:rsid w:val="008C4B89"/>
    <w:rsid w:val="008C5ACC"/>
    <w:rsid w:val="008C5D35"/>
    <w:rsid w:val="008C5F8E"/>
    <w:rsid w:val="008C7820"/>
    <w:rsid w:val="008C791F"/>
    <w:rsid w:val="008C7DF3"/>
    <w:rsid w:val="008D0597"/>
    <w:rsid w:val="008D0890"/>
    <w:rsid w:val="008D0C0F"/>
    <w:rsid w:val="008D0C6C"/>
    <w:rsid w:val="008D0E4B"/>
    <w:rsid w:val="008D1494"/>
    <w:rsid w:val="008D3294"/>
    <w:rsid w:val="008D4A16"/>
    <w:rsid w:val="008D4CCC"/>
    <w:rsid w:val="008D67C0"/>
    <w:rsid w:val="008D686C"/>
    <w:rsid w:val="008D69BA"/>
    <w:rsid w:val="008D7CB9"/>
    <w:rsid w:val="008D7DC2"/>
    <w:rsid w:val="008D7DDB"/>
    <w:rsid w:val="008E06C6"/>
    <w:rsid w:val="008E2365"/>
    <w:rsid w:val="008E2BB5"/>
    <w:rsid w:val="008E6337"/>
    <w:rsid w:val="008E6C79"/>
    <w:rsid w:val="008E75A2"/>
    <w:rsid w:val="008F0048"/>
    <w:rsid w:val="008F0172"/>
    <w:rsid w:val="008F0983"/>
    <w:rsid w:val="008F0F08"/>
    <w:rsid w:val="008F1334"/>
    <w:rsid w:val="008F16BA"/>
    <w:rsid w:val="008F175D"/>
    <w:rsid w:val="008F24B8"/>
    <w:rsid w:val="008F260F"/>
    <w:rsid w:val="008F388B"/>
    <w:rsid w:val="008F452E"/>
    <w:rsid w:val="008F4B3D"/>
    <w:rsid w:val="008F6509"/>
    <w:rsid w:val="008F78B7"/>
    <w:rsid w:val="008F78F8"/>
    <w:rsid w:val="0090141D"/>
    <w:rsid w:val="00901456"/>
    <w:rsid w:val="00901789"/>
    <w:rsid w:val="00901F50"/>
    <w:rsid w:val="00903395"/>
    <w:rsid w:val="009036FE"/>
    <w:rsid w:val="00903A64"/>
    <w:rsid w:val="00904281"/>
    <w:rsid w:val="00905665"/>
    <w:rsid w:val="00906905"/>
    <w:rsid w:val="00906E48"/>
    <w:rsid w:val="00910F33"/>
    <w:rsid w:val="0091119B"/>
    <w:rsid w:val="00911B98"/>
    <w:rsid w:val="009120DB"/>
    <w:rsid w:val="00912DB5"/>
    <w:rsid w:val="00912E5F"/>
    <w:rsid w:val="009131F5"/>
    <w:rsid w:val="00913677"/>
    <w:rsid w:val="009143C2"/>
    <w:rsid w:val="009143D9"/>
    <w:rsid w:val="00914B67"/>
    <w:rsid w:val="00914EF1"/>
    <w:rsid w:val="0091578F"/>
    <w:rsid w:val="009158B0"/>
    <w:rsid w:val="009205F9"/>
    <w:rsid w:val="00920C28"/>
    <w:rsid w:val="00920E93"/>
    <w:rsid w:val="009217C4"/>
    <w:rsid w:val="00921F5B"/>
    <w:rsid w:val="00922CCB"/>
    <w:rsid w:val="009239DD"/>
    <w:rsid w:val="009244C3"/>
    <w:rsid w:val="00925C6A"/>
    <w:rsid w:val="0092671A"/>
    <w:rsid w:val="0092687A"/>
    <w:rsid w:val="00930274"/>
    <w:rsid w:val="009335D8"/>
    <w:rsid w:val="00933DC6"/>
    <w:rsid w:val="00936933"/>
    <w:rsid w:val="00937120"/>
    <w:rsid w:val="00937B2E"/>
    <w:rsid w:val="0094151C"/>
    <w:rsid w:val="00942AC9"/>
    <w:rsid w:val="00943686"/>
    <w:rsid w:val="00943C75"/>
    <w:rsid w:val="00944481"/>
    <w:rsid w:val="00944C92"/>
    <w:rsid w:val="00945BED"/>
    <w:rsid w:val="00946663"/>
    <w:rsid w:val="009476A5"/>
    <w:rsid w:val="00950B70"/>
    <w:rsid w:val="0095452A"/>
    <w:rsid w:val="0096013E"/>
    <w:rsid w:val="00961227"/>
    <w:rsid w:val="009612F9"/>
    <w:rsid w:val="009613D9"/>
    <w:rsid w:val="00961549"/>
    <w:rsid w:val="00961AB4"/>
    <w:rsid w:val="009639CA"/>
    <w:rsid w:val="00963BB1"/>
    <w:rsid w:val="00964C03"/>
    <w:rsid w:val="00966276"/>
    <w:rsid w:val="00966AB1"/>
    <w:rsid w:val="00967499"/>
    <w:rsid w:val="00970DD0"/>
    <w:rsid w:val="00970F89"/>
    <w:rsid w:val="00974218"/>
    <w:rsid w:val="00976DE0"/>
    <w:rsid w:val="009772BC"/>
    <w:rsid w:val="0097753E"/>
    <w:rsid w:val="009814E7"/>
    <w:rsid w:val="00981B73"/>
    <w:rsid w:val="00982064"/>
    <w:rsid w:val="009829B4"/>
    <w:rsid w:val="00987704"/>
    <w:rsid w:val="009902DC"/>
    <w:rsid w:val="009902F7"/>
    <w:rsid w:val="0099037E"/>
    <w:rsid w:val="009910BF"/>
    <w:rsid w:val="00992DBD"/>
    <w:rsid w:val="00993033"/>
    <w:rsid w:val="00993A6C"/>
    <w:rsid w:val="00994679"/>
    <w:rsid w:val="009959A9"/>
    <w:rsid w:val="00996563"/>
    <w:rsid w:val="0099678A"/>
    <w:rsid w:val="00997002"/>
    <w:rsid w:val="009A0E4F"/>
    <w:rsid w:val="009A12D1"/>
    <w:rsid w:val="009A192E"/>
    <w:rsid w:val="009A1F42"/>
    <w:rsid w:val="009A3456"/>
    <w:rsid w:val="009A4821"/>
    <w:rsid w:val="009A4EB0"/>
    <w:rsid w:val="009A5416"/>
    <w:rsid w:val="009A5938"/>
    <w:rsid w:val="009A6307"/>
    <w:rsid w:val="009B10BB"/>
    <w:rsid w:val="009B15F8"/>
    <w:rsid w:val="009B25DF"/>
    <w:rsid w:val="009B264C"/>
    <w:rsid w:val="009B4B75"/>
    <w:rsid w:val="009B5220"/>
    <w:rsid w:val="009B543D"/>
    <w:rsid w:val="009B5C73"/>
    <w:rsid w:val="009B61BB"/>
    <w:rsid w:val="009B6640"/>
    <w:rsid w:val="009B6F7C"/>
    <w:rsid w:val="009C1081"/>
    <w:rsid w:val="009C153F"/>
    <w:rsid w:val="009C3E7F"/>
    <w:rsid w:val="009C556A"/>
    <w:rsid w:val="009C5591"/>
    <w:rsid w:val="009C573F"/>
    <w:rsid w:val="009C5B8A"/>
    <w:rsid w:val="009C620F"/>
    <w:rsid w:val="009C6733"/>
    <w:rsid w:val="009C6805"/>
    <w:rsid w:val="009C6BA3"/>
    <w:rsid w:val="009D0FA4"/>
    <w:rsid w:val="009D157F"/>
    <w:rsid w:val="009D3A7C"/>
    <w:rsid w:val="009D4BA5"/>
    <w:rsid w:val="009D4FA1"/>
    <w:rsid w:val="009D60AC"/>
    <w:rsid w:val="009D7A15"/>
    <w:rsid w:val="009E15F5"/>
    <w:rsid w:val="009E1A02"/>
    <w:rsid w:val="009E1A5A"/>
    <w:rsid w:val="009E226C"/>
    <w:rsid w:val="009E23C4"/>
    <w:rsid w:val="009E23FE"/>
    <w:rsid w:val="009E272E"/>
    <w:rsid w:val="009E32BC"/>
    <w:rsid w:val="009E337E"/>
    <w:rsid w:val="009E3E68"/>
    <w:rsid w:val="009E44CD"/>
    <w:rsid w:val="009E45BE"/>
    <w:rsid w:val="009E4B77"/>
    <w:rsid w:val="009F0436"/>
    <w:rsid w:val="009F0ADE"/>
    <w:rsid w:val="009F10A1"/>
    <w:rsid w:val="009F1226"/>
    <w:rsid w:val="009F19AB"/>
    <w:rsid w:val="009F1C3A"/>
    <w:rsid w:val="009F61BB"/>
    <w:rsid w:val="009F6270"/>
    <w:rsid w:val="009F78E7"/>
    <w:rsid w:val="00A00033"/>
    <w:rsid w:val="00A00452"/>
    <w:rsid w:val="00A01A30"/>
    <w:rsid w:val="00A01EEE"/>
    <w:rsid w:val="00A0333F"/>
    <w:rsid w:val="00A049E9"/>
    <w:rsid w:val="00A071D4"/>
    <w:rsid w:val="00A072CD"/>
    <w:rsid w:val="00A10CB9"/>
    <w:rsid w:val="00A11269"/>
    <w:rsid w:val="00A15400"/>
    <w:rsid w:val="00A15612"/>
    <w:rsid w:val="00A202A9"/>
    <w:rsid w:val="00A2145B"/>
    <w:rsid w:val="00A224D2"/>
    <w:rsid w:val="00A24397"/>
    <w:rsid w:val="00A243AE"/>
    <w:rsid w:val="00A26D1E"/>
    <w:rsid w:val="00A27630"/>
    <w:rsid w:val="00A2792C"/>
    <w:rsid w:val="00A3051F"/>
    <w:rsid w:val="00A30E49"/>
    <w:rsid w:val="00A30F43"/>
    <w:rsid w:val="00A32EA7"/>
    <w:rsid w:val="00A34700"/>
    <w:rsid w:val="00A358A0"/>
    <w:rsid w:val="00A35D54"/>
    <w:rsid w:val="00A35FE4"/>
    <w:rsid w:val="00A360CA"/>
    <w:rsid w:val="00A36F0C"/>
    <w:rsid w:val="00A37B1F"/>
    <w:rsid w:val="00A37C10"/>
    <w:rsid w:val="00A401E8"/>
    <w:rsid w:val="00A41C5B"/>
    <w:rsid w:val="00A42E1A"/>
    <w:rsid w:val="00A464C6"/>
    <w:rsid w:val="00A471B2"/>
    <w:rsid w:val="00A47343"/>
    <w:rsid w:val="00A509A6"/>
    <w:rsid w:val="00A518F8"/>
    <w:rsid w:val="00A5205E"/>
    <w:rsid w:val="00A528DA"/>
    <w:rsid w:val="00A52F47"/>
    <w:rsid w:val="00A5382F"/>
    <w:rsid w:val="00A55FCC"/>
    <w:rsid w:val="00A5684F"/>
    <w:rsid w:val="00A62C13"/>
    <w:rsid w:val="00A6327F"/>
    <w:rsid w:val="00A63C70"/>
    <w:rsid w:val="00A64559"/>
    <w:rsid w:val="00A6558B"/>
    <w:rsid w:val="00A66A0E"/>
    <w:rsid w:val="00A67AF2"/>
    <w:rsid w:val="00A729B8"/>
    <w:rsid w:val="00A7507A"/>
    <w:rsid w:val="00A75750"/>
    <w:rsid w:val="00A760E6"/>
    <w:rsid w:val="00A76E13"/>
    <w:rsid w:val="00A77793"/>
    <w:rsid w:val="00A77D9B"/>
    <w:rsid w:val="00A81024"/>
    <w:rsid w:val="00A82140"/>
    <w:rsid w:val="00A82A43"/>
    <w:rsid w:val="00A82BA3"/>
    <w:rsid w:val="00A839BE"/>
    <w:rsid w:val="00A842E0"/>
    <w:rsid w:val="00A84F60"/>
    <w:rsid w:val="00A850D3"/>
    <w:rsid w:val="00A851DD"/>
    <w:rsid w:val="00A87948"/>
    <w:rsid w:val="00A902BF"/>
    <w:rsid w:val="00A90BC5"/>
    <w:rsid w:val="00A91096"/>
    <w:rsid w:val="00A93908"/>
    <w:rsid w:val="00A954F6"/>
    <w:rsid w:val="00A9551E"/>
    <w:rsid w:val="00A96AA2"/>
    <w:rsid w:val="00A973D1"/>
    <w:rsid w:val="00A977AF"/>
    <w:rsid w:val="00AA1A29"/>
    <w:rsid w:val="00AA30C0"/>
    <w:rsid w:val="00AA35F1"/>
    <w:rsid w:val="00AA3856"/>
    <w:rsid w:val="00AA5BFC"/>
    <w:rsid w:val="00AA6E6F"/>
    <w:rsid w:val="00AB0AE6"/>
    <w:rsid w:val="00AB0D65"/>
    <w:rsid w:val="00AB1752"/>
    <w:rsid w:val="00AB18FB"/>
    <w:rsid w:val="00AB2BB0"/>
    <w:rsid w:val="00AB3457"/>
    <w:rsid w:val="00AB3676"/>
    <w:rsid w:val="00AB40F7"/>
    <w:rsid w:val="00AB41C8"/>
    <w:rsid w:val="00AB516D"/>
    <w:rsid w:val="00AB677A"/>
    <w:rsid w:val="00AC0838"/>
    <w:rsid w:val="00AC0C66"/>
    <w:rsid w:val="00AC1223"/>
    <w:rsid w:val="00AC17B8"/>
    <w:rsid w:val="00AC1A74"/>
    <w:rsid w:val="00AC1AAC"/>
    <w:rsid w:val="00AC388C"/>
    <w:rsid w:val="00AC3A09"/>
    <w:rsid w:val="00AC4DEA"/>
    <w:rsid w:val="00AC6C36"/>
    <w:rsid w:val="00AC7CC6"/>
    <w:rsid w:val="00AD0BF4"/>
    <w:rsid w:val="00AD181C"/>
    <w:rsid w:val="00AD2266"/>
    <w:rsid w:val="00AD2F31"/>
    <w:rsid w:val="00AD30B1"/>
    <w:rsid w:val="00AD3B42"/>
    <w:rsid w:val="00AD4739"/>
    <w:rsid w:val="00AD4BAA"/>
    <w:rsid w:val="00AD652C"/>
    <w:rsid w:val="00AD70CE"/>
    <w:rsid w:val="00AD7A80"/>
    <w:rsid w:val="00AE0E1E"/>
    <w:rsid w:val="00AE0E38"/>
    <w:rsid w:val="00AE16ED"/>
    <w:rsid w:val="00AE43B9"/>
    <w:rsid w:val="00AE4F7F"/>
    <w:rsid w:val="00AE7576"/>
    <w:rsid w:val="00AE7A5A"/>
    <w:rsid w:val="00AF1B05"/>
    <w:rsid w:val="00AF1FB3"/>
    <w:rsid w:val="00AF35A4"/>
    <w:rsid w:val="00AF3D00"/>
    <w:rsid w:val="00AF42A0"/>
    <w:rsid w:val="00AF51B4"/>
    <w:rsid w:val="00AF58DD"/>
    <w:rsid w:val="00AF5C99"/>
    <w:rsid w:val="00AF5F5F"/>
    <w:rsid w:val="00AF6AAC"/>
    <w:rsid w:val="00AF71F0"/>
    <w:rsid w:val="00B00D11"/>
    <w:rsid w:val="00B01292"/>
    <w:rsid w:val="00B014FA"/>
    <w:rsid w:val="00B0163E"/>
    <w:rsid w:val="00B13631"/>
    <w:rsid w:val="00B14691"/>
    <w:rsid w:val="00B148B7"/>
    <w:rsid w:val="00B153D3"/>
    <w:rsid w:val="00B206A8"/>
    <w:rsid w:val="00B20A54"/>
    <w:rsid w:val="00B221B2"/>
    <w:rsid w:val="00B2283C"/>
    <w:rsid w:val="00B23044"/>
    <w:rsid w:val="00B23D9D"/>
    <w:rsid w:val="00B2435C"/>
    <w:rsid w:val="00B250ED"/>
    <w:rsid w:val="00B25E13"/>
    <w:rsid w:val="00B277A1"/>
    <w:rsid w:val="00B2781B"/>
    <w:rsid w:val="00B3008B"/>
    <w:rsid w:val="00B301A3"/>
    <w:rsid w:val="00B306BB"/>
    <w:rsid w:val="00B3096C"/>
    <w:rsid w:val="00B30A67"/>
    <w:rsid w:val="00B31B0F"/>
    <w:rsid w:val="00B31C3D"/>
    <w:rsid w:val="00B31F6A"/>
    <w:rsid w:val="00B32C5F"/>
    <w:rsid w:val="00B33C6C"/>
    <w:rsid w:val="00B343E8"/>
    <w:rsid w:val="00B34450"/>
    <w:rsid w:val="00B346E6"/>
    <w:rsid w:val="00B34757"/>
    <w:rsid w:val="00B34B53"/>
    <w:rsid w:val="00B362EC"/>
    <w:rsid w:val="00B37539"/>
    <w:rsid w:val="00B37BC1"/>
    <w:rsid w:val="00B41D7A"/>
    <w:rsid w:val="00B425C7"/>
    <w:rsid w:val="00B428AE"/>
    <w:rsid w:val="00B431C9"/>
    <w:rsid w:val="00B44A6F"/>
    <w:rsid w:val="00B45226"/>
    <w:rsid w:val="00B4577E"/>
    <w:rsid w:val="00B45C80"/>
    <w:rsid w:val="00B45EAE"/>
    <w:rsid w:val="00B461B4"/>
    <w:rsid w:val="00B46FB9"/>
    <w:rsid w:val="00B47144"/>
    <w:rsid w:val="00B504CE"/>
    <w:rsid w:val="00B515AA"/>
    <w:rsid w:val="00B52EC0"/>
    <w:rsid w:val="00B53259"/>
    <w:rsid w:val="00B54199"/>
    <w:rsid w:val="00B555F8"/>
    <w:rsid w:val="00B600D0"/>
    <w:rsid w:val="00B609F7"/>
    <w:rsid w:val="00B617E7"/>
    <w:rsid w:val="00B63043"/>
    <w:rsid w:val="00B63F74"/>
    <w:rsid w:val="00B64FCD"/>
    <w:rsid w:val="00B65332"/>
    <w:rsid w:val="00B65A7E"/>
    <w:rsid w:val="00B6784A"/>
    <w:rsid w:val="00B6788C"/>
    <w:rsid w:val="00B67C9E"/>
    <w:rsid w:val="00B70073"/>
    <w:rsid w:val="00B732EF"/>
    <w:rsid w:val="00B73C2F"/>
    <w:rsid w:val="00B73F92"/>
    <w:rsid w:val="00B742DA"/>
    <w:rsid w:val="00B7446F"/>
    <w:rsid w:val="00B750F3"/>
    <w:rsid w:val="00B77D2B"/>
    <w:rsid w:val="00B80FFC"/>
    <w:rsid w:val="00B81A2B"/>
    <w:rsid w:val="00B82114"/>
    <w:rsid w:val="00B82632"/>
    <w:rsid w:val="00B828C0"/>
    <w:rsid w:val="00B836AC"/>
    <w:rsid w:val="00B83DB0"/>
    <w:rsid w:val="00B8436D"/>
    <w:rsid w:val="00B84F10"/>
    <w:rsid w:val="00B85632"/>
    <w:rsid w:val="00B87549"/>
    <w:rsid w:val="00B87D8D"/>
    <w:rsid w:val="00B90305"/>
    <w:rsid w:val="00B911F9"/>
    <w:rsid w:val="00B91248"/>
    <w:rsid w:val="00B91876"/>
    <w:rsid w:val="00B92595"/>
    <w:rsid w:val="00B93159"/>
    <w:rsid w:val="00B9342B"/>
    <w:rsid w:val="00B95A8D"/>
    <w:rsid w:val="00B95F9E"/>
    <w:rsid w:val="00B963B8"/>
    <w:rsid w:val="00B967B0"/>
    <w:rsid w:val="00B96A2A"/>
    <w:rsid w:val="00B9705E"/>
    <w:rsid w:val="00B97354"/>
    <w:rsid w:val="00B97D81"/>
    <w:rsid w:val="00BA067E"/>
    <w:rsid w:val="00BA0DFC"/>
    <w:rsid w:val="00BA25C6"/>
    <w:rsid w:val="00BA3441"/>
    <w:rsid w:val="00BA3CCF"/>
    <w:rsid w:val="00BA3D63"/>
    <w:rsid w:val="00BA4511"/>
    <w:rsid w:val="00BA5BB0"/>
    <w:rsid w:val="00BA6239"/>
    <w:rsid w:val="00BA6356"/>
    <w:rsid w:val="00BA6A93"/>
    <w:rsid w:val="00BA6F6F"/>
    <w:rsid w:val="00BA75BA"/>
    <w:rsid w:val="00BB01B4"/>
    <w:rsid w:val="00BB0D0F"/>
    <w:rsid w:val="00BB2004"/>
    <w:rsid w:val="00BB2319"/>
    <w:rsid w:val="00BB2557"/>
    <w:rsid w:val="00BB4D71"/>
    <w:rsid w:val="00BB6416"/>
    <w:rsid w:val="00BB6915"/>
    <w:rsid w:val="00BB73AD"/>
    <w:rsid w:val="00BB7738"/>
    <w:rsid w:val="00BB78DC"/>
    <w:rsid w:val="00BC0788"/>
    <w:rsid w:val="00BC0D2F"/>
    <w:rsid w:val="00BC1CE8"/>
    <w:rsid w:val="00BC6ABF"/>
    <w:rsid w:val="00BC6DA1"/>
    <w:rsid w:val="00BC6DBC"/>
    <w:rsid w:val="00BC74D7"/>
    <w:rsid w:val="00BD2D28"/>
    <w:rsid w:val="00BD47BC"/>
    <w:rsid w:val="00BE017C"/>
    <w:rsid w:val="00BE0658"/>
    <w:rsid w:val="00BE18B7"/>
    <w:rsid w:val="00BE332B"/>
    <w:rsid w:val="00BE3857"/>
    <w:rsid w:val="00BE4167"/>
    <w:rsid w:val="00BE45E0"/>
    <w:rsid w:val="00BE46EC"/>
    <w:rsid w:val="00BE4FBB"/>
    <w:rsid w:val="00BE692D"/>
    <w:rsid w:val="00BE7324"/>
    <w:rsid w:val="00BE7A21"/>
    <w:rsid w:val="00BF1A4D"/>
    <w:rsid w:val="00BF225B"/>
    <w:rsid w:val="00BF29B4"/>
    <w:rsid w:val="00BF2CED"/>
    <w:rsid w:val="00BF342D"/>
    <w:rsid w:val="00BF4A47"/>
    <w:rsid w:val="00BF50E1"/>
    <w:rsid w:val="00BF62CA"/>
    <w:rsid w:val="00C011B1"/>
    <w:rsid w:val="00C012FE"/>
    <w:rsid w:val="00C017FA"/>
    <w:rsid w:val="00C01F94"/>
    <w:rsid w:val="00C03A71"/>
    <w:rsid w:val="00C03A7D"/>
    <w:rsid w:val="00C051A3"/>
    <w:rsid w:val="00C0550B"/>
    <w:rsid w:val="00C05D70"/>
    <w:rsid w:val="00C071BA"/>
    <w:rsid w:val="00C07D87"/>
    <w:rsid w:val="00C1061E"/>
    <w:rsid w:val="00C113AA"/>
    <w:rsid w:val="00C11718"/>
    <w:rsid w:val="00C11DAE"/>
    <w:rsid w:val="00C11E51"/>
    <w:rsid w:val="00C125BB"/>
    <w:rsid w:val="00C12BB2"/>
    <w:rsid w:val="00C1321A"/>
    <w:rsid w:val="00C13482"/>
    <w:rsid w:val="00C1353C"/>
    <w:rsid w:val="00C13615"/>
    <w:rsid w:val="00C14C98"/>
    <w:rsid w:val="00C15062"/>
    <w:rsid w:val="00C15292"/>
    <w:rsid w:val="00C15A6B"/>
    <w:rsid w:val="00C16410"/>
    <w:rsid w:val="00C164B1"/>
    <w:rsid w:val="00C164B2"/>
    <w:rsid w:val="00C17B4B"/>
    <w:rsid w:val="00C17C37"/>
    <w:rsid w:val="00C17CB4"/>
    <w:rsid w:val="00C2161E"/>
    <w:rsid w:val="00C216B3"/>
    <w:rsid w:val="00C24700"/>
    <w:rsid w:val="00C25062"/>
    <w:rsid w:val="00C25391"/>
    <w:rsid w:val="00C27DA7"/>
    <w:rsid w:val="00C307E2"/>
    <w:rsid w:val="00C3164E"/>
    <w:rsid w:val="00C31D8C"/>
    <w:rsid w:val="00C342F5"/>
    <w:rsid w:val="00C34B8C"/>
    <w:rsid w:val="00C354F6"/>
    <w:rsid w:val="00C36C65"/>
    <w:rsid w:val="00C37C2F"/>
    <w:rsid w:val="00C41ED0"/>
    <w:rsid w:val="00C4272B"/>
    <w:rsid w:val="00C4318D"/>
    <w:rsid w:val="00C4437B"/>
    <w:rsid w:val="00C44C5F"/>
    <w:rsid w:val="00C46AE2"/>
    <w:rsid w:val="00C46AE8"/>
    <w:rsid w:val="00C472BD"/>
    <w:rsid w:val="00C47792"/>
    <w:rsid w:val="00C505F3"/>
    <w:rsid w:val="00C5279D"/>
    <w:rsid w:val="00C53336"/>
    <w:rsid w:val="00C53514"/>
    <w:rsid w:val="00C53A20"/>
    <w:rsid w:val="00C552F6"/>
    <w:rsid w:val="00C55AFD"/>
    <w:rsid w:val="00C56480"/>
    <w:rsid w:val="00C56F65"/>
    <w:rsid w:val="00C57095"/>
    <w:rsid w:val="00C57306"/>
    <w:rsid w:val="00C623E1"/>
    <w:rsid w:val="00C627B7"/>
    <w:rsid w:val="00C64B20"/>
    <w:rsid w:val="00C66AFE"/>
    <w:rsid w:val="00C67A9D"/>
    <w:rsid w:val="00C730DA"/>
    <w:rsid w:val="00C75C58"/>
    <w:rsid w:val="00C767EF"/>
    <w:rsid w:val="00C76FAD"/>
    <w:rsid w:val="00C7765D"/>
    <w:rsid w:val="00C815BB"/>
    <w:rsid w:val="00C83299"/>
    <w:rsid w:val="00C84512"/>
    <w:rsid w:val="00C845A0"/>
    <w:rsid w:val="00C84A38"/>
    <w:rsid w:val="00C8526F"/>
    <w:rsid w:val="00C86537"/>
    <w:rsid w:val="00C8683E"/>
    <w:rsid w:val="00C86DA4"/>
    <w:rsid w:val="00C90A76"/>
    <w:rsid w:val="00C9357F"/>
    <w:rsid w:val="00C93C74"/>
    <w:rsid w:val="00C93EAE"/>
    <w:rsid w:val="00C94934"/>
    <w:rsid w:val="00C94D77"/>
    <w:rsid w:val="00C95F6A"/>
    <w:rsid w:val="00C9719B"/>
    <w:rsid w:val="00C97A16"/>
    <w:rsid w:val="00C97DD3"/>
    <w:rsid w:val="00CA0B61"/>
    <w:rsid w:val="00CA1F06"/>
    <w:rsid w:val="00CA355D"/>
    <w:rsid w:val="00CA35F5"/>
    <w:rsid w:val="00CA3722"/>
    <w:rsid w:val="00CA4215"/>
    <w:rsid w:val="00CA43DA"/>
    <w:rsid w:val="00CA4AC4"/>
    <w:rsid w:val="00CA5313"/>
    <w:rsid w:val="00CA5F4F"/>
    <w:rsid w:val="00CA6B8A"/>
    <w:rsid w:val="00CA6FC4"/>
    <w:rsid w:val="00CB1A28"/>
    <w:rsid w:val="00CB39DC"/>
    <w:rsid w:val="00CB3B85"/>
    <w:rsid w:val="00CB4833"/>
    <w:rsid w:val="00CB5F93"/>
    <w:rsid w:val="00CB644D"/>
    <w:rsid w:val="00CB68A6"/>
    <w:rsid w:val="00CC05F6"/>
    <w:rsid w:val="00CC1149"/>
    <w:rsid w:val="00CC1480"/>
    <w:rsid w:val="00CC2BA2"/>
    <w:rsid w:val="00CC7020"/>
    <w:rsid w:val="00CC7175"/>
    <w:rsid w:val="00CC7408"/>
    <w:rsid w:val="00CC764E"/>
    <w:rsid w:val="00CC7C06"/>
    <w:rsid w:val="00CC7C8F"/>
    <w:rsid w:val="00CD2B3A"/>
    <w:rsid w:val="00CD3A87"/>
    <w:rsid w:val="00CD3A9F"/>
    <w:rsid w:val="00CD4A69"/>
    <w:rsid w:val="00CD4DE5"/>
    <w:rsid w:val="00CD598A"/>
    <w:rsid w:val="00CD6E88"/>
    <w:rsid w:val="00CD7290"/>
    <w:rsid w:val="00CD74B7"/>
    <w:rsid w:val="00CD7EC2"/>
    <w:rsid w:val="00CE1AEC"/>
    <w:rsid w:val="00CE2901"/>
    <w:rsid w:val="00CE423E"/>
    <w:rsid w:val="00CE4396"/>
    <w:rsid w:val="00CE4BE5"/>
    <w:rsid w:val="00CE5594"/>
    <w:rsid w:val="00CE5E89"/>
    <w:rsid w:val="00CE6A45"/>
    <w:rsid w:val="00CE73B6"/>
    <w:rsid w:val="00CF081D"/>
    <w:rsid w:val="00CF0841"/>
    <w:rsid w:val="00CF0964"/>
    <w:rsid w:val="00CF0C46"/>
    <w:rsid w:val="00CF163E"/>
    <w:rsid w:val="00CF164D"/>
    <w:rsid w:val="00CF3716"/>
    <w:rsid w:val="00CF4A2B"/>
    <w:rsid w:val="00CF6B05"/>
    <w:rsid w:val="00CF7A64"/>
    <w:rsid w:val="00D012BA"/>
    <w:rsid w:val="00D026FD"/>
    <w:rsid w:val="00D02AAF"/>
    <w:rsid w:val="00D02C16"/>
    <w:rsid w:val="00D03473"/>
    <w:rsid w:val="00D06FA2"/>
    <w:rsid w:val="00D07A8E"/>
    <w:rsid w:val="00D113B3"/>
    <w:rsid w:val="00D11727"/>
    <w:rsid w:val="00D1264F"/>
    <w:rsid w:val="00D13679"/>
    <w:rsid w:val="00D13A8B"/>
    <w:rsid w:val="00D15E14"/>
    <w:rsid w:val="00D16483"/>
    <w:rsid w:val="00D2146E"/>
    <w:rsid w:val="00D216C6"/>
    <w:rsid w:val="00D21E4F"/>
    <w:rsid w:val="00D2202E"/>
    <w:rsid w:val="00D22442"/>
    <w:rsid w:val="00D227AC"/>
    <w:rsid w:val="00D2576A"/>
    <w:rsid w:val="00D26E68"/>
    <w:rsid w:val="00D27D1C"/>
    <w:rsid w:val="00D27F0D"/>
    <w:rsid w:val="00D30397"/>
    <w:rsid w:val="00D30ABB"/>
    <w:rsid w:val="00D311D4"/>
    <w:rsid w:val="00D315C0"/>
    <w:rsid w:val="00D3405C"/>
    <w:rsid w:val="00D347B2"/>
    <w:rsid w:val="00D371C0"/>
    <w:rsid w:val="00D40116"/>
    <w:rsid w:val="00D405A3"/>
    <w:rsid w:val="00D41898"/>
    <w:rsid w:val="00D42FF2"/>
    <w:rsid w:val="00D4323C"/>
    <w:rsid w:val="00D437AE"/>
    <w:rsid w:val="00D43AEC"/>
    <w:rsid w:val="00D453B3"/>
    <w:rsid w:val="00D45E7C"/>
    <w:rsid w:val="00D4647D"/>
    <w:rsid w:val="00D47310"/>
    <w:rsid w:val="00D47DF5"/>
    <w:rsid w:val="00D506A9"/>
    <w:rsid w:val="00D51827"/>
    <w:rsid w:val="00D51C99"/>
    <w:rsid w:val="00D520B8"/>
    <w:rsid w:val="00D521EB"/>
    <w:rsid w:val="00D53BBD"/>
    <w:rsid w:val="00D53C4F"/>
    <w:rsid w:val="00D53F80"/>
    <w:rsid w:val="00D54787"/>
    <w:rsid w:val="00D554C0"/>
    <w:rsid w:val="00D55F3C"/>
    <w:rsid w:val="00D57F3C"/>
    <w:rsid w:val="00D601BD"/>
    <w:rsid w:val="00D6407B"/>
    <w:rsid w:val="00D67827"/>
    <w:rsid w:val="00D67CF3"/>
    <w:rsid w:val="00D71E42"/>
    <w:rsid w:val="00D71F55"/>
    <w:rsid w:val="00D72A42"/>
    <w:rsid w:val="00D732CD"/>
    <w:rsid w:val="00D73D92"/>
    <w:rsid w:val="00D74284"/>
    <w:rsid w:val="00D761D3"/>
    <w:rsid w:val="00D76C9F"/>
    <w:rsid w:val="00D76F36"/>
    <w:rsid w:val="00D808BA"/>
    <w:rsid w:val="00D82BDB"/>
    <w:rsid w:val="00D844CF"/>
    <w:rsid w:val="00D8455F"/>
    <w:rsid w:val="00D845EC"/>
    <w:rsid w:val="00D847F3"/>
    <w:rsid w:val="00D857A3"/>
    <w:rsid w:val="00D87865"/>
    <w:rsid w:val="00D902B2"/>
    <w:rsid w:val="00D90855"/>
    <w:rsid w:val="00D910C1"/>
    <w:rsid w:val="00D9115D"/>
    <w:rsid w:val="00D9185B"/>
    <w:rsid w:val="00D91967"/>
    <w:rsid w:val="00D91E31"/>
    <w:rsid w:val="00DA18F0"/>
    <w:rsid w:val="00DA21D4"/>
    <w:rsid w:val="00DA4156"/>
    <w:rsid w:val="00DA541D"/>
    <w:rsid w:val="00DB0722"/>
    <w:rsid w:val="00DB1793"/>
    <w:rsid w:val="00DB1946"/>
    <w:rsid w:val="00DB1E17"/>
    <w:rsid w:val="00DB1F69"/>
    <w:rsid w:val="00DB2A56"/>
    <w:rsid w:val="00DB40A8"/>
    <w:rsid w:val="00DB41DB"/>
    <w:rsid w:val="00DB4490"/>
    <w:rsid w:val="00DB48F6"/>
    <w:rsid w:val="00DB4D30"/>
    <w:rsid w:val="00DB4F8F"/>
    <w:rsid w:val="00DB5ACB"/>
    <w:rsid w:val="00DB6105"/>
    <w:rsid w:val="00DB6181"/>
    <w:rsid w:val="00DB6725"/>
    <w:rsid w:val="00DB7230"/>
    <w:rsid w:val="00DC1EA8"/>
    <w:rsid w:val="00DC1F1E"/>
    <w:rsid w:val="00DC2AC7"/>
    <w:rsid w:val="00DC374B"/>
    <w:rsid w:val="00DC3D03"/>
    <w:rsid w:val="00DC4984"/>
    <w:rsid w:val="00DC5053"/>
    <w:rsid w:val="00DC5599"/>
    <w:rsid w:val="00DC648E"/>
    <w:rsid w:val="00DC79A4"/>
    <w:rsid w:val="00DD0440"/>
    <w:rsid w:val="00DD0746"/>
    <w:rsid w:val="00DD1F1E"/>
    <w:rsid w:val="00DD2247"/>
    <w:rsid w:val="00DD30D7"/>
    <w:rsid w:val="00DD3B6F"/>
    <w:rsid w:val="00DD3CF6"/>
    <w:rsid w:val="00DD44D0"/>
    <w:rsid w:val="00DD4DFE"/>
    <w:rsid w:val="00DD5707"/>
    <w:rsid w:val="00DD5F1D"/>
    <w:rsid w:val="00DD6BD8"/>
    <w:rsid w:val="00DD6D12"/>
    <w:rsid w:val="00DD7E6E"/>
    <w:rsid w:val="00DE1668"/>
    <w:rsid w:val="00DE2B13"/>
    <w:rsid w:val="00DE4BC8"/>
    <w:rsid w:val="00DE5156"/>
    <w:rsid w:val="00DE5EBC"/>
    <w:rsid w:val="00DE66D2"/>
    <w:rsid w:val="00DE69E2"/>
    <w:rsid w:val="00DE7D02"/>
    <w:rsid w:val="00DF04E7"/>
    <w:rsid w:val="00DF1080"/>
    <w:rsid w:val="00DF2C7B"/>
    <w:rsid w:val="00DF3B44"/>
    <w:rsid w:val="00DF4224"/>
    <w:rsid w:val="00DF42CB"/>
    <w:rsid w:val="00DF4D1D"/>
    <w:rsid w:val="00DF6241"/>
    <w:rsid w:val="00DF63D3"/>
    <w:rsid w:val="00DF6486"/>
    <w:rsid w:val="00DF776E"/>
    <w:rsid w:val="00E004A9"/>
    <w:rsid w:val="00E00D4F"/>
    <w:rsid w:val="00E02E42"/>
    <w:rsid w:val="00E03B7E"/>
    <w:rsid w:val="00E04DD8"/>
    <w:rsid w:val="00E04EC4"/>
    <w:rsid w:val="00E06AF0"/>
    <w:rsid w:val="00E06E23"/>
    <w:rsid w:val="00E0729E"/>
    <w:rsid w:val="00E10531"/>
    <w:rsid w:val="00E1056D"/>
    <w:rsid w:val="00E10A6E"/>
    <w:rsid w:val="00E113AB"/>
    <w:rsid w:val="00E11520"/>
    <w:rsid w:val="00E1156E"/>
    <w:rsid w:val="00E12A03"/>
    <w:rsid w:val="00E14575"/>
    <w:rsid w:val="00E15AE6"/>
    <w:rsid w:val="00E16095"/>
    <w:rsid w:val="00E205FB"/>
    <w:rsid w:val="00E207F4"/>
    <w:rsid w:val="00E20A40"/>
    <w:rsid w:val="00E2157D"/>
    <w:rsid w:val="00E2171D"/>
    <w:rsid w:val="00E2215E"/>
    <w:rsid w:val="00E22AC7"/>
    <w:rsid w:val="00E245EA"/>
    <w:rsid w:val="00E24AAB"/>
    <w:rsid w:val="00E254B0"/>
    <w:rsid w:val="00E30A7E"/>
    <w:rsid w:val="00E30F32"/>
    <w:rsid w:val="00E31D62"/>
    <w:rsid w:val="00E32808"/>
    <w:rsid w:val="00E32D0E"/>
    <w:rsid w:val="00E330E9"/>
    <w:rsid w:val="00E34CE8"/>
    <w:rsid w:val="00E35F78"/>
    <w:rsid w:val="00E360C4"/>
    <w:rsid w:val="00E37029"/>
    <w:rsid w:val="00E4015C"/>
    <w:rsid w:val="00E42BC6"/>
    <w:rsid w:val="00E42D3A"/>
    <w:rsid w:val="00E43655"/>
    <w:rsid w:val="00E439CB"/>
    <w:rsid w:val="00E46FD7"/>
    <w:rsid w:val="00E47889"/>
    <w:rsid w:val="00E506DA"/>
    <w:rsid w:val="00E50F5F"/>
    <w:rsid w:val="00E5104B"/>
    <w:rsid w:val="00E51218"/>
    <w:rsid w:val="00E51C4E"/>
    <w:rsid w:val="00E525D2"/>
    <w:rsid w:val="00E52C59"/>
    <w:rsid w:val="00E53C61"/>
    <w:rsid w:val="00E5519F"/>
    <w:rsid w:val="00E551F8"/>
    <w:rsid w:val="00E557BF"/>
    <w:rsid w:val="00E563F5"/>
    <w:rsid w:val="00E57401"/>
    <w:rsid w:val="00E601B3"/>
    <w:rsid w:val="00E6031C"/>
    <w:rsid w:val="00E605B5"/>
    <w:rsid w:val="00E62277"/>
    <w:rsid w:val="00E62617"/>
    <w:rsid w:val="00E65869"/>
    <w:rsid w:val="00E675E0"/>
    <w:rsid w:val="00E67AC6"/>
    <w:rsid w:val="00E70192"/>
    <w:rsid w:val="00E72E41"/>
    <w:rsid w:val="00E74A56"/>
    <w:rsid w:val="00E74B08"/>
    <w:rsid w:val="00E74F9C"/>
    <w:rsid w:val="00E757C0"/>
    <w:rsid w:val="00E75CA4"/>
    <w:rsid w:val="00E7670C"/>
    <w:rsid w:val="00E7680A"/>
    <w:rsid w:val="00E76EE7"/>
    <w:rsid w:val="00E808B0"/>
    <w:rsid w:val="00E83997"/>
    <w:rsid w:val="00E83F1A"/>
    <w:rsid w:val="00E8511F"/>
    <w:rsid w:val="00E85DB7"/>
    <w:rsid w:val="00E862CE"/>
    <w:rsid w:val="00E87B21"/>
    <w:rsid w:val="00E90875"/>
    <w:rsid w:val="00E91994"/>
    <w:rsid w:val="00E91FD7"/>
    <w:rsid w:val="00E92BBF"/>
    <w:rsid w:val="00E92E29"/>
    <w:rsid w:val="00E9360F"/>
    <w:rsid w:val="00E93A08"/>
    <w:rsid w:val="00E95383"/>
    <w:rsid w:val="00E96879"/>
    <w:rsid w:val="00E96E66"/>
    <w:rsid w:val="00E96FE4"/>
    <w:rsid w:val="00E9747A"/>
    <w:rsid w:val="00EA0B06"/>
    <w:rsid w:val="00EA1158"/>
    <w:rsid w:val="00EA1279"/>
    <w:rsid w:val="00EA1B15"/>
    <w:rsid w:val="00EA1E09"/>
    <w:rsid w:val="00EA1F4F"/>
    <w:rsid w:val="00EA2AFC"/>
    <w:rsid w:val="00EA3113"/>
    <w:rsid w:val="00EA4EC9"/>
    <w:rsid w:val="00EA51D1"/>
    <w:rsid w:val="00EA5A34"/>
    <w:rsid w:val="00EA6E7D"/>
    <w:rsid w:val="00EA6EBA"/>
    <w:rsid w:val="00EB0A92"/>
    <w:rsid w:val="00EB10EB"/>
    <w:rsid w:val="00EB2A8C"/>
    <w:rsid w:val="00EB35C1"/>
    <w:rsid w:val="00EB3AF7"/>
    <w:rsid w:val="00EB43F7"/>
    <w:rsid w:val="00EB4F8A"/>
    <w:rsid w:val="00EB5EFF"/>
    <w:rsid w:val="00EB74CE"/>
    <w:rsid w:val="00EC0F52"/>
    <w:rsid w:val="00EC101B"/>
    <w:rsid w:val="00EC1BDD"/>
    <w:rsid w:val="00EC268A"/>
    <w:rsid w:val="00EC2CD1"/>
    <w:rsid w:val="00EC2F51"/>
    <w:rsid w:val="00EC41D9"/>
    <w:rsid w:val="00EC46AD"/>
    <w:rsid w:val="00EC6E3E"/>
    <w:rsid w:val="00EC7E70"/>
    <w:rsid w:val="00ED0328"/>
    <w:rsid w:val="00ED25AC"/>
    <w:rsid w:val="00ED4413"/>
    <w:rsid w:val="00ED6892"/>
    <w:rsid w:val="00ED6A4C"/>
    <w:rsid w:val="00ED72C6"/>
    <w:rsid w:val="00ED7CAD"/>
    <w:rsid w:val="00ED7DD3"/>
    <w:rsid w:val="00EE00D6"/>
    <w:rsid w:val="00EE0510"/>
    <w:rsid w:val="00EE08B7"/>
    <w:rsid w:val="00EE0A2B"/>
    <w:rsid w:val="00EE2343"/>
    <w:rsid w:val="00EE3928"/>
    <w:rsid w:val="00EE3E65"/>
    <w:rsid w:val="00EE49A8"/>
    <w:rsid w:val="00EE56C0"/>
    <w:rsid w:val="00EF0C4A"/>
    <w:rsid w:val="00EF134F"/>
    <w:rsid w:val="00EF13B0"/>
    <w:rsid w:val="00EF1827"/>
    <w:rsid w:val="00EF1B21"/>
    <w:rsid w:val="00EF1E92"/>
    <w:rsid w:val="00EF1FA1"/>
    <w:rsid w:val="00EF488C"/>
    <w:rsid w:val="00EF5DBB"/>
    <w:rsid w:val="00EF767A"/>
    <w:rsid w:val="00F00A22"/>
    <w:rsid w:val="00F01105"/>
    <w:rsid w:val="00F01805"/>
    <w:rsid w:val="00F02BB1"/>
    <w:rsid w:val="00F04349"/>
    <w:rsid w:val="00F06A58"/>
    <w:rsid w:val="00F0754E"/>
    <w:rsid w:val="00F109B4"/>
    <w:rsid w:val="00F1109B"/>
    <w:rsid w:val="00F117D8"/>
    <w:rsid w:val="00F13798"/>
    <w:rsid w:val="00F13D1D"/>
    <w:rsid w:val="00F13D7B"/>
    <w:rsid w:val="00F13D85"/>
    <w:rsid w:val="00F1496B"/>
    <w:rsid w:val="00F17C88"/>
    <w:rsid w:val="00F22F72"/>
    <w:rsid w:val="00F231AC"/>
    <w:rsid w:val="00F23788"/>
    <w:rsid w:val="00F2407A"/>
    <w:rsid w:val="00F24C58"/>
    <w:rsid w:val="00F26A6B"/>
    <w:rsid w:val="00F30886"/>
    <w:rsid w:val="00F30D3A"/>
    <w:rsid w:val="00F31D2A"/>
    <w:rsid w:val="00F31F9A"/>
    <w:rsid w:val="00F320E0"/>
    <w:rsid w:val="00F32DE0"/>
    <w:rsid w:val="00F3496A"/>
    <w:rsid w:val="00F35EC7"/>
    <w:rsid w:val="00F36198"/>
    <w:rsid w:val="00F36758"/>
    <w:rsid w:val="00F3717D"/>
    <w:rsid w:val="00F378AE"/>
    <w:rsid w:val="00F4129F"/>
    <w:rsid w:val="00F43B8B"/>
    <w:rsid w:val="00F43EF6"/>
    <w:rsid w:val="00F45357"/>
    <w:rsid w:val="00F47D42"/>
    <w:rsid w:val="00F501C5"/>
    <w:rsid w:val="00F50A4C"/>
    <w:rsid w:val="00F51CF5"/>
    <w:rsid w:val="00F52B55"/>
    <w:rsid w:val="00F53838"/>
    <w:rsid w:val="00F557B5"/>
    <w:rsid w:val="00F557B9"/>
    <w:rsid w:val="00F562EA"/>
    <w:rsid w:val="00F5662B"/>
    <w:rsid w:val="00F57AE4"/>
    <w:rsid w:val="00F600F2"/>
    <w:rsid w:val="00F60175"/>
    <w:rsid w:val="00F6212C"/>
    <w:rsid w:val="00F6256B"/>
    <w:rsid w:val="00F65FB7"/>
    <w:rsid w:val="00F672A3"/>
    <w:rsid w:val="00F673DF"/>
    <w:rsid w:val="00F706ED"/>
    <w:rsid w:val="00F70C30"/>
    <w:rsid w:val="00F71495"/>
    <w:rsid w:val="00F71500"/>
    <w:rsid w:val="00F73F91"/>
    <w:rsid w:val="00F76FAC"/>
    <w:rsid w:val="00F8083D"/>
    <w:rsid w:val="00F82152"/>
    <w:rsid w:val="00F82D1C"/>
    <w:rsid w:val="00F834A0"/>
    <w:rsid w:val="00F8362E"/>
    <w:rsid w:val="00F83765"/>
    <w:rsid w:val="00F842A1"/>
    <w:rsid w:val="00F850A7"/>
    <w:rsid w:val="00F851CE"/>
    <w:rsid w:val="00F853F5"/>
    <w:rsid w:val="00F85E00"/>
    <w:rsid w:val="00F85EBF"/>
    <w:rsid w:val="00F86F8B"/>
    <w:rsid w:val="00F90B3B"/>
    <w:rsid w:val="00F90D1F"/>
    <w:rsid w:val="00F914C6"/>
    <w:rsid w:val="00F91564"/>
    <w:rsid w:val="00F95727"/>
    <w:rsid w:val="00F959D9"/>
    <w:rsid w:val="00F965F3"/>
    <w:rsid w:val="00F96921"/>
    <w:rsid w:val="00FA089C"/>
    <w:rsid w:val="00FA08E1"/>
    <w:rsid w:val="00FA267B"/>
    <w:rsid w:val="00FA2C2A"/>
    <w:rsid w:val="00FA3800"/>
    <w:rsid w:val="00FA3874"/>
    <w:rsid w:val="00FA41D8"/>
    <w:rsid w:val="00FA47CF"/>
    <w:rsid w:val="00FA54C8"/>
    <w:rsid w:val="00FA6311"/>
    <w:rsid w:val="00FB0396"/>
    <w:rsid w:val="00FB0CD1"/>
    <w:rsid w:val="00FB21CA"/>
    <w:rsid w:val="00FB36A7"/>
    <w:rsid w:val="00FB3AEA"/>
    <w:rsid w:val="00FB3E7D"/>
    <w:rsid w:val="00FB461F"/>
    <w:rsid w:val="00FB496C"/>
    <w:rsid w:val="00FB529D"/>
    <w:rsid w:val="00FB63F8"/>
    <w:rsid w:val="00FB7C58"/>
    <w:rsid w:val="00FB7CE9"/>
    <w:rsid w:val="00FC1136"/>
    <w:rsid w:val="00FC1EE8"/>
    <w:rsid w:val="00FC44B8"/>
    <w:rsid w:val="00FC452A"/>
    <w:rsid w:val="00FC4C5B"/>
    <w:rsid w:val="00FC5450"/>
    <w:rsid w:val="00FC676C"/>
    <w:rsid w:val="00FC6A43"/>
    <w:rsid w:val="00FC7CF1"/>
    <w:rsid w:val="00FD0372"/>
    <w:rsid w:val="00FD077C"/>
    <w:rsid w:val="00FD080F"/>
    <w:rsid w:val="00FD0DF7"/>
    <w:rsid w:val="00FD2976"/>
    <w:rsid w:val="00FD2980"/>
    <w:rsid w:val="00FD3423"/>
    <w:rsid w:val="00FD4EC0"/>
    <w:rsid w:val="00FD6C2A"/>
    <w:rsid w:val="00FD7802"/>
    <w:rsid w:val="00FD78FA"/>
    <w:rsid w:val="00FE00AD"/>
    <w:rsid w:val="00FE1711"/>
    <w:rsid w:val="00FE1A2C"/>
    <w:rsid w:val="00FE1AEB"/>
    <w:rsid w:val="00FE1E42"/>
    <w:rsid w:val="00FE1EB8"/>
    <w:rsid w:val="00FE63F8"/>
    <w:rsid w:val="00FE7B74"/>
    <w:rsid w:val="00FF1422"/>
    <w:rsid w:val="00FF1AE0"/>
    <w:rsid w:val="00FF41A5"/>
    <w:rsid w:val="00FF47EE"/>
    <w:rsid w:val="00FF6349"/>
    <w:rsid w:val="00FF7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61AC61"/>
  <w15:chartTrackingRefBased/>
  <w15:docId w15:val="{3A516B8D-2A9A-7541-ACE6-713584C07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70C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192"/>
    <w:pPr>
      <w:ind w:left="720"/>
      <w:contextualSpacing/>
    </w:pPr>
  </w:style>
  <w:style w:type="paragraph" w:styleId="Header">
    <w:name w:val="header"/>
    <w:basedOn w:val="Normal"/>
    <w:link w:val="HeaderChar"/>
    <w:uiPriority w:val="99"/>
    <w:unhideWhenUsed/>
    <w:rsid w:val="000B5DC9"/>
    <w:pPr>
      <w:tabs>
        <w:tab w:val="center" w:pos="4680"/>
        <w:tab w:val="right" w:pos="9360"/>
      </w:tabs>
    </w:pPr>
  </w:style>
  <w:style w:type="character" w:customStyle="1" w:styleId="HeaderChar">
    <w:name w:val="Header Char"/>
    <w:basedOn w:val="DefaultParagraphFont"/>
    <w:link w:val="Header"/>
    <w:uiPriority w:val="99"/>
    <w:rsid w:val="000B5DC9"/>
    <w:rPr>
      <w:rFonts w:ascii="Times New Roman" w:eastAsia="Times New Roman" w:hAnsi="Times New Roman" w:cs="Times New Roman"/>
    </w:rPr>
  </w:style>
  <w:style w:type="paragraph" w:styleId="Footer">
    <w:name w:val="footer"/>
    <w:basedOn w:val="Normal"/>
    <w:link w:val="FooterChar"/>
    <w:uiPriority w:val="99"/>
    <w:unhideWhenUsed/>
    <w:rsid w:val="000B5DC9"/>
    <w:pPr>
      <w:tabs>
        <w:tab w:val="center" w:pos="4680"/>
        <w:tab w:val="right" w:pos="9360"/>
      </w:tabs>
    </w:pPr>
  </w:style>
  <w:style w:type="character" w:customStyle="1" w:styleId="FooterChar">
    <w:name w:val="Footer Char"/>
    <w:basedOn w:val="DefaultParagraphFont"/>
    <w:link w:val="Footer"/>
    <w:uiPriority w:val="99"/>
    <w:rsid w:val="000B5DC9"/>
    <w:rPr>
      <w:rFonts w:ascii="Times New Roman" w:eastAsia="Times New Roman" w:hAnsi="Times New Roman" w:cs="Times New Roman"/>
    </w:rPr>
  </w:style>
  <w:style w:type="paragraph" w:styleId="NormalWeb">
    <w:name w:val="Normal (Web)"/>
    <w:basedOn w:val="Normal"/>
    <w:uiPriority w:val="99"/>
    <w:semiHidden/>
    <w:unhideWhenUsed/>
    <w:rsid w:val="00791193"/>
    <w:pPr>
      <w:spacing w:before="100" w:beforeAutospacing="1" w:after="100" w:afterAutospacing="1"/>
    </w:pPr>
    <w:rPr>
      <w:rFonts w:eastAsiaTheme="minorEastAsia"/>
    </w:rPr>
  </w:style>
  <w:style w:type="character" w:styleId="CommentReference">
    <w:name w:val="annotation reference"/>
    <w:basedOn w:val="DefaultParagraphFont"/>
    <w:uiPriority w:val="99"/>
    <w:semiHidden/>
    <w:unhideWhenUsed/>
    <w:rsid w:val="00A41C5B"/>
    <w:rPr>
      <w:sz w:val="16"/>
      <w:szCs w:val="16"/>
    </w:rPr>
  </w:style>
  <w:style w:type="paragraph" w:styleId="CommentText">
    <w:name w:val="annotation text"/>
    <w:basedOn w:val="Normal"/>
    <w:link w:val="CommentTextChar"/>
    <w:uiPriority w:val="99"/>
    <w:semiHidden/>
    <w:unhideWhenUsed/>
    <w:rsid w:val="00A41C5B"/>
    <w:rPr>
      <w:sz w:val="20"/>
      <w:szCs w:val="20"/>
    </w:rPr>
  </w:style>
  <w:style w:type="character" w:customStyle="1" w:styleId="CommentTextChar">
    <w:name w:val="Comment Text Char"/>
    <w:basedOn w:val="DefaultParagraphFont"/>
    <w:link w:val="CommentText"/>
    <w:uiPriority w:val="99"/>
    <w:semiHidden/>
    <w:rsid w:val="00A41C5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1C5B"/>
    <w:rPr>
      <w:b/>
      <w:bCs/>
    </w:rPr>
  </w:style>
  <w:style w:type="character" w:customStyle="1" w:styleId="CommentSubjectChar">
    <w:name w:val="Comment Subject Char"/>
    <w:basedOn w:val="CommentTextChar"/>
    <w:link w:val="CommentSubject"/>
    <w:uiPriority w:val="99"/>
    <w:semiHidden/>
    <w:rsid w:val="00A41C5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41C5B"/>
    <w:rPr>
      <w:sz w:val="18"/>
      <w:szCs w:val="18"/>
    </w:rPr>
  </w:style>
  <w:style w:type="character" w:customStyle="1" w:styleId="BalloonTextChar">
    <w:name w:val="Balloon Text Char"/>
    <w:basedOn w:val="DefaultParagraphFont"/>
    <w:link w:val="BalloonText"/>
    <w:uiPriority w:val="99"/>
    <w:semiHidden/>
    <w:rsid w:val="00A41C5B"/>
    <w:rPr>
      <w:rFonts w:ascii="Times New Roman" w:eastAsia="Times New Roman" w:hAnsi="Times New Roman" w:cs="Times New Roman"/>
      <w:sz w:val="18"/>
      <w:szCs w:val="18"/>
    </w:rPr>
  </w:style>
  <w:style w:type="paragraph" w:customStyle="1" w:styleId="EndNoteBibliographyTitle">
    <w:name w:val="EndNote Bibliography Title"/>
    <w:basedOn w:val="Normal"/>
    <w:link w:val="EndNoteBibliographyTitleChar"/>
    <w:rsid w:val="004B5666"/>
    <w:pPr>
      <w:jc w:val="center"/>
    </w:pPr>
  </w:style>
  <w:style w:type="character" w:customStyle="1" w:styleId="EndNoteBibliographyTitleChar">
    <w:name w:val="EndNote Bibliography Title Char"/>
    <w:basedOn w:val="DefaultParagraphFont"/>
    <w:link w:val="EndNoteBibliographyTitle"/>
    <w:rsid w:val="004B5666"/>
    <w:rPr>
      <w:rFonts w:ascii="Times New Roman" w:eastAsia="Times New Roman" w:hAnsi="Times New Roman" w:cs="Times New Roman"/>
    </w:rPr>
  </w:style>
  <w:style w:type="paragraph" w:customStyle="1" w:styleId="EndNoteBibliography">
    <w:name w:val="EndNote Bibliography"/>
    <w:basedOn w:val="Normal"/>
    <w:link w:val="EndNoteBibliographyChar"/>
    <w:rsid w:val="004B5666"/>
    <w:pPr>
      <w:spacing w:line="480" w:lineRule="auto"/>
    </w:pPr>
  </w:style>
  <w:style w:type="character" w:customStyle="1" w:styleId="EndNoteBibliographyChar">
    <w:name w:val="EndNote Bibliography Char"/>
    <w:basedOn w:val="DefaultParagraphFont"/>
    <w:link w:val="EndNoteBibliography"/>
    <w:rsid w:val="004B5666"/>
    <w:rPr>
      <w:rFonts w:ascii="Times New Roman" w:eastAsia="Times New Roman" w:hAnsi="Times New Roman" w:cs="Times New Roman"/>
    </w:rPr>
  </w:style>
  <w:style w:type="character" w:styleId="Hyperlink">
    <w:name w:val="Hyperlink"/>
    <w:basedOn w:val="DefaultParagraphFont"/>
    <w:uiPriority w:val="99"/>
    <w:unhideWhenUsed/>
    <w:rsid w:val="0089333D"/>
    <w:rPr>
      <w:color w:val="0563C1" w:themeColor="hyperlink"/>
      <w:u w:val="single"/>
    </w:rPr>
  </w:style>
  <w:style w:type="character" w:styleId="UnresolvedMention">
    <w:name w:val="Unresolved Mention"/>
    <w:basedOn w:val="DefaultParagraphFont"/>
    <w:uiPriority w:val="99"/>
    <w:semiHidden/>
    <w:unhideWhenUsed/>
    <w:rsid w:val="0089333D"/>
    <w:rPr>
      <w:color w:val="605E5C"/>
      <w:shd w:val="clear" w:color="auto" w:fill="E1DFDD"/>
    </w:rPr>
  </w:style>
  <w:style w:type="character" w:styleId="FollowedHyperlink">
    <w:name w:val="FollowedHyperlink"/>
    <w:basedOn w:val="DefaultParagraphFont"/>
    <w:uiPriority w:val="99"/>
    <w:semiHidden/>
    <w:unhideWhenUsed/>
    <w:rsid w:val="004C79B0"/>
    <w:rPr>
      <w:color w:val="954F72" w:themeColor="followedHyperlink"/>
      <w:u w:val="single"/>
    </w:rPr>
  </w:style>
  <w:style w:type="character" w:styleId="PageNumber">
    <w:name w:val="page number"/>
    <w:basedOn w:val="DefaultParagraphFont"/>
    <w:uiPriority w:val="99"/>
    <w:semiHidden/>
    <w:unhideWhenUsed/>
    <w:rsid w:val="00370B32"/>
  </w:style>
  <w:style w:type="character" w:styleId="LineNumber">
    <w:name w:val="line number"/>
    <w:basedOn w:val="DefaultParagraphFont"/>
    <w:uiPriority w:val="99"/>
    <w:semiHidden/>
    <w:unhideWhenUsed/>
    <w:rsid w:val="008D0C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94534">
      <w:bodyDiv w:val="1"/>
      <w:marLeft w:val="0"/>
      <w:marRight w:val="0"/>
      <w:marTop w:val="0"/>
      <w:marBottom w:val="0"/>
      <w:divBdr>
        <w:top w:val="none" w:sz="0" w:space="0" w:color="auto"/>
        <w:left w:val="none" w:sz="0" w:space="0" w:color="auto"/>
        <w:bottom w:val="none" w:sz="0" w:space="0" w:color="auto"/>
        <w:right w:val="none" w:sz="0" w:space="0" w:color="auto"/>
      </w:divBdr>
    </w:div>
    <w:div w:id="338698358">
      <w:bodyDiv w:val="1"/>
      <w:marLeft w:val="0"/>
      <w:marRight w:val="0"/>
      <w:marTop w:val="0"/>
      <w:marBottom w:val="0"/>
      <w:divBdr>
        <w:top w:val="none" w:sz="0" w:space="0" w:color="auto"/>
        <w:left w:val="none" w:sz="0" w:space="0" w:color="auto"/>
        <w:bottom w:val="none" w:sz="0" w:space="0" w:color="auto"/>
        <w:right w:val="none" w:sz="0" w:space="0" w:color="auto"/>
      </w:divBdr>
    </w:div>
    <w:div w:id="629094062">
      <w:bodyDiv w:val="1"/>
      <w:marLeft w:val="0"/>
      <w:marRight w:val="0"/>
      <w:marTop w:val="0"/>
      <w:marBottom w:val="0"/>
      <w:divBdr>
        <w:top w:val="none" w:sz="0" w:space="0" w:color="auto"/>
        <w:left w:val="none" w:sz="0" w:space="0" w:color="auto"/>
        <w:bottom w:val="none" w:sz="0" w:space="0" w:color="auto"/>
        <w:right w:val="none" w:sz="0" w:space="0" w:color="auto"/>
      </w:divBdr>
    </w:div>
    <w:div w:id="794641532">
      <w:bodyDiv w:val="1"/>
      <w:marLeft w:val="0"/>
      <w:marRight w:val="0"/>
      <w:marTop w:val="0"/>
      <w:marBottom w:val="0"/>
      <w:divBdr>
        <w:top w:val="none" w:sz="0" w:space="0" w:color="auto"/>
        <w:left w:val="none" w:sz="0" w:space="0" w:color="auto"/>
        <w:bottom w:val="none" w:sz="0" w:space="0" w:color="auto"/>
        <w:right w:val="none" w:sz="0" w:space="0" w:color="auto"/>
      </w:divBdr>
    </w:div>
    <w:div w:id="800339979">
      <w:bodyDiv w:val="1"/>
      <w:marLeft w:val="0"/>
      <w:marRight w:val="0"/>
      <w:marTop w:val="0"/>
      <w:marBottom w:val="0"/>
      <w:divBdr>
        <w:top w:val="none" w:sz="0" w:space="0" w:color="auto"/>
        <w:left w:val="none" w:sz="0" w:space="0" w:color="auto"/>
        <w:bottom w:val="none" w:sz="0" w:space="0" w:color="auto"/>
        <w:right w:val="none" w:sz="0" w:space="0" w:color="auto"/>
      </w:divBdr>
    </w:div>
    <w:div w:id="833762780">
      <w:bodyDiv w:val="1"/>
      <w:marLeft w:val="0"/>
      <w:marRight w:val="0"/>
      <w:marTop w:val="0"/>
      <w:marBottom w:val="0"/>
      <w:divBdr>
        <w:top w:val="none" w:sz="0" w:space="0" w:color="auto"/>
        <w:left w:val="none" w:sz="0" w:space="0" w:color="auto"/>
        <w:bottom w:val="none" w:sz="0" w:space="0" w:color="auto"/>
        <w:right w:val="none" w:sz="0" w:space="0" w:color="auto"/>
      </w:divBdr>
    </w:div>
    <w:div w:id="914509680">
      <w:bodyDiv w:val="1"/>
      <w:marLeft w:val="0"/>
      <w:marRight w:val="0"/>
      <w:marTop w:val="0"/>
      <w:marBottom w:val="0"/>
      <w:divBdr>
        <w:top w:val="none" w:sz="0" w:space="0" w:color="auto"/>
        <w:left w:val="none" w:sz="0" w:space="0" w:color="auto"/>
        <w:bottom w:val="none" w:sz="0" w:space="0" w:color="auto"/>
        <w:right w:val="none" w:sz="0" w:space="0" w:color="auto"/>
      </w:divBdr>
    </w:div>
    <w:div w:id="972565254">
      <w:bodyDiv w:val="1"/>
      <w:marLeft w:val="0"/>
      <w:marRight w:val="0"/>
      <w:marTop w:val="0"/>
      <w:marBottom w:val="0"/>
      <w:divBdr>
        <w:top w:val="none" w:sz="0" w:space="0" w:color="auto"/>
        <w:left w:val="none" w:sz="0" w:space="0" w:color="auto"/>
        <w:bottom w:val="none" w:sz="0" w:space="0" w:color="auto"/>
        <w:right w:val="none" w:sz="0" w:space="0" w:color="auto"/>
      </w:divBdr>
    </w:div>
    <w:div w:id="1026097655">
      <w:bodyDiv w:val="1"/>
      <w:marLeft w:val="0"/>
      <w:marRight w:val="0"/>
      <w:marTop w:val="0"/>
      <w:marBottom w:val="0"/>
      <w:divBdr>
        <w:top w:val="none" w:sz="0" w:space="0" w:color="auto"/>
        <w:left w:val="none" w:sz="0" w:space="0" w:color="auto"/>
        <w:bottom w:val="none" w:sz="0" w:space="0" w:color="auto"/>
        <w:right w:val="none" w:sz="0" w:space="0" w:color="auto"/>
      </w:divBdr>
    </w:div>
    <w:div w:id="1161695203">
      <w:bodyDiv w:val="1"/>
      <w:marLeft w:val="0"/>
      <w:marRight w:val="0"/>
      <w:marTop w:val="0"/>
      <w:marBottom w:val="0"/>
      <w:divBdr>
        <w:top w:val="none" w:sz="0" w:space="0" w:color="auto"/>
        <w:left w:val="none" w:sz="0" w:space="0" w:color="auto"/>
        <w:bottom w:val="none" w:sz="0" w:space="0" w:color="auto"/>
        <w:right w:val="none" w:sz="0" w:space="0" w:color="auto"/>
      </w:divBdr>
    </w:div>
    <w:div w:id="1210536600">
      <w:bodyDiv w:val="1"/>
      <w:marLeft w:val="0"/>
      <w:marRight w:val="0"/>
      <w:marTop w:val="0"/>
      <w:marBottom w:val="0"/>
      <w:divBdr>
        <w:top w:val="none" w:sz="0" w:space="0" w:color="auto"/>
        <w:left w:val="none" w:sz="0" w:space="0" w:color="auto"/>
        <w:bottom w:val="none" w:sz="0" w:space="0" w:color="auto"/>
        <w:right w:val="none" w:sz="0" w:space="0" w:color="auto"/>
      </w:divBdr>
    </w:div>
    <w:div w:id="1271354736">
      <w:bodyDiv w:val="1"/>
      <w:marLeft w:val="0"/>
      <w:marRight w:val="0"/>
      <w:marTop w:val="0"/>
      <w:marBottom w:val="0"/>
      <w:divBdr>
        <w:top w:val="none" w:sz="0" w:space="0" w:color="auto"/>
        <w:left w:val="none" w:sz="0" w:space="0" w:color="auto"/>
        <w:bottom w:val="none" w:sz="0" w:space="0" w:color="auto"/>
        <w:right w:val="none" w:sz="0" w:space="0" w:color="auto"/>
      </w:divBdr>
      <w:divsChild>
        <w:div w:id="971591678">
          <w:marLeft w:val="0"/>
          <w:marRight w:val="0"/>
          <w:marTop w:val="120"/>
          <w:marBottom w:val="0"/>
          <w:divBdr>
            <w:top w:val="none" w:sz="0" w:space="0" w:color="auto"/>
            <w:left w:val="none" w:sz="0" w:space="0" w:color="auto"/>
            <w:bottom w:val="none" w:sz="0" w:space="0" w:color="auto"/>
            <w:right w:val="none" w:sz="0" w:space="0" w:color="auto"/>
          </w:divBdr>
        </w:div>
        <w:div w:id="1603101438">
          <w:marLeft w:val="0"/>
          <w:marRight w:val="0"/>
          <w:marTop w:val="120"/>
          <w:marBottom w:val="0"/>
          <w:divBdr>
            <w:top w:val="none" w:sz="0" w:space="0" w:color="auto"/>
            <w:left w:val="none" w:sz="0" w:space="0" w:color="auto"/>
            <w:bottom w:val="none" w:sz="0" w:space="0" w:color="auto"/>
            <w:right w:val="none" w:sz="0" w:space="0" w:color="auto"/>
          </w:divBdr>
        </w:div>
      </w:divsChild>
    </w:div>
    <w:div w:id="1475101911">
      <w:bodyDiv w:val="1"/>
      <w:marLeft w:val="0"/>
      <w:marRight w:val="0"/>
      <w:marTop w:val="0"/>
      <w:marBottom w:val="0"/>
      <w:divBdr>
        <w:top w:val="none" w:sz="0" w:space="0" w:color="auto"/>
        <w:left w:val="none" w:sz="0" w:space="0" w:color="auto"/>
        <w:bottom w:val="none" w:sz="0" w:space="0" w:color="auto"/>
        <w:right w:val="none" w:sz="0" w:space="0" w:color="auto"/>
      </w:divBdr>
    </w:div>
    <w:div w:id="1546479325">
      <w:bodyDiv w:val="1"/>
      <w:marLeft w:val="0"/>
      <w:marRight w:val="0"/>
      <w:marTop w:val="0"/>
      <w:marBottom w:val="0"/>
      <w:divBdr>
        <w:top w:val="none" w:sz="0" w:space="0" w:color="auto"/>
        <w:left w:val="none" w:sz="0" w:space="0" w:color="auto"/>
        <w:bottom w:val="none" w:sz="0" w:space="0" w:color="auto"/>
        <w:right w:val="none" w:sz="0" w:space="0" w:color="auto"/>
      </w:divBdr>
    </w:div>
    <w:div w:id="1847399065">
      <w:bodyDiv w:val="1"/>
      <w:marLeft w:val="0"/>
      <w:marRight w:val="0"/>
      <w:marTop w:val="0"/>
      <w:marBottom w:val="0"/>
      <w:divBdr>
        <w:top w:val="none" w:sz="0" w:space="0" w:color="auto"/>
        <w:left w:val="none" w:sz="0" w:space="0" w:color="auto"/>
        <w:bottom w:val="none" w:sz="0" w:space="0" w:color="auto"/>
        <w:right w:val="none" w:sz="0" w:space="0" w:color="auto"/>
      </w:divBdr>
    </w:div>
    <w:div w:id="1985312073">
      <w:bodyDiv w:val="1"/>
      <w:marLeft w:val="0"/>
      <w:marRight w:val="0"/>
      <w:marTop w:val="0"/>
      <w:marBottom w:val="0"/>
      <w:divBdr>
        <w:top w:val="none" w:sz="0" w:space="0" w:color="auto"/>
        <w:left w:val="none" w:sz="0" w:space="0" w:color="auto"/>
        <w:bottom w:val="none" w:sz="0" w:space="0" w:color="auto"/>
        <w:right w:val="none" w:sz="0" w:space="0" w:color="auto"/>
      </w:divBdr>
    </w:div>
    <w:div w:id="199494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news-room/fact-sheets/detail/deafness-and-hearing-loss" TargetMode="External"/><Relationship Id="rId13" Type="http://schemas.openxmlformats.org/officeDocument/2006/relationships/hyperlink" Target="https://www.who.int/pbd/deafness/WHO_GE_HL.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ho.int/iris/handle/10665/5883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risfoundation.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unaids.org/sites/default/files/media_asset/2021-global-aids-update_en.pdf" TargetMode="External"/><Relationship Id="rId4" Type="http://schemas.openxmlformats.org/officeDocument/2006/relationships/settings" Target="settings.xml"/><Relationship Id="rId9" Type="http://schemas.openxmlformats.org/officeDocument/2006/relationships/hyperlink" Target="https://www.who.int/pbd/deafness/world-hearing-day/CostOfUnaddressedHearingLossExecSummary.pdf" TargetMode="Externa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C213E-96F2-1044-B7CE-5B947824F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1435</TotalTime>
  <Pages>22</Pages>
  <Words>7451</Words>
  <Characters>42475</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Ankita Patro</dc:creator>
  <cp:keywords/>
  <dc:description/>
  <cp:lastModifiedBy>Ankita Patro</cp:lastModifiedBy>
  <cp:revision>2224</cp:revision>
  <dcterms:created xsi:type="dcterms:W3CDTF">2021-06-23T16:34:00Z</dcterms:created>
  <dcterms:modified xsi:type="dcterms:W3CDTF">2022-09-26T01:29:00Z</dcterms:modified>
</cp:coreProperties>
</file>